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1A4E" w14:textId="3FC3B451" w:rsidR="008E0553" w:rsidRPr="004422A8" w:rsidRDefault="008E0553" w:rsidP="008E0553">
      <w:pPr>
        <w:spacing w:line="587" w:lineRule="exact"/>
        <w:ind w:left="106"/>
        <w:rPr>
          <w:b/>
          <w:sz w:val="180"/>
          <w:lang w:val="da-DK"/>
        </w:rPr>
      </w:pPr>
      <w:r w:rsidRPr="004422A8">
        <w:rPr>
          <w:sz w:val="52"/>
          <w:lang w:val="da-DK"/>
        </w:rPr>
        <w:t xml:space="preserve">Skema til </w:t>
      </w:r>
      <w:r w:rsidR="002A759B" w:rsidRPr="004422A8">
        <w:rPr>
          <w:sz w:val="52"/>
          <w:lang w:val="da-DK"/>
        </w:rPr>
        <w:t>fælles drøftelse</w:t>
      </w:r>
    </w:p>
    <w:p w14:paraId="3057F848" w14:textId="7D195951" w:rsidR="00452567" w:rsidRPr="00E32EB3" w:rsidRDefault="00452567" w:rsidP="00452567">
      <w:pPr>
        <w:rPr>
          <w:b/>
          <w:sz w:val="20"/>
          <w:lang w:val="da-DK"/>
        </w:rPr>
      </w:pPr>
    </w:p>
    <w:p w14:paraId="39DCA2BF" w14:textId="0C7AB89E" w:rsidR="00452567" w:rsidRDefault="00452567" w:rsidP="00452567">
      <w:pPr>
        <w:spacing w:before="11"/>
        <w:rPr>
          <w:b/>
          <w:lang w:val="da-DK"/>
        </w:rPr>
      </w:pPr>
    </w:p>
    <w:p w14:paraId="7A138B3F" w14:textId="77777777" w:rsidR="002A759B" w:rsidRDefault="002A759B" w:rsidP="00452567">
      <w:pPr>
        <w:spacing w:before="86"/>
        <w:ind w:left="106"/>
        <w:rPr>
          <w:b/>
          <w:color w:val="53B682"/>
          <w:sz w:val="24"/>
          <w:lang w:val="da-DK"/>
        </w:rPr>
      </w:pPr>
    </w:p>
    <w:tbl>
      <w:tblPr>
        <w:tblStyle w:val="Tabel-Gitter"/>
        <w:tblW w:w="0" w:type="auto"/>
        <w:shd w:val="clear" w:color="auto" w:fill="E8F5EF"/>
        <w:tblLook w:val="04A0" w:firstRow="1" w:lastRow="0" w:firstColumn="1" w:lastColumn="0" w:noHBand="0" w:noVBand="1"/>
      </w:tblPr>
      <w:tblGrid>
        <w:gridCol w:w="4376"/>
        <w:gridCol w:w="4201"/>
        <w:gridCol w:w="4286"/>
      </w:tblGrid>
      <w:tr w:rsidR="00603F1D" w:rsidRPr="004533A2" w14:paraId="1A797B06" w14:textId="77777777" w:rsidTr="00B4702A">
        <w:trPr>
          <w:trHeight w:val="1687"/>
        </w:trPr>
        <w:tc>
          <w:tcPr>
            <w:tcW w:w="4376" w:type="dxa"/>
            <w:shd w:val="clear" w:color="auto" w:fill="D0DFE8"/>
            <w:vAlign w:val="center"/>
          </w:tcPr>
          <w:p w14:paraId="5AD1DF87" w14:textId="77777777" w:rsidR="00603F1D" w:rsidRPr="00BA3D81" w:rsidRDefault="00603F1D" w:rsidP="00603F1D">
            <w:pPr>
              <w:spacing w:before="86"/>
              <w:rPr>
                <w:rFonts w:ascii="Helvetica Now Display" w:hAnsi="Helvetica Now Display"/>
                <w:b/>
                <w:sz w:val="28"/>
                <w:lang w:val="da-DK"/>
              </w:rPr>
            </w:pPr>
            <w:r w:rsidRPr="00BA3D81">
              <w:rPr>
                <w:rFonts w:ascii="Helvetica Now Display" w:hAnsi="Helvetica Now Display"/>
                <w:b/>
                <w:sz w:val="28"/>
                <w:lang w:val="da-DK"/>
              </w:rPr>
              <w:t xml:space="preserve">Vi kan med fordel gøre </w:t>
            </w:r>
            <w:r w:rsidRPr="00BA3D81">
              <w:rPr>
                <w:rFonts w:ascii="Helvetica Now Display" w:hAnsi="Helvetica Now Display"/>
                <w:b/>
                <w:sz w:val="28"/>
                <w:lang w:val="da-DK"/>
              </w:rPr>
              <w:br/>
              <w:t>mere af…</w:t>
            </w:r>
          </w:p>
        </w:tc>
        <w:tc>
          <w:tcPr>
            <w:tcW w:w="4201" w:type="dxa"/>
            <w:shd w:val="clear" w:color="auto" w:fill="D0DFE8"/>
            <w:vAlign w:val="center"/>
          </w:tcPr>
          <w:p w14:paraId="407930C2" w14:textId="77777777" w:rsidR="00603F1D" w:rsidRPr="00BA3D81" w:rsidRDefault="00603F1D" w:rsidP="00603F1D">
            <w:pPr>
              <w:spacing w:before="86"/>
              <w:rPr>
                <w:rFonts w:ascii="Helvetica Now Display" w:hAnsi="Helvetica Now Display"/>
                <w:b/>
                <w:sz w:val="28"/>
                <w:lang w:val="da-DK"/>
              </w:rPr>
            </w:pPr>
            <w:r w:rsidRPr="00BA3D81">
              <w:rPr>
                <w:rFonts w:ascii="Helvetica Now Display" w:hAnsi="Helvetica Now Display"/>
                <w:b/>
                <w:sz w:val="28"/>
                <w:lang w:val="da-DK"/>
              </w:rPr>
              <w:t xml:space="preserve">Vi kan med fordel gøre </w:t>
            </w:r>
            <w:r w:rsidRPr="00BA3D81">
              <w:rPr>
                <w:rFonts w:ascii="Helvetica Now Display" w:hAnsi="Helvetica Now Display"/>
                <w:b/>
                <w:sz w:val="28"/>
                <w:lang w:val="da-DK"/>
              </w:rPr>
              <w:br/>
              <w:t>mindre af…</w:t>
            </w:r>
          </w:p>
        </w:tc>
        <w:tc>
          <w:tcPr>
            <w:tcW w:w="4286" w:type="dxa"/>
            <w:shd w:val="clear" w:color="auto" w:fill="D0DFE8"/>
            <w:vAlign w:val="center"/>
          </w:tcPr>
          <w:p w14:paraId="04505FD7" w14:textId="77777777" w:rsidR="00603F1D" w:rsidRPr="00BA3D81" w:rsidRDefault="00603F1D" w:rsidP="00603F1D">
            <w:pPr>
              <w:spacing w:before="86"/>
              <w:rPr>
                <w:rFonts w:ascii="Helvetica Now Display" w:hAnsi="Helvetica Now Display"/>
                <w:b/>
                <w:sz w:val="28"/>
                <w:lang w:val="da-DK"/>
              </w:rPr>
            </w:pPr>
            <w:r w:rsidRPr="00BA3D81">
              <w:rPr>
                <w:rFonts w:ascii="Helvetica Now Display" w:hAnsi="Helvetica Now Display"/>
                <w:b/>
                <w:sz w:val="28"/>
                <w:lang w:val="da-DK"/>
              </w:rPr>
              <w:t xml:space="preserve">Vi kan styrke vores fælles </w:t>
            </w:r>
            <w:r w:rsidRPr="00BA3D81">
              <w:rPr>
                <w:rFonts w:ascii="Helvetica Now Display" w:hAnsi="Helvetica Now Display"/>
                <w:b/>
                <w:sz w:val="28"/>
                <w:lang w:val="da-DK"/>
              </w:rPr>
              <w:br/>
              <w:t>ledelsespraksis ved at…</w:t>
            </w:r>
          </w:p>
        </w:tc>
      </w:tr>
      <w:tr w:rsidR="00603F1D" w:rsidRPr="004533A2" w14:paraId="02B5A2FD" w14:textId="77777777" w:rsidTr="00B4702A">
        <w:trPr>
          <w:trHeight w:val="6021"/>
        </w:trPr>
        <w:tc>
          <w:tcPr>
            <w:tcW w:w="4376" w:type="dxa"/>
            <w:shd w:val="clear" w:color="auto" w:fill="auto"/>
          </w:tcPr>
          <w:p w14:paraId="41714655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31A40AB7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7D3BCE2B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7A613098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7D92237D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6A685E61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40F9A5B3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4456A489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</w:tc>
        <w:tc>
          <w:tcPr>
            <w:tcW w:w="4201" w:type="dxa"/>
            <w:shd w:val="clear" w:color="auto" w:fill="auto"/>
          </w:tcPr>
          <w:p w14:paraId="4AF2F3CF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</w:tc>
        <w:tc>
          <w:tcPr>
            <w:tcW w:w="4286" w:type="dxa"/>
            <w:shd w:val="clear" w:color="auto" w:fill="auto"/>
          </w:tcPr>
          <w:p w14:paraId="65803672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</w:tc>
      </w:tr>
    </w:tbl>
    <w:p w14:paraId="0D3A62C9" w14:textId="77777777" w:rsidR="00050FB9" w:rsidRPr="00452567" w:rsidRDefault="00050FB9">
      <w:pPr>
        <w:rPr>
          <w:lang w:val="da-DK"/>
        </w:rPr>
      </w:pPr>
    </w:p>
    <w:sectPr w:rsidR="00050FB9" w:rsidRPr="00452567" w:rsidSect="00452567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8A8E" w14:textId="77777777" w:rsidR="008E0553" w:rsidRDefault="008E0553" w:rsidP="008E0553">
      <w:r>
        <w:separator/>
      </w:r>
    </w:p>
  </w:endnote>
  <w:endnote w:type="continuationSeparator" w:id="0">
    <w:p w14:paraId="58F0C7D7" w14:textId="77777777" w:rsidR="008E0553" w:rsidRDefault="008E0553" w:rsidP="008E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ow Display XBold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ow Display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A275" w14:textId="2AB1A75C" w:rsidR="008E0553" w:rsidRPr="008E0553" w:rsidRDefault="008E0553" w:rsidP="008E0553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DD18" w14:textId="77777777" w:rsidR="008E0553" w:rsidRDefault="008E0553" w:rsidP="008E0553">
      <w:r>
        <w:separator/>
      </w:r>
    </w:p>
  </w:footnote>
  <w:footnote w:type="continuationSeparator" w:id="0">
    <w:p w14:paraId="408111A7" w14:textId="77777777" w:rsidR="008E0553" w:rsidRDefault="008E0553" w:rsidP="008E0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A32F" w14:textId="4BE8F99B" w:rsidR="00B4702A" w:rsidRDefault="00B4702A" w:rsidP="00B4702A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BC9BF4" wp14:editId="111F17DF">
          <wp:simplePos x="0" y="0"/>
          <wp:positionH relativeFrom="margin">
            <wp:posOffset>7151298</wp:posOffset>
          </wp:positionH>
          <wp:positionV relativeFrom="paragraph">
            <wp:posOffset>-216367</wp:posOffset>
          </wp:positionV>
          <wp:extent cx="1649730" cy="1121410"/>
          <wp:effectExtent l="0" t="0" r="7620" b="2540"/>
          <wp:wrapThrough wrapText="bothSides">
            <wp:wrapPolygon edited="0">
              <wp:start x="0" y="0"/>
              <wp:lineTo x="0" y="21282"/>
              <wp:lineTo x="21450" y="21282"/>
              <wp:lineTo x="21450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730" cy="112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67"/>
    <w:rsid w:val="00050FB9"/>
    <w:rsid w:val="001E163D"/>
    <w:rsid w:val="002A759B"/>
    <w:rsid w:val="00413618"/>
    <w:rsid w:val="004358EA"/>
    <w:rsid w:val="004422A8"/>
    <w:rsid w:val="00452567"/>
    <w:rsid w:val="004533A2"/>
    <w:rsid w:val="005A4186"/>
    <w:rsid w:val="00603F1D"/>
    <w:rsid w:val="008E0553"/>
    <w:rsid w:val="00A4341C"/>
    <w:rsid w:val="00B019A9"/>
    <w:rsid w:val="00B4702A"/>
    <w:rsid w:val="00BA3D81"/>
    <w:rsid w:val="00CE4548"/>
    <w:rsid w:val="00EC7802"/>
    <w:rsid w:val="00F40159"/>
    <w:rsid w:val="00FB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CFED7"/>
  <w15:chartTrackingRefBased/>
  <w15:docId w15:val="{EE776C62-0637-40DE-A975-E7AA752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2567"/>
    <w:pPr>
      <w:widowControl w:val="0"/>
      <w:autoSpaceDE w:val="0"/>
      <w:autoSpaceDN w:val="0"/>
      <w:spacing w:after="0" w:line="240" w:lineRule="auto"/>
    </w:pPr>
    <w:rPr>
      <w:rFonts w:ascii="Helvetica Now Display XBold" w:eastAsia="Helvetica Now Display XBold" w:hAnsi="Helvetica Now Display XBold" w:cs="Helvetica Now Display XBold"/>
    </w:rPr>
  </w:style>
  <w:style w:type="paragraph" w:styleId="Overskrift1">
    <w:name w:val="heading 1"/>
    <w:basedOn w:val="Normal"/>
    <w:link w:val="Overskrift1Tegn"/>
    <w:uiPriority w:val="1"/>
    <w:qFormat/>
    <w:rsid w:val="00452567"/>
    <w:pPr>
      <w:spacing w:line="587" w:lineRule="exact"/>
      <w:ind w:left="106"/>
      <w:outlineLvl w:val="0"/>
    </w:pPr>
    <w:rPr>
      <w:b/>
      <w:bCs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452567"/>
    <w:rPr>
      <w:rFonts w:ascii="Helvetica Now Display XBold" w:eastAsia="Helvetica Now Display XBold" w:hAnsi="Helvetica Now Display XBold" w:cs="Helvetica Now Display XBold"/>
      <w:b/>
      <w:bCs/>
      <w:sz w:val="44"/>
      <w:szCs w:val="44"/>
    </w:rPr>
  </w:style>
  <w:style w:type="table" w:styleId="Tabel-Gitter">
    <w:name w:val="Table Grid"/>
    <w:basedOn w:val="Tabel-Normal"/>
    <w:uiPriority w:val="39"/>
    <w:rsid w:val="0045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055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0553"/>
    <w:rPr>
      <w:rFonts w:ascii="Segoe UI" w:eastAsia="Helvetica Now Display XBold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E0553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E0553"/>
    <w:rPr>
      <w:rFonts w:ascii="Helvetica Now Display XBold" w:eastAsia="Helvetica Now Display XBold" w:hAnsi="Helvetica Now Display XBold" w:cs="Helvetica Now Display XBold"/>
    </w:rPr>
  </w:style>
  <w:style w:type="paragraph" w:styleId="Sidefod">
    <w:name w:val="footer"/>
    <w:basedOn w:val="Normal"/>
    <w:link w:val="SidefodTegn"/>
    <w:uiPriority w:val="99"/>
    <w:unhideWhenUsed/>
    <w:rsid w:val="008E0553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E0553"/>
    <w:rPr>
      <w:rFonts w:ascii="Helvetica Now Display XBold" w:eastAsia="Helvetica Now Display XBold" w:hAnsi="Helvetica Now Display XBold" w:cs="Helvetica Now Display X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6984-AEDC-4BB0-86AE-04F57B0A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</Words>
  <Characters>139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1: Skema til fælles drøftelse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1: Skema til fælles drøftelse</dc:title>
  <dc:subject/>
  <dc:creator>Den fællesoffentlige ledelsesevaluering</dc:creator>
  <cp:keywords/>
  <dc:description/>
  <cp:lastModifiedBy>Katrine Sprogøe Brinkmann</cp:lastModifiedBy>
  <cp:revision>11</cp:revision>
  <dcterms:created xsi:type="dcterms:W3CDTF">2024-02-23T09:00:00Z</dcterms:created>
  <dcterms:modified xsi:type="dcterms:W3CDTF">2024-03-05T14:00:00Z</dcterms:modified>
</cp:coreProperties>
</file>