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9CE6" w14:textId="77777777" w:rsidR="00E8511B" w:rsidRDefault="009715E1" w:rsidP="00F52E2F">
      <w:pPr>
        <w:pStyle w:val="Overskrift1"/>
      </w:pPr>
      <w:r>
        <w:t xml:space="preserve">Ny forpligtende </w:t>
      </w:r>
      <w:r w:rsidR="00797ABF">
        <w:t>aftale</w:t>
      </w:r>
      <w:r w:rsidR="009838EF">
        <w:t xml:space="preserve"> </w:t>
      </w:r>
      <w:r w:rsidR="002D6681">
        <w:t xml:space="preserve">på </w:t>
      </w:r>
      <w:r w:rsidR="000C2523">
        <w:t>Kontormøbler</w:t>
      </w:r>
      <w:r w:rsidR="00E120A2">
        <w:t xml:space="preserve"> 50.30</w:t>
      </w:r>
    </w:p>
    <w:p w14:paraId="5AABCCD7" w14:textId="14DE6322" w:rsidR="00797ABF" w:rsidRDefault="00E120A2">
      <w:r w:rsidRPr="00E120A2">
        <w:t xml:space="preserve">Jammerbugt Kommune har indgået en ny forpligtende aftale med </w:t>
      </w:r>
      <w:r>
        <w:t>Scan Office A/S</w:t>
      </w:r>
      <w:r w:rsidRPr="00E120A2">
        <w:t xml:space="preserve"> på </w:t>
      </w:r>
      <w:r>
        <w:t>kontormøbler</w:t>
      </w:r>
      <w:r w:rsidRPr="00E120A2">
        <w:t>. Aftale</w:t>
      </w:r>
      <w:r>
        <w:t xml:space="preserve">n starter den </w:t>
      </w:r>
      <w:r w:rsidR="009460E9">
        <w:t>1</w:t>
      </w:r>
      <w:r>
        <w:t xml:space="preserve">. </w:t>
      </w:r>
      <w:r w:rsidR="009460E9">
        <w:t>april</w:t>
      </w:r>
      <w:r>
        <w:t xml:space="preserve"> 20</w:t>
      </w:r>
      <w:r w:rsidR="009460E9">
        <w:t>21</w:t>
      </w:r>
      <w:r>
        <w:t xml:space="preserve"> og</w:t>
      </w:r>
      <w:r w:rsidR="00B5638D">
        <w:t xml:space="preserve"> udløber </w:t>
      </w:r>
      <w:r w:rsidR="009460E9">
        <w:t>31</w:t>
      </w:r>
      <w:r w:rsidR="00B5638D">
        <w:t>/</w:t>
      </w:r>
      <w:r w:rsidR="009460E9">
        <w:t>3</w:t>
      </w:r>
      <w:r w:rsidR="00B5638D">
        <w:t>-20</w:t>
      </w:r>
      <w:r>
        <w:t>2</w:t>
      </w:r>
      <w:r w:rsidR="009460E9">
        <w:t>5</w:t>
      </w:r>
      <w:r w:rsidR="00B5638D">
        <w:t>.</w:t>
      </w:r>
    </w:p>
    <w:p w14:paraId="0BDE312B" w14:textId="77777777" w:rsidR="00AE4C0D" w:rsidRPr="00F052F2" w:rsidRDefault="00E120A2" w:rsidP="00F052F2">
      <w:pPr>
        <w:pStyle w:val="Overskrift2"/>
        <w:rPr>
          <w:b/>
        </w:rPr>
      </w:pPr>
      <w:r>
        <w:rPr>
          <w:b/>
        </w:rPr>
        <w:t>Aftalen omfatter:</w:t>
      </w:r>
    </w:p>
    <w:p w14:paraId="66110906" w14:textId="40EAE735" w:rsidR="00E120A2" w:rsidRPr="00E120A2" w:rsidRDefault="00E120A2" w:rsidP="00E120A2">
      <w:pPr>
        <w:spacing w:beforeAutospacing="1" w:after="100" w:afterAutospacing="1" w:line="240" w:lineRule="auto"/>
      </w:pPr>
      <w:r w:rsidRPr="00E120A2">
        <w:t xml:space="preserve">Sortimentet på 50.30 Møbler omfatter kontormøbler til standardarbejdspladser fordelt på </w:t>
      </w:r>
      <w:r w:rsidR="007044AD">
        <w:t>18</w:t>
      </w:r>
      <w:r w:rsidRPr="00E120A2">
        <w:t xml:space="preserve"> produktgrupper og ca. 2.</w:t>
      </w:r>
      <w:r w:rsidR="007044AD">
        <w:t>25</w:t>
      </w:r>
      <w:r w:rsidRPr="00E120A2">
        <w:t xml:space="preserve">0 varelinjer. De </w:t>
      </w:r>
      <w:r w:rsidR="007044AD">
        <w:t>18</w:t>
      </w:r>
      <w:r w:rsidRPr="00E120A2">
        <w:t xml:space="preserve"> produktgrupper er:</w:t>
      </w:r>
    </w:p>
    <w:p w14:paraId="42C3AA88" w14:textId="25E5B9A4" w:rsidR="007044AD" w:rsidRDefault="007044AD" w:rsidP="00E120A2">
      <w:pPr>
        <w:numPr>
          <w:ilvl w:val="0"/>
          <w:numId w:val="2"/>
        </w:numPr>
        <w:spacing w:beforeAutospacing="1" w:after="100" w:afterAutospacing="1" w:line="240" w:lineRule="auto"/>
      </w:pPr>
      <w:r>
        <w:t>Miljømøbler</w:t>
      </w:r>
    </w:p>
    <w:p w14:paraId="3694132E" w14:textId="771D882F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Skriveborde</w:t>
      </w:r>
      <w:r w:rsidR="007044AD">
        <w:t xml:space="preserve"> og løse skrivebordsplader</w:t>
      </w:r>
    </w:p>
    <w:p w14:paraId="69B0AA0B" w14:textId="63230A2F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Skrivebordsstole</w:t>
      </w:r>
      <w:r w:rsidR="007044AD">
        <w:t xml:space="preserve"> og stå-støtte stole</w:t>
      </w:r>
    </w:p>
    <w:p w14:paraId="39785C23" w14:textId="12B7A146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Mødeborde</w:t>
      </w:r>
      <w:r w:rsidR="00D47BCA">
        <w:t xml:space="preserve"> </w:t>
      </w:r>
    </w:p>
    <w:p w14:paraId="59737305" w14:textId="29B2B866" w:rsid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Mødestole</w:t>
      </w:r>
      <w:r w:rsidR="00D47BCA">
        <w:t xml:space="preserve"> </w:t>
      </w:r>
    </w:p>
    <w:p w14:paraId="59078D7E" w14:textId="21B70514" w:rsidR="00D5526E" w:rsidRDefault="00D5526E" w:rsidP="00E120A2">
      <w:pPr>
        <w:numPr>
          <w:ilvl w:val="0"/>
          <w:numId w:val="2"/>
        </w:numPr>
        <w:spacing w:beforeAutospacing="1" w:after="100" w:afterAutospacing="1" w:line="240" w:lineRule="auto"/>
      </w:pPr>
      <w:r>
        <w:t>Kantineborde</w:t>
      </w:r>
    </w:p>
    <w:p w14:paraId="054AA444" w14:textId="1B11F316" w:rsidR="00D5526E" w:rsidRPr="00E120A2" w:rsidRDefault="00D5526E" w:rsidP="00E120A2">
      <w:pPr>
        <w:numPr>
          <w:ilvl w:val="0"/>
          <w:numId w:val="2"/>
        </w:numPr>
        <w:spacing w:beforeAutospacing="1" w:after="100" w:afterAutospacing="1" w:line="240" w:lineRule="auto"/>
      </w:pPr>
      <w:r>
        <w:t>Kantinestole</w:t>
      </w:r>
      <w:r w:rsidR="007044AD">
        <w:t xml:space="preserve"> og stole med koblingsbeslag</w:t>
      </w:r>
    </w:p>
    <w:p w14:paraId="3D106B85" w14:textId="244EC6F2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Barborde</w:t>
      </w:r>
      <w:r w:rsidR="00D5526E">
        <w:t xml:space="preserve"> og </w:t>
      </w:r>
      <w:proofErr w:type="spellStart"/>
      <w:r w:rsidR="00D5526E">
        <w:t>counterborde</w:t>
      </w:r>
      <w:proofErr w:type="spellEnd"/>
    </w:p>
    <w:p w14:paraId="39F9ABF4" w14:textId="532A0AE8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Barstole</w:t>
      </w:r>
      <w:r w:rsidR="00D5526E">
        <w:t xml:space="preserve"> og </w:t>
      </w:r>
      <w:proofErr w:type="spellStart"/>
      <w:r w:rsidR="00D5526E">
        <w:t>counterstole</w:t>
      </w:r>
      <w:proofErr w:type="spellEnd"/>
    </w:p>
    <w:p w14:paraId="3A4672ED" w14:textId="77777777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Reoler</w:t>
      </w:r>
    </w:p>
    <w:p w14:paraId="3BB3CC48" w14:textId="77777777" w:rsidR="00E120A2" w:rsidRP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Skærmvægge</w:t>
      </w:r>
    </w:p>
    <w:p w14:paraId="7BB0CC5B" w14:textId="29F1C296" w:rsidR="00E120A2" w:rsidRDefault="00E120A2" w:rsidP="00E120A2">
      <w:pPr>
        <w:numPr>
          <w:ilvl w:val="0"/>
          <w:numId w:val="2"/>
        </w:numPr>
        <w:spacing w:beforeAutospacing="1" w:after="100" w:afterAutospacing="1" w:line="240" w:lineRule="auto"/>
      </w:pPr>
      <w:r w:rsidRPr="00E120A2">
        <w:t>Skrivebordslamper</w:t>
      </w:r>
    </w:p>
    <w:p w14:paraId="3AC2B7DA" w14:textId="4851A68F" w:rsidR="007044AD" w:rsidRPr="00E120A2" w:rsidRDefault="007044AD" w:rsidP="00E120A2">
      <w:pPr>
        <w:numPr>
          <w:ilvl w:val="0"/>
          <w:numId w:val="2"/>
        </w:numPr>
        <w:spacing w:beforeAutospacing="1" w:after="100" w:afterAutospacing="1" w:line="240" w:lineRule="auto"/>
      </w:pPr>
      <w:r>
        <w:t>Dialogmøbler</w:t>
      </w:r>
    </w:p>
    <w:p w14:paraId="489CB5F8" w14:textId="77777777" w:rsidR="00E120A2" w:rsidRDefault="00E120A2" w:rsidP="00E120A2">
      <w:pPr>
        <w:spacing w:beforeAutospacing="1" w:after="100" w:afterAutospacing="1" w:line="240" w:lineRule="auto"/>
      </w:pPr>
      <w:r w:rsidRPr="00E120A2">
        <w:t xml:space="preserve">For hver produktgruppe findes en række tilkøbsmuligheder. </w:t>
      </w:r>
    </w:p>
    <w:p w14:paraId="3EFDCF20" w14:textId="36559580" w:rsidR="00E120A2" w:rsidRPr="00E120A2" w:rsidRDefault="00E120A2" w:rsidP="00E120A2">
      <w:pPr>
        <w:spacing w:beforeAutospacing="1" w:after="100" w:afterAutospacing="1" w:line="240" w:lineRule="auto"/>
      </w:pPr>
      <w:r w:rsidRPr="00E120A2">
        <w:t xml:space="preserve">Aftalen omfatter </w:t>
      </w:r>
      <w:r w:rsidR="00F577A9">
        <w:t xml:space="preserve">også </w:t>
      </w:r>
      <w:r w:rsidRPr="00E120A2">
        <w:t xml:space="preserve">et ekspressortiment, der kan leveres inden for </w:t>
      </w:r>
      <w:r w:rsidR="009460E9">
        <w:rPr>
          <w:u w:val="single"/>
        </w:rPr>
        <w:t>ti</w:t>
      </w:r>
      <w:r w:rsidRPr="00E120A2">
        <w:rPr>
          <w:u w:val="single"/>
        </w:rPr>
        <w:t xml:space="preserve"> arbejdsdage</w:t>
      </w:r>
      <w:r w:rsidRPr="00E120A2">
        <w:t xml:space="preserve">. Ekspressortimentet består af </w:t>
      </w:r>
      <w:r w:rsidR="00056ED4">
        <w:t>12</w:t>
      </w:r>
      <w:r w:rsidRPr="00E120A2">
        <w:t xml:space="preserve"> møbler:</w:t>
      </w:r>
    </w:p>
    <w:p w14:paraId="29FFC4E9" w14:textId="5BD617F3" w:rsidR="00F342BB" w:rsidRDefault="00E120A2" w:rsidP="00F342BB">
      <w:pPr>
        <w:numPr>
          <w:ilvl w:val="0"/>
          <w:numId w:val="2"/>
        </w:numPr>
        <w:spacing w:beforeAutospacing="1" w:after="100" w:afterAutospacing="1" w:line="240" w:lineRule="auto"/>
      </w:pPr>
      <w:r w:rsidRPr="00F577A9">
        <w:t>Skrivebord 80x160 cm.</w:t>
      </w:r>
      <w:r w:rsidR="00F577A9">
        <w:t xml:space="preserve"> </w:t>
      </w:r>
      <w:r w:rsidR="00056ED4">
        <w:t>Stel lysegråt el. aluminiumsfarvet</w:t>
      </w:r>
      <w:r w:rsidRPr="00E120A2">
        <w:t>,</w:t>
      </w:r>
      <w:r w:rsidR="00F577A9">
        <w:t xml:space="preserve"> </w:t>
      </w:r>
      <w:r w:rsidRPr="00E120A2">
        <w:t>Bøge finér.</w:t>
      </w:r>
    </w:p>
    <w:p w14:paraId="5431E0A8" w14:textId="6F2A8910" w:rsidR="00E120A2" w:rsidRDefault="00E120A2" w:rsidP="00F342BB">
      <w:pPr>
        <w:numPr>
          <w:ilvl w:val="0"/>
          <w:numId w:val="2"/>
        </w:numPr>
        <w:spacing w:beforeAutospacing="1" w:after="100" w:afterAutospacing="1" w:line="240" w:lineRule="auto"/>
      </w:pPr>
      <w:r w:rsidRPr="00F577A9">
        <w:t>Skrivebord 80x180 cm.</w:t>
      </w:r>
      <w:r w:rsidR="00F577A9">
        <w:t xml:space="preserve"> </w:t>
      </w:r>
      <w:r w:rsidR="00056ED4">
        <w:t>Stel lysegråt el. aluminiumsfarvet</w:t>
      </w:r>
      <w:r w:rsidRPr="00E120A2">
        <w:t>,</w:t>
      </w:r>
      <w:r w:rsidR="00F577A9">
        <w:t xml:space="preserve"> </w:t>
      </w:r>
      <w:r w:rsidRPr="00E120A2">
        <w:t>Bøge finér.</w:t>
      </w:r>
    </w:p>
    <w:p w14:paraId="4DD9156F" w14:textId="14E70B8D" w:rsidR="00056ED4" w:rsidRDefault="00056ED4" w:rsidP="00F342BB">
      <w:pPr>
        <w:numPr>
          <w:ilvl w:val="0"/>
          <w:numId w:val="2"/>
        </w:numPr>
        <w:spacing w:beforeAutospacing="1" w:after="100" w:afterAutospacing="1" w:line="240" w:lineRule="auto"/>
      </w:pPr>
      <w:r>
        <w:t>Skrivebord 80x160 cm. Stel lysegråt el. aluminiumsfarvet, Ahorn el. birke finér.</w:t>
      </w:r>
    </w:p>
    <w:p w14:paraId="71701A6A" w14:textId="780E9DAD" w:rsidR="00056ED4" w:rsidRDefault="00056ED4" w:rsidP="00056ED4">
      <w:pPr>
        <w:numPr>
          <w:ilvl w:val="0"/>
          <w:numId w:val="2"/>
        </w:numPr>
        <w:spacing w:beforeAutospacing="1" w:after="100" w:afterAutospacing="1" w:line="240" w:lineRule="auto"/>
      </w:pPr>
      <w:r>
        <w:t>Skrivebord 80x160 cm. Stel lysegråt el. aluminiumsfarvet, Lys grå laminat.</w:t>
      </w:r>
    </w:p>
    <w:p w14:paraId="1D540193" w14:textId="4A2B3EA2" w:rsidR="00056ED4" w:rsidRDefault="00056ED4" w:rsidP="00056ED4">
      <w:pPr>
        <w:numPr>
          <w:ilvl w:val="0"/>
          <w:numId w:val="2"/>
        </w:numPr>
        <w:spacing w:beforeAutospacing="1" w:after="100" w:afterAutospacing="1" w:line="240" w:lineRule="auto"/>
      </w:pPr>
      <w:r>
        <w:t>Skrivebord 80x160 cm. Stel lysegråt el. aluminiumsfarvet, Antracit laminat.</w:t>
      </w:r>
    </w:p>
    <w:p w14:paraId="188467D9" w14:textId="1EDB8F3E" w:rsidR="00E120A2" w:rsidRDefault="00E120A2" w:rsidP="00F342BB">
      <w:pPr>
        <w:numPr>
          <w:ilvl w:val="0"/>
          <w:numId w:val="2"/>
        </w:numPr>
        <w:spacing w:beforeAutospacing="1" w:after="100" w:afterAutospacing="1" w:line="240" w:lineRule="auto"/>
      </w:pPr>
      <w:r w:rsidRPr="00F577A9">
        <w:t>Skrivebordsstol uden armlæn</w:t>
      </w:r>
      <w:r w:rsidR="00F577A9">
        <w:t>,</w:t>
      </w:r>
      <w:r w:rsidR="0083635D">
        <w:t xml:space="preserve"> Synkron vip,</w:t>
      </w:r>
      <w:r w:rsidR="00F577A9">
        <w:t xml:space="preserve"> </w:t>
      </w:r>
      <w:r w:rsidRPr="00E120A2">
        <w:t xml:space="preserve">Fodkryds i </w:t>
      </w:r>
      <w:r w:rsidR="00056ED4">
        <w:t xml:space="preserve">lys grå el. </w:t>
      </w:r>
      <w:proofErr w:type="spellStart"/>
      <w:r w:rsidR="00056ED4">
        <w:t>alufarvet</w:t>
      </w:r>
      <w:proofErr w:type="spellEnd"/>
      <w:r w:rsidR="00056ED4">
        <w:t xml:space="preserve"> metal</w:t>
      </w:r>
      <w:r w:rsidRPr="00E120A2">
        <w:t>,</w:t>
      </w:r>
      <w:r w:rsidR="00F577A9">
        <w:t xml:space="preserve"> </w:t>
      </w:r>
      <w:r w:rsidRPr="00E120A2">
        <w:t>Sæde i sort tekstil.</w:t>
      </w:r>
    </w:p>
    <w:p w14:paraId="7C2816A2" w14:textId="01F91A47" w:rsidR="0083635D" w:rsidRDefault="0083635D" w:rsidP="0083635D">
      <w:pPr>
        <w:numPr>
          <w:ilvl w:val="0"/>
          <w:numId w:val="2"/>
        </w:numPr>
        <w:spacing w:beforeAutospacing="1" w:after="100" w:afterAutospacing="1" w:line="240" w:lineRule="auto"/>
      </w:pPr>
      <w:r w:rsidRPr="00F577A9">
        <w:t>Skrivebordsstol uden armlæn</w:t>
      </w:r>
      <w:r>
        <w:t xml:space="preserve">, Synkron vip, </w:t>
      </w:r>
      <w:r w:rsidRPr="00E120A2">
        <w:t xml:space="preserve">Fodkryds i </w:t>
      </w:r>
      <w:r>
        <w:t xml:space="preserve">lys grå el. </w:t>
      </w:r>
      <w:proofErr w:type="spellStart"/>
      <w:r>
        <w:t>alufarvet</w:t>
      </w:r>
      <w:proofErr w:type="spellEnd"/>
      <w:r>
        <w:t xml:space="preserve"> metal</w:t>
      </w:r>
      <w:r w:rsidRPr="00E120A2">
        <w:t>,</w:t>
      </w:r>
      <w:r>
        <w:t xml:space="preserve"> </w:t>
      </w:r>
      <w:r w:rsidRPr="00E120A2">
        <w:t>Sæde i</w:t>
      </w:r>
      <w:r>
        <w:t xml:space="preserve"> antracit</w:t>
      </w:r>
      <w:r w:rsidRPr="00E120A2">
        <w:t xml:space="preserve"> tekstil.</w:t>
      </w:r>
    </w:p>
    <w:p w14:paraId="25B4F0F0" w14:textId="3E64A82F" w:rsidR="0083635D" w:rsidRPr="00E120A2" w:rsidRDefault="0083635D" w:rsidP="0083635D">
      <w:pPr>
        <w:numPr>
          <w:ilvl w:val="0"/>
          <w:numId w:val="2"/>
        </w:numPr>
        <w:spacing w:beforeAutospacing="1" w:after="100" w:afterAutospacing="1" w:line="240" w:lineRule="auto"/>
      </w:pPr>
      <w:r w:rsidRPr="00F577A9">
        <w:t>Skrivebordsstol uden armlæn</w:t>
      </w:r>
      <w:r>
        <w:t xml:space="preserve">, Flydende vip, </w:t>
      </w:r>
      <w:r w:rsidRPr="00E120A2">
        <w:t xml:space="preserve">Fodkryds i </w:t>
      </w:r>
      <w:r>
        <w:t xml:space="preserve">lys grå el. </w:t>
      </w:r>
      <w:proofErr w:type="spellStart"/>
      <w:r>
        <w:t>alufarvet</w:t>
      </w:r>
      <w:proofErr w:type="spellEnd"/>
      <w:r>
        <w:t xml:space="preserve"> metal</w:t>
      </w:r>
      <w:r w:rsidRPr="00E120A2">
        <w:t>,</w:t>
      </w:r>
      <w:r>
        <w:t xml:space="preserve"> </w:t>
      </w:r>
      <w:r w:rsidRPr="00E120A2">
        <w:t>Sæde i</w:t>
      </w:r>
      <w:r>
        <w:t xml:space="preserve"> antracit</w:t>
      </w:r>
      <w:r w:rsidRPr="00E120A2">
        <w:t xml:space="preserve"> tekstil.</w:t>
      </w:r>
    </w:p>
    <w:p w14:paraId="13DC0E95" w14:textId="7E59BEEA" w:rsidR="0083635D" w:rsidRDefault="0083635D" w:rsidP="00F342BB">
      <w:pPr>
        <w:numPr>
          <w:ilvl w:val="0"/>
          <w:numId w:val="2"/>
        </w:numPr>
        <w:spacing w:beforeAutospacing="1" w:after="100" w:afterAutospacing="1" w:line="240" w:lineRule="auto"/>
      </w:pPr>
      <w:r>
        <w:t>Skuffemodul med hjul, 60-80x38-42 cm, 3 skuffer med lås. Bøge finér.</w:t>
      </w:r>
    </w:p>
    <w:p w14:paraId="53FE188F" w14:textId="747368A7" w:rsidR="0083635D" w:rsidRDefault="0083635D" w:rsidP="00F342BB">
      <w:pPr>
        <w:numPr>
          <w:ilvl w:val="0"/>
          <w:numId w:val="2"/>
        </w:numPr>
        <w:spacing w:beforeAutospacing="1" w:after="100" w:afterAutospacing="1" w:line="240" w:lineRule="auto"/>
      </w:pPr>
      <w:r>
        <w:t>Skrivebordslampe med fod, hvid</w:t>
      </w:r>
    </w:p>
    <w:p w14:paraId="0A82D6AB" w14:textId="2F312EE6" w:rsidR="0083635D" w:rsidRDefault="0083635D" w:rsidP="00F342BB">
      <w:pPr>
        <w:numPr>
          <w:ilvl w:val="0"/>
          <w:numId w:val="2"/>
        </w:numPr>
        <w:spacing w:beforeAutospacing="1" w:after="100" w:afterAutospacing="1" w:line="240" w:lineRule="auto"/>
      </w:pPr>
      <w:r>
        <w:t>Skrivebordslampe med fod, sort</w:t>
      </w:r>
    </w:p>
    <w:p w14:paraId="0CE108D2" w14:textId="0F8DAB37" w:rsidR="0083635D" w:rsidRPr="00E120A2" w:rsidRDefault="0083635D" w:rsidP="00F342BB">
      <w:pPr>
        <w:numPr>
          <w:ilvl w:val="0"/>
          <w:numId w:val="2"/>
        </w:numPr>
        <w:spacing w:beforeAutospacing="1" w:after="100" w:afterAutospacing="1" w:line="240" w:lineRule="auto"/>
      </w:pPr>
      <w:r>
        <w:t xml:space="preserve">Skrivebordslampe med fod, </w:t>
      </w:r>
      <w:proofErr w:type="spellStart"/>
      <w:r>
        <w:t>Alufarvet</w:t>
      </w:r>
      <w:proofErr w:type="spellEnd"/>
      <w:r>
        <w:t>, lysegrå el. lignende.</w:t>
      </w:r>
    </w:p>
    <w:p w14:paraId="2A90A901" w14:textId="3694ED5D" w:rsidR="00AE4C0D" w:rsidRDefault="00F577A9" w:rsidP="00F342BB">
      <w:pPr>
        <w:spacing w:beforeAutospacing="1" w:after="100" w:afterAutospacing="1" w:line="240" w:lineRule="auto"/>
      </w:pPr>
      <w:r>
        <w:t>Hver institution</w:t>
      </w:r>
      <w:r w:rsidR="00E120A2" w:rsidRPr="00E120A2">
        <w:t xml:space="preserve"> kan dog maksimalt bestille 3 stk., af hver af de ovennævnte møbler fra ekspressortimentet, inden for en periode på 14 dage.</w:t>
      </w:r>
      <w:r>
        <w:t xml:space="preserve"> </w:t>
      </w:r>
    </w:p>
    <w:p w14:paraId="10D48D64" w14:textId="1163A0D5" w:rsidR="0083635D" w:rsidRDefault="0083635D" w:rsidP="00F342BB">
      <w:pPr>
        <w:spacing w:beforeAutospacing="1" w:after="100" w:afterAutospacing="1" w:line="240" w:lineRule="auto"/>
      </w:pPr>
      <w:r>
        <w:t>Som noget nyt på aftalen kan man også få tilbudt at købe et brugt møbel, som er tilsvarende møblerne på aftalen.</w:t>
      </w:r>
    </w:p>
    <w:p w14:paraId="361DCB98" w14:textId="292F5D39" w:rsidR="0083635D" w:rsidRDefault="0083635D" w:rsidP="00F342BB">
      <w:pPr>
        <w:spacing w:beforeAutospacing="1" w:after="100" w:afterAutospacing="1" w:line="240" w:lineRule="auto"/>
      </w:pPr>
      <w:r>
        <w:t>Der gives i det tilfælde en rabat på 25%. Det er kun muligt at købe møbler der er</w:t>
      </w:r>
      <w:r w:rsidR="00AB4417">
        <w:t xml:space="preserve"> </w:t>
      </w:r>
      <w:r w:rsidR="00AB4417" w:rsidRPr="00AB4417">
        <w:rPr>
          <w:u w:val="single"/>
        </w:rPr>
        <w:t>1:1 tilsvarende</w:t>
      </w:r>
      <w:r w:rsidR="00AB4417">
        <w:t xml:space="preserve"> med aftalens sortiment. Leverandøren er dog ikke forpligtet til at have brugte møbler på lager, og kan derfor afvise forespørgslen.</w:t>
      </w:r>
    </w:p>
    <w:p w14:paraId="0AB0558C" w14:textId="77777777" w:rsidR="004F5550" w:rsidRPr="00F577A9" w:rsidRDefault="00F342BB" w:rsidP="00F577A9">
      <w:pPr>
        <w:pStyle w:val="Overskrift2"/>
        <w:rPr>
          <w:b/>
        </w:rPr>
        <w:sectPr w:rsidR="004F5550" w:rsidRPr="00F577A9" w:rsidSect="00817765">
          <w:headerReference w:type="default" r:id="rId8"/>
          <w:pgSz w:w="11906" w:h="16838"/>
          <w:pgMar w:top="1701" w:right="1134" w:bottom="1701" w:left="1134" w:header="227" w:footer="567" w:gutter="0"/>
          <w:cols w:space="708"/>
          <w:docGrid w:linePitch="360"/>
        </w:sectPr>
      </w:pPr>
      <w:r>
        <w:rPr>
          <w:b/>
        </w:rPr>
        <w:lastRenderedPageBreak/>
        <w:t>Brug af aftaleN</w:t>
      </w:r>
    </w:p>
    <w:p w14:paraId="29CE8898" w14:textId="77777777" w:rsidR="004C000C" w:rsidRPr="004C000C" w:rsidRDefault="004C000C" w:rsidP="00F4078C">
      <w:pPr>
        <w:pStyle w:val="Normal-skabelon"/>
        <w:spacing w:line="240" w:lineRule="auto"/>
        <w:sectPr w:rsidR="004C000C" w:rsidRPr="004C000C" w:rsidSect="004F555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35AF38D" w14:textId="77777777" w:rsidR="00F052F2" w:rsidRDefault="00F577A9" w:rsidP="00F4078C">
      <w:pPr>
        <w:spacing w:before="0" w:after="100" w:afterAutospacing="1" w:line="240" w:lineRule="auto"/>
      </w:pPr>
      <w:r w:rsidRPr="00F577A9">
        <w:t xml:space="preserve">Du kan afgive din bestilling via </w:t>
      </w:r>
      <w:r>
        <w:t xml:space="preserve">e-mail eller </w:t>
      </w:r>
      <w:r w:rsidRPr="00F577A9">
        <w:t>telefon</w:t>
      </w:r>
      <w:r w:rsidR="00F342BB">
        <w:t xml:space="preserve"> hos:</w:t>
      </w:r>
      <w:r w:rsidRPr="00F577A9">
        <w:t xml:space="preserve"> </w:t>
      </w:r>
    </w:p>
    <w:p w14:paraId="033E5B3E" w14:textId="77777777" w:rsidR="00F052F2" w:rsidRDefault="00F342BB" w:rsidP="00F4078C">
      <w:pPr>
        <w:spacing w:before="0" w:after="100" w:afterAutospacing="1" w:line="240" w:lineRule="auto"/>
      </w:pPr>
      <w:r w:rsidRPr="00F342BB">
        <w:t>Scan Office</w:t>
      </w:r>
      <w:r>
        <w:t xml:space="preserve">, </w:t>
      </w:r>
      <w:r w:rsidRPr="00F342BB">
        <w:t>Ellekær 12</w:t>
      </w:r>
      <w:r>
        <w:t xml:space="preserve">, </w:t>
      </w:r>
      <w:r w:rsidRPr="00F342BB">
        <w:t>2730 Herlev</w:t>
      </w:r>
      <w:r>
        <w:t xml:space="preserve">, </w:t>
      </w:r>
      <w:r w:rsidRPr="00F342BB">
        <w:t>Tlf.: 76 13 88 88</w:t>
      </w:r>
      <w:r>
        <w:t xml:space="preserve">, </w:t>
      </w:r>
      <w:r w:rsidRPr="00F342BB">
        <w:t xml:space="preserve">Web: </w:t>
      </w:r>
      <w:hyperlink r:id="rId9" w:history="1">
        <w:r w:rsidRPr="00C1377C">
          <w:rPr>
            <w:rStyle w:val="Hyperlink"/>
          </w:rPr>
          <w:t>www.scanoffice.dk</w:t>
        </w:r>
      </w:hyperlink>
    </w:p>
    <w:p w14:paraId="7B21BAB2" w14:textId="77777777" w:rsidR="00AB4417" w:rsidRPr="00EA6A0B" w:rsidRDefault="00AB4417" w:rsidP="00AB4417">
      <w:pPr>
        <w:spacing w:after="0"/>
      </w:pPr>
      <w:r w:rsidRPr="00B16C0B">
        <w:rPr>
          <w:bCs/>
          <w:lang w:eastAsia="da-DK"/>
        </w:rPr>
        <w:t>E-mail v. rådgivning</w:t>
      </w:r>
      <w:r w:rsidRPr="00B16C0B">
        <w:t>:</w:t>
      </w:r>
      <w:r w:rsidRPr="00265DE1">
        <w:t xml:space="preserve"> </w:t>
      </w:r>
      <w:hyperlink r:id="rId10" w:history="1">
        <w:r w:rsidRPr="00B16C0B">
          <w:rPr>
            <w:rStyle w:val="Hyperlink"/>
            <w:rFonts w:ascii="Calibri" w:hAnsi="Calibri" w:cs="Calibri"/>
          </w:rPr>
          <w:t>ski5031@scanoffice.dk</w:t>
        </w:r>
      </w:hyperlink>
    </w:p>
    <w:p w14:paraId="5804343A" w14:textId="77777777" w:rsidR="00AB4417" w:rsidRPr="00EA6A0B" w:rsidRDefault="00AB4417" w:rsidP="00AB4417">
      <w:pPr>
        <w:spacing w:after="0"/>
      </w:pPr>
      <w:r w:rsidRPr="001E5B92">
        <w:rPr>
          <w:bCs/>
          <w:lang w:eastAsia="da-DK"/>
        </w:rPr>
        <w:t>E-mail v. ordreafgiv</w:t>
      </w:r>
      <w:r w:rsidRPr="00035344">
        <w:rPr>
          <w:bCs/>
          <w:lang w:eastAsia="da-DK"/>
        </w:rPr>
        <w:t>else</w:t>
      </w:r>
      <w:r w:rsidRPr="00EA6A0B">
        <w:rPr>
          <w:bCs/>
          <w:lang w:eastAsia="da-DK"/>
        </w:rPr>
        <w:t>:</w:t>
      </w:r>
      <w:r w:rsidRPr="00EA6A0B">
        <w:rPr>
          <w:bCs/>
        </w:rPr>
        <w:t xml:space="preserve"> </w:t>
      </w:r>
      <w:hyperlink r:id="rId11" w:history="1">
        <w:r w:rsidRPr="00B16C0B">
          <w:rPr>
            <w:rStyle w:val="Hyperlink"/>
            <w:rFonts w:ascii="Calibri" w:hAnsi="Calibri" w:cs="Calibri"/>
          </w:rPr>
          <w:t>ski5031@scanoffice.dk</w:t>
        </w:r>
      </w:hyperlink>
    </w:p>
    <w:p w14:paraId="7FA0CAEC" w14:textId="77777777" w:rsidR="00F4078C" w:rsidRDefault="00F342BB" w:rsidP="00F4078C">
      <w:pPr>
        <w:pStyle w:val="Normal-skabelon"/>
        <w:spacing w:after="0"/>
        <w:ind w:right="266"/>
        <w:rPr>
          <w:rFonts w:asciiTheme="minorHAnsi" w:eastAsiaTheme="minorEastAsia" w:hAnsiTheme="minorHAnsi" w:cstheme="minorBidi"/>
          <w:color w:val="auto"/>
        </w:rPr>
      </w:pPr>
      <w:r w:rsidRPr="00F342BB">
        <w:rPr>
          <w:rFonts w:asciiTheme="minorHAnsi" w:eastAsiaTheme="minorEastAsia" w:hAnsiTheme="minorHAnsi" w:cstheme="minorBidi"/>
          <w:color w:val="auto"/>
        </w:rPr>
        <w:t>Har du spørgsmål, kan du altid kontakte kundesupporten via telefon, e-mail eller leverandørens hjemmeside.</w:t>
      </w:r>
      <w:r w:rsidR="00F4078C">
        <w:rPr>
          <w:rFonts w:asciiTheme="minorHAnsi" w:eastAsiaTheme="minorEastAsia" w:hAnsiTheme="minorHAnsi" w:cstheme="minorBidi"/>
          <w:color w:val="auto"/>
        </w:rPr>
        <w:t xml:space="preserve">            </w:t>
      </w:r>
      <w:r w:rsidRPr="00F342BB">
        <w:rPr>
          <w:rFonts w:asciiTheme="minorHAnsi" w:eastAsiaTheme="minorEastAsia" w:hAnsiTheme="minorHAnsi" w:cstheme="minorBidi"/>
          <w:color w:val="auto"/>
        </w:rPr>
        <w:t xml:space="preserve"> </w:t>
      </w:r>
    </w:p>
    <w:p w14:paraId="5695C644" w14:textId="77777777" w:rsidR="00F4078C" w:rsidRDefault="00F4078C" w:rsidP="00F4078C">
      <w:pPr>
        <w:pStyle w:val="Normal-skabelon"/>
        <w:spacing w:after="0"/>
        <w:ind w:right="266"/>
        <w:rPr>
          <w:rFonts w:asciiTheme="minorHAnsi" w:eastAsiaTheme="minorEastAsia" w:hAnsiTheme="minorHAnsi" w:cstheme="minorBidi"/>
          <w:color w:val="auto"/>
        </w:rPr>
      </w:pPr>
      <w:r w:rsidRPr="00F4078C">
        <w:rPr>
          <w:rFonts w:asciiTheme="minorHAnsi" w:eastAsiaTheme="minorEastAsia" w:hAnsiTheme="minorHAnsi" w:cstheme="minorBidi"/>
          <w:color w:val="auto"/>
          <w:u w:val="single"/>
        </w:rPr>
        <w:t>Du kan også kontakte</w:t>
      </w:r>
      <w:r>
        <w:rPr>
          <w:rFonts w:asciiTheme="minorHAnsi" w:eastAsiaTheme="minorEastAsia" w:hAnsiTheme="minorHAnsi" w:cstheme="minorBidi"/>
          <w:color w:val="auto"/>
        </w:rPr>
        <w:t>:</w:t>
      </w:r>
    </w:p>
    <w:p w14:paraId="4AE410F8" w14:textId="77777777" w:rsidR="00F342BB" w:rsidRDefault="00F4078C" w:rsidP="00F4078C">
      <w:pPr>
        <w:pStyle w:val="Normal-skabelon"/>
        <w:spacing w:after="0"/>
        <w:ind w:right="266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 xml:space="preserve">Daniel Brinkmann Saaby, </w:t>
      </w:r>
      <w:hyperlink r:id="rId12" w:history="1">
        <w:r w:rsidRPr="00571098">
          <w:rPr>
            <w:rStyle w:val="Hyperlink"/>
            <w:rFonts w:asciiTheme="minorHAnsi" w:eastAsiaTheme="minorEastAsia" w:hAnsiTheme="minorHAnsi" w:cstheme="minorBidi"/>
          </w:rPr>
          <w:t>dbs@scanoffice.dk</w:t>
        </w:r>
      </w:hyperlink>
      <w:r>
        <w:rPr>
          <w:rFonts w:asciiTheme="minorHAnsi" w:eastAsiaTheme="minorEastAsia" w:hAnsiTheme="minorHAnsi" w:cstheme="minorBidi"/>
          <w:color w:val="auto"/>
        </w:rPr>
        <w:t xml:space="preserve">, mobil: 28517210, hvis du ønsker råd og vejledning. </w:t>
      </w:r>
    </w:p>
    <w:p w14:paraId="2A6BD402" w14:textId="77777777" w:rsidR="00F4078C" w:rsidRDefault="00F4078C" w:rsidP="00F4078C">
      <w:pPr>
        <w:pStyle w:val="Normal-skabelon"/>
        <w:spacing w:after="0"/>
        <w:ind w:right="266"/>
        <w:rPr>
          <w:rFonts w:asciiTheme="minorHAnsi" w:eastAsiaTheme="minorEastAsia" w:hAnsiTheme="minorHAnsi" w:cstheme="minorBidi"/>
          <w:color w:val="auto"/>
        </w:rPr>
      </w:pPr>
    </w:p>
    <w:p w14:paraId="05B1295F" w14:textId="77777777" w:rsidR="00F342BB" w:rsidRDefault="00F342BB" w:rsidP="00F342BB">
      <w:pPr>
        <w:pStyle w:val="Normal-skabelon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Yderlige oplysninger se Tryk.</w:t>
      </w:r>
    </w:p>
    <w:p w14:paraId="788CD06A" w14:textId="4746B06A" w:rsidR="00F342BB" w:rsidRPr="00B5638D" w:rsidRDefault="00F342BB" w:rsidP="00F342BB">
      <w:pPr>
        <w:pStyle w:val="Normal-skabelon"/>
      </w:pPr>
    </w:p>
    <w:sectPr w:rsidR="00F342BB" w:rsidRPr="00B5638D" w:rsidSect="006F34AB">
      <w:headerReference w:type="default" r:id="rId13"/>
      <w:footerReference w:type="default" r:id="rId14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B4E24" w14:textId="77777777" w:rsidR="00AB4417" w:rsidRDefault="00AB4417" w:rsidP="00817765">
      <w:pPr>
        <w:spacing w:before="0" w:after="0" w:line="240" w:lineRule="auto"/>
      </w:pPr>
      <w:r>
        <w:separator/>
      </w:r>
    </w:p>
  </w:endnote>
  <w:endnote w:type="continuationSeparator" w:id="0">
    <w:p w14:paraId="1C61C7C2" w14:textId="77777777" w:rsidR="00AB4417" w:rsidRDefault="00AB4417" w:rsidP="00817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1DF14" w14:textId="77777777" w:rsidR="00AB4417" w:rsidRDefault="00AB4417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46778" w14:textId="77777777" w:rsidR="00AB4417" w:rsidRDefault="00AB4417" w:rsidP="00817765">
      <w:pPr>
        <w:spacing w:before="0" w:after="0" w:line="240" w:lineRule="auto"/>
      </w:pPr>
      <w:r>
        <w:separator/>
      </w:r>
    </w:p>
  </w:footnote>
  <w:footnote w:type="continuationSeparator" w:id="0">
    <w:p w14:paraId="56ADD00B" w14:textId="77777777" w:rsidR="00AB4417" w:rsidRDefault="00AB4417" w:rsidP="00817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78023" w14:textId="77777777" w:rsidR="00AB4417" w:rsidRDefault="00AB4417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B98D1D7" wp14:editId="20B6E5B2">
          <wp:extent cx="1114425" cy="919401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7EC7" w14:textId="77777777" w:rsidR="00AB4417" w:rsidRDefault="00AB4417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396A72C" wp14:editId="6597FDBA">
          <wp:extent cx="1114425" cy="919401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DCDB"/>
      </v:shape>
    </w:pict>
  </w:numPicBullet>
  <w:abstractNum w:abstractNumId="0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22E98"/>
    <w:rsid w:val="00054B87"/>
    <w:rsid w:val="00056ED4"/>
    <w:rsid w:val="00080E9C"/>
    <w:rsid w:val="000C2523"/>
    <w:rsid w:val="00142310"/>
    <w:rsid w:val="001448FF"/>
    <w:rsid w:val="00160239"/>
    <w:rsid w:val="002003C9"/>
    <w:rsid w:val="0024549C"/>
    <w:rsid w:val="002646A6"/>
    <w:rsid w:val="002D6681"/>
    <w:rsid w:val="00315AE8"/>
    <w:rsid w:val="003906D0"/>
    <w:rsid w:val="003C52CF"/>
    <w:rsid w:val="00446E8C"/>
    <w:rsid w:val="00455B3F"/>
    <w:rsid w:val="00470C19"/>
    <w:rsid w:val="00476FCD"/>
    <w:rsid w:val="00484EB0"/>
    <w:rsid w:val="0049335D"/>
    <w:rsid w:val="004B11DE"/>
    <w:rsid w:val="004B1BEE"/>
    <w:rsid w:val="004C000C"/>
    <w:rsid w:val="004F5550"/>
    <w:rsid w:val="005056FB"/>
    <w:rsid w:val="00515363"/>
    <w:rsid w:val="00534788"/>
    <w:rsid w:val="005A3ED2"/>
    <w:rsid w:val="005D4EE7"/>
    <w:rsid w:val="006D1040"/>
    <w:rsid w:val="006F34AB"/>
    <w:rsid w:val="007044AD"/>
    <w:rsid w:val="007049B6"/>
    <w:rsid w:val="00774FF6"/>
    <w:rsid w:val="00797ABF"/>
    <w:rsid w:val="007A525D"/>
    <w:rsid w:val="007C32D5"/>
    <w:rsid w:val="00800DAD"/>
    <w:rsid w:val="008047C8"/>
    <w:rsid w:val="00805C9B"/>
    <w:rsid w:val="00817765"/>
    <w:rsid w:val="00830421"/>
    <w:rsid w:val="0083635D"/>
    <w:rsid w:val="008F378A"/>
    <w:rsid w:val="009460E9"/>
    <w:rsid w:val="009461E3"/>
    <w:rsid w:val="009715E1"/>
    <w:rsid w:val="00980BE3"/>
    <w:rsid w:val="009838EF"/>
    <w:rsid w:val="00A179CA"/>
    <w:rsid w:val="00A560EE"/>
    <w:rsid w:val="00AB4417"/>
    <w:rsid w:val="00AE4C0D"/>
    <w:rsid w:val="00B5638D"/>
    <w:rsid w:val="00BB749A"/>
    <w:rsid w:val="00C12E79"/>
    <w:rsid w:val="00D124AD"/>
    <w:rsid w:val="00D47BCA"/>
    <w:rsid w:val="00D5526E"/>
    <w:rsid w:val="00DC01C0"/>
    <w:rsid w:val="00DC2A18"/>
    <w:rsid w:val="00E120A2"/>
    <w:rsid w:val="00E45C03"/>
    <w:rsid w:val="00E8511B"/>
    <w:rsid w:val="00EC385F"/>
    <w:rsid w:val="00F02E78"/>
    <w:rsid w:val="00F052F2"/>
    <w:rsid w:val="00F342BB"/>
    <w:rsid w:val="00F4078C"/>
    <w:rsid w:val="00F52E2F"/>
    <w:rsid w:val="00F577A9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24CEB"/>
  <w15:chartTrackingRefBased/>
  <w15:docId w15:val="{8C3078DA-D5B0-487C-8ADE-C191A3F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9A"/>
  </w:style>
  <w:style w:type="paragraph" w:styleId="Overskrift1">
    <w:name w:val="heading 1"/>
    <w:basedOn w:val="Normal"/>
    <w:next w:val="Normal"/>
    <w:link w:val="Overskrift1Tegn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749A"/>
    <w:rPr>
      <w:caps/>
      <w:color w:val="1F4D78" w:themeColor="accent1" w:themeShade="7F"/>
      <w:spacing w:val="15"/>
    </w:rPr>
  </w:style>
  <w:style w:type="paragraph" w:styleId="Listeafsnit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Standardskrifttypeiafsnit"/>
    <w:uiPriority w:val="99"/>
    <w:unhideWhenUsed/>
    <w:rsid w:val="00142310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qFormat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  <w:style w:type="character" w:styleId="Omtal">
    <w:name w:val="Mention"/>
    <w:basedOn w:val="Standardskrifttypeiafsnit"/>
    <w:uiPriority w:val="99"/>
    <w:semiHidden/>
    <w:unhideWhenUsed/>
    <w:rsid w:val="00F052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bs@scanoffice.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i5031@scanoffice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ki5031@scanoffice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anoffice.d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ED8B-D17B-48BA-AFBD-3B3F859A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404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Bettina Kjær</cp:lastModifiedBy>
  <cp:revision>2</cp:revision>
  <cp:lastPrinted>2016-03-30T07:16:00Z</cp:lastPrinted>
  <dcterms:created xsi:type="dcterms:W3CDTF">2021-04-23T11:54:00Z</dcterms:created>
  <dcterms:modified xsi:type="dcterms:W3CDTF">2021-04-23T11:54:00Z</dcterms:modified>
</cp:coreProperties>
</file>