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E66DCFC" wp14:paraId="6950ABD2" wp14:textId="717352F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  <w:r w:rsidRPr="2E66DCFC" w:rsidR="7386EB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Åben Land 30.9.2024</w:t>
      </w:r>
    </w:p>
    <w:p xmlns:wp14="http://schemas.microsoft.com/office/word/2010/wordml" w:rsidP="0333D920" wp14:paraId="38F3F404" wp14:textId="2C00DE99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</w:pPr>
      <w:r w:rsidRPr="0333D920" w:rsidR="7386EB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>Deltager:</w:t>
      </w:r>
      <w:r w:rsidRPr="0333D920" w:rsidR="7386EB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 xml:space="preserve"> </w:t>
      </w:r>
      <w:r w:rsidRPr="0333D920" w:rsidR="6EA5FE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>Ch</w:t>
      </w:r>
      <w:r w:rsidRPr="0333D920" w:rsidR="0420E4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 xml:space="preserve">ristian </w:t>
      </w:r>
      <w:r w:rsidRPr="0333D920" w:rsidR="45D652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>G. Madsen</w:t>
      </w:r>
      <w:r w:rsidRPr="0333D920" w:rsidR="0420E4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 xml:space="preserve">, </w:t>
      </w:r>
      <w:r w:rsidRPr="0333D920" w:rsidR="7386EB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>Marianne Fisker, Mette Schjøtt, Therese Wallem, Lise Holt, Lars Haagensen, Anja Gade Thomassen, Kristian Olsen, Arendse Dahlstrøm-Kronborg, Mariane Eduardsen, Kirstine, Ivan Kristensen, Bettina Brøndum Andersen</w:t>
      </w:r>
    </w:p>
    <w:p xmlns:wp14="http://schemas.microsoft.com/office/word/2010/wordml" w:rsidP="0333D920" wp14:paraId="6EFDE688" wp14:textId="148F1A8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</w:pPr>
      <w:r w:rsidRPr="0333D920" w:rsidR="7386EB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>Afbud:</w:t>
      </w:r>
      <w:r w:rsidRPr="0333D920" w:rsidR="39D974A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 xml:space="preserve"> </w:t>
      </w:r>
      <w:r w:rsidRPr="0333D920" w:rsidR="39D974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>Mette</w:t>
      </w:r>
      <w:r w:rsidRPr="0333D920" w:rsidR="2559CE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 xml:space="preserve"> Schjøtt</w:t>
      </w:r>
      <w:r w:rsidRPr="0333D920" w:rsidR="39D974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>, Mette</w:t>
      </w:r>
      <w:r w:rsidRPr="0333D920" w:rsidR="3A893C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 xml:space="preserve"> Greisen Damsgaard, Karina Lentz Andersen, Andrea Kuzevski, </w:t>
      </w:r>
      <w:r w:rsidRPr="0333D920" w:rsidR="31C9CA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 xml:space="preserve">Trine Gram, </w:t>
      </w:r>
      <w:r w:rsidRPr="0333D920" w:rsidR="3A893C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 xml:space="preserve">Emma </w:t>
      </w:r>
      <w:r w:rsidRPr="0333D920" w:rsidR="7721A5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da-DK"/>
        </w:rPr>
        <w:t>, Camilla Flæng</w:t>
      </w:r>
    </w:p>
    <w:p w:rsidR="19505969" w:rsidP="19505969" w:rsidRDefault="19505969" w14:paraId="7262389A" w14:textId="32A74D0E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xmlns:wp14="http://schemas.microsoft.com/office/word/2010/wordml" w:rsidP="2E66DCFC" wp14:paraId="407B6C8C" wp14:textId="7677910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2E66DCFC" w:rsidR="7386EB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Dagsorden:</w:t>
      </w:r>
    </w:p>
    <w:p xmlns:wp14="http://schemas.microsoft.com/office/word/2010/wordml" w:rsidP="7D17C954" wp14:paraId="59798670" wp14:textId="1951AED0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7D17C954" w:rsidR="7386EB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Velkommen til Sling praktikanterne Emma og Kirstine</w:t>
      </w:r>
      <w:r w:rsidRPr="7D17C954" w:rsidR="29E0C2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og </w:t>
      </w:r>
      <w:r w:rsidRPr="7D17C954" w:rsidR="066AF9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Kristian som er </w:t>
      </w:r>
      <w:r w:rsidRPr="7D17C954" w:rsidR="29E0C2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ny grundvandsmedarbejder</w:t>
      </w:r>
    </w:p>
    <w:p w:rsidR="0E355CD5" w:rsidP="30EF66DC" w:rsidRDefault="0E355CD5" w14:paraId="59DC997A" w14:textId="0EAF1C09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30EF66DC" w:rsidR="0E355C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Referat: Kort præsentation</w:t>
      </w:r>
    </w:p>
    <w:p xmlns:wp14="http://schemas.microsoft.com/office/word/2010/wordml" w:rsidP="216107F6" wp14:paraId="2FDE7F49" wp14:textId="380470A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0EF66DC" w:rsidR="7386EB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Permanent ekstensivering v/Ivan Kristensen</w:t>
      </w:r>
    </w:p>
    <w:p w:rsidR="209A4911" w:rsidP="30EF66DC" w:rsidRDefault="209A4911" w14:paraId="356C7BA6" w14:textId="6DB9AF6A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30EF66DC" w:rsidR="209A49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Referat: </w:t>
      </w:r>
    </w:p>
    <w:p w:rsidR="02F9F74F" w:rsidP="7D17C954" w:rsidRDefault="02F9F74F" w14:paraId="3E74E32E" w14:textId="778AEE1E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7D17C954" w:rsidR="2FF031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Ivan gennemgik støtteordningen som omfatter følgende:</w:t>
      </w:r>
    </w:p>
    <w:p w:rsidR="02F9F74F" w:rsidP="7D17C954" w:rsidRDefault="02F9F74F" w14:paraId="5CFE25C0" w14:textId="357D550A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7D17C954" w:rsidR="1EB4CF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Det er en s</w:t>
      </w:r>
      <w:r w:rsidRPr="7D17C954" w:rsidR="02F9F7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tøtteordning</w:t>
      </w:r>
      <w:r w:rsidRPr="7D17C954" w:rsidR="5C08CA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med </w:t>
      </w:r>
      <w:r w:rsidRPr="7D17C954" w:rsidR="08852F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engangs</w:t>
      </w:r>
      <w:r w:rsidRPr="7D17C954" w:rsidR="02F9F7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erstatning  fra</w:t>
      </w:r>
      <w:r w:rsidRPr="7D17C954" w:rsidR="02F9F7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</w:t>
      </w:r>
      <w:r w:rsidRPr="7D17C954" w:rsidR="02F9F7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landbrugsstyrelsen</w:t>
      </w:r>
      <w:r w:rsidRPr="7D17C954" w:rsidR="2D3223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,</w:t>
      </w:r>
      <w:r w:rsidRPr="7D17C954" w:rsidR="7DA068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og</w:t>
      </w:r>
      <w:r w:rsidRPr="7D17C954" w:rsidR="7DA068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en </w:t>
      </w:r>
      <w:r w:rsidRPr="7D17C954" w:rsidR="2D3223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særlig pulje</w:t>
      </w:r>
      <w:r w:rsidRPr="7D17C954" w:rsidR="4E4D47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,</w:t>
      </w:r>
      <w:r w:rsidRPr="7D17C954" w:rsidR="2D3223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som ikke forventes at komme igen</w:t>
      </w:r>
      <w:r w:rsidRPr="7D17C954" w:rsidR="4D6244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, den l</w:t>
      </w:r>
      <w:r w:rsidRPr="7D17C954" w:rsidR="44A4E1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øber indtil 1. nov.</w:t>
      </w:r>
    </w:p>
    <w:p w:rsidR="02F9F74F" w:rsidP="7D17C954" w:rsidRDefault="02F9F74F" w14:paraId="09BE0E84" w14:textId="61834E4F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7D17C954" w:rsidR="1D3807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Det omhandler a</w:t>
      </w:r>
      <w:r w:rsidRPr="7D17C954" w:rsidR="02F9F7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realer</w:t>
      </w:r>
      <w:r w:rsidRPr="7D17C954" w:rsidR="0D4C7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,</w:t>
      </w:r>
      <w:r w:rsidRPr="7D17C954" w:rsidR="02F9F7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som har </w:t>
      </w:r>
      <w:r w:rsidRPr="7D17C954" w:rsidR="64372F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en </w:t>
      </w:r>
      <w:r w:rsidRPr="7D17C954" w:rsidR="02F9F7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naturværdi og ligger i tilknytning til eksisterende naturarealer</w:t>
      </w:r>
      <w:r w:rsidRPr="7D17C954" w:rsidR="3755C3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, fx Lien</w:t>
      </w:r>
      <w:r w:rsidRPr="7D17C954" w:rsidR="5E2BC0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s</w:t>
      </w:r>
      <w:r w:rsidRPr="7D17C954" w:rsidR="3755C3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krænten</w:t>
      </w:r>
      <w:r w:rsidRPr="7D17C954" w:rsidR="650844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.</w:t>
      </w:r>
    </w:p>
    <w:p w:rsidR="650844A8" w:rsidP="7D17C954" w:rsidRDefault="650844A8" w14:paraId="078F5873" w14:textId="374222B8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7D17C954" w:rsidR="650844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Det bliver t</w:t>
      </w:r>
      <w:r w:rsidRPr="7D17C954" w:rsidR="02F9F7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inglys</w:t>
      </w:r>
      <w:r w:rsidRPr="7D17C954" w:rsidR="757343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t på ejendommen</w:t>
      </w:r>
      <w:r w:rsidRPr="7D17C954" w:rsidR="5D8881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,</w:t>
      </w:r>
      <w:r w:rsidRPr="7D17C954" w:rsidR="757343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at arealerne ikke må dyrkes.</w:t>
      </w:r>
      <w:r w:rsidRPr="7D17C954" w:rsidR="02F9F7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</w:t>
      </w:r>
    </w:p>
    <w:p w:rsidR="02F9F74F" w:rsidP="7D17C954" w:rsidRDefault="02F9F74F" w14:paraId="5019B644" w14:textId="78C9308E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7D17C954" w:rsidR="02F9F7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Ivan har sendt </w:t>
      </w:r>
      <w:r w:rsidRPr="7D17C954" w:rsidR="6290D5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et oplysningsbrev </w:t>
      </w:r>
      <w:r w:rsidRPr="7D17C954" w:rsidR="02F9F7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ud til</w:t>
      </w:r>
      <w:r w:rsidRPr="7D17C954" w:rsidR="3A4506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</w:t>
      </w:r>
      <w:r w:rsidRPr="7D17C954" w:rsidR="02F9F7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l</w:t>
      </w:r>
      <w:r w:rsidRPr="7D17C954" w:rsidR="7A89AF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andmænd</w:t>
      </w:r>
      <w:r w:rsidRPr="7D17C954" w:rsidR="73426F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i kommunen</w:t>
      </w:r>
      <w:r w:rsidRPr="7D17C954" w:rsidR="36B2BE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i </w:t>
      </w:r>
      <w:r w:rsidRPr="7D17C954" w:rsidR="5007A6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forhold til det grønne </w:t>
      </w:r>
      <w:r w:rsidRPr="7D17C954" w:rsidR="716204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Danmarkskort</w:t>
      </w:r>
      <w:r w:rsidRPr="7D17C954" w:rsidR="71017A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. </w:t>
      </w:r>
      <w:r w:rsidRPr="7D17C954" w:rsidR="56E92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Konsulenter og kommune</w:t>
      </w:r>
      <w:r w:rsidRPr="7D17C954" w:rsidR="44CC3D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har i den forbindelse fået en del </w:t>
      </w:r>
      <w:r w:rsidRPr="7D17C954" w:rsidR="56E92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henvendelser</w:t>
      </w:r>
      <w:r w:rsidRPr="7D17C954" w:rsidR="406A4C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.</w:t>
      </w:r>
      <w:r w:rsidRPr="7D17C954" w:rsidR="09E348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</w:t>
      </w:r>
      <w:r w:rsidRPr="7D17C954" w:rsidR="09E348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Ved Klima</w:t>
      </w:r>
      <w:r w:rsidRPr="7D17C954" w:rsidR="2025B1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partnerskabs</w:t>
      </w:r>
      <w:r w:rsidRPr="7D17C954" w:rsidR="09E348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møde</w:t>
      </w:r>
      <w:r w:rsidRPr="7D17C954" w:rsidR="2AC106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(som blev holdt ved Ole Larsen)</w:t>
      </w:r>
      <w:r w:rsidRPr="7D17C954" w:rsidR="09E348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var der lidt kritik af brevene som er sendt ud til lodsejere. Det foreslås</w:t>
      </w:r>
      <w:r w:rsidRPr="7D17C954" w:rsidR="38A065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,</w:t>
      </w:r>
      <w:r w:rsidRPr="7D17C954" w:rsidR="09E348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at man næste gang </w:t>
      </w:r>
      <w:r w:rsidRPr="7D17C954" w:rsidR="09E348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tager kontakt til</w:t>
      </w:r>
      <w:r w:rsidRPr="7D17C954" w:rsidR="09E348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landboforeningerne.</w:t>
      </w:r>
    </w:p>
    <w:p w:rsidR="63CA70C9" w:rsidP="7D17C954" w:rsidRDefault="63CA70C9" w14:paraId="6917ADC1" w14:textId="24942FEB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7D17C954" w:rsidR="63CA70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Det foreslås at b</w:t>
      </w:r>
      <w:r w:rsidRPr="7D17C954" w:rsidR="09E348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rug</w:t>
      </w:r>
      <w:r w:rsidRPr="7D17C954" w:rsidR="07EEE4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e</w:t>
      </w:r>
      <w:r w:rsidRPr="7D17C954" w:rsidR="09E348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netværk til at få en anden til at kigge brevet igennem inden det udsendes</w:t>
      </w:r>
      <w:r w:rsidRPr="7D17C954" w:rsidR="5F0029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, e</w:t>
      </w:r>
      <w:r w:rsidRPr="7D17C954" w:rsidR="09E348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vt. Kristina Brorson.</w:t>
      </w:r>
    </w:p>
    <w:p w:rsidR="376F05AF" w:rsidP="7D17C954" w:rsidRDefault="376F05AF" w14:paraId="079CEFAA" w14:textId="4649BD65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7D17C954" w:rsidR="056095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Man kan udover søge til plejegræsordning.  Man har også forpligtiget sig til </w:t>
      </w:r>
      <w:r w:rsidRPr="7D17C954" w:rsidR="229B17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hvis der </w:t>
      </w:r>
      <w:r w:rsidRPr="7D17C954" w:rsidR="1AA758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for eksempel </w:t>
      </w:r>
      <w:r w:rsidRPr="7D17C954" w:rsidR="229B17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opstår lavbundsprojekter. </w:t>
      </w:r>
    </w:p>
    <w:p w:rsidR="16E2C919" w:rsidP="7D17C954" w:rsidRDefault="16E2C919" w14:paraId="0C12A695" w14:textId="76F9CFB9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7D17C954" w:rsidR="5FA0F3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Det kan på sigt vise sig</w:t>
      </w:r>
      <w:r w:rsidRPr="7D17C954" w:rsidR="67CD5A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,</w:t>
      </w:r>
      <w:r w:rsidRPr="7D17C954" w:rsidR="5FA0F3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om det er et nyt virkemiddel i forhold til 3-partsaftalen med udtagning af </w:t>
      </w:r>
      <w:r w:rsidRPr="7D17C954" w:rsidR="46058C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lavbunds</w:t>
      </w:r>
      <w:r w:rsidRPr="7D17C954" w:rsidR="5FA0F3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jorde</w:t>
      </w:r>
      <w:r w:rsidRPr="7D17C954" w:rsidR="5FD1A3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. Støtten hertil </w:t>
      </w:r>
      <w:r w:rsidRPr="7D17C954" w:rsidR="6CCBFB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er </w:t>
      </w:r>
      <w:r w:rsidRPr="7D17C954" w:rsidR="7A07F7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ca. </w:t>
      </w:r>
      <w:r w:rsidRPr="7D17C954" w:rsidR="16E2C9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82.000 kr.  pr. </w:t>
      </w:r>
      <w:r w:rsidRPr="7D17C954" w:rsidR="0A6ABA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h</w:t>
      </w:r>
      <w:r w:rsidRPr="7D17C954" w:rsidR="16E2C9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a </w:t>
      </w:r>
      <w:r w:rsidRPr="7D17C954" w:rsidR="3627C5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og </w:t>
      </w:r>
      <w:r w:rsidRPr="7D17C954" w:rsidR="16E2C9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35.000 kr. </w:t>
      </w:r>
      <w:r w:rsidRPr="7D17C954" w:rsidR="496FBC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p</w:t>
      </w:r>
      <w:r w:rsidRPr="7D17C954" w:rsidR="16E2C9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r. </w:t>
      </w:r>
      <w:r w:rsidRPr="7D17C954" w:rsidR="5BD022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h</w:t>
      </w:r>
      <w:r w:rsidRPr="7D17C954" w:rsidR="16E2C9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a for permanent græsningsarealer </w:t>
      </w:r>
    </w:p>
    <w:p w:rsidR="39FEF90A" w:rsidP="7D17C954" w:rsidRDefault="39FEF90A" w14:paraId="04A133E1" w14:textId="093E24A6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7D17C954" w:rsidR="39FEF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Grundvandsgruppen </w:t>
      </w:r>
      <w:r w:rsidRPr="7D17C954" w:rsidR="490103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oplyser, at de </w:t>
      </w:r>
      <w:r w:rsidRPr="7D17C954" w:rsidR="39FEF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skal bruge tinglysningerne i forhold til BNBO</w:t>
      </w:r>
      <w:r w:rsidRPr="7D17C954" w:rsidR="42C610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.</w:t>
      </w:r>
    </w:p>
    <w:p w:rsidR="0B144B8D" w:rsidP="19505969" w:rsidRDefault="0B144B8D" w14:paraId="6E2AEC6A" w14:textId="240FAAB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7D17C954" w:rsidR="0B144B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Vandområde 3 og Ryå</w:t>
      </w:r>
    </w:p>
    <w:p w:rsidR="025ED8BD" w:rsidP="2FEEECB6" w:rsidRDefault="025ED8BD" w14:paraId="12145AFD" w14:textId="5DE16093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2FEEECB6" w:rsidR="025ED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Referat: Therese gennemgik vandområdeplanerne og vedtægter for Ryå</w:t>
      </w:r>
      <w:r w:rsidRPr="2FEEECB6" w:rsidR="2DFA20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og det aftales en opfø</w:t>
      </w:r>
      <w:r w:rsidRPr="2FEEECB6" w:rsidR="1D4335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lgning </w:t>
      </w:r>
      <w:r w:rsidRPr="2FEEECB6" w:rsidR="1D4335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pp</w:t>
      </w:r>
      <w:r w:rsidRPr="2FEEECB6" w:rsidR="1D4335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</w:t>
      </w:r>
      <w:r w:rsidRPr="2FEEECB6" w:rsidR="2DFA20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næste møde.</w:t>
      </w:r>
      <w:r w:rsidRPr="2FEEECB6" w:rsidR="441DFC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Slides lægges i </w:t>
      </w:r>
      <w:r w:rsidRPr="2FEEECB6" w:rsidR="441DFC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teamsgruppen</w:t>
      </w:r>
      <w:r w:rsidRPr="2FEEECB6" w:rsidR="441DFC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 xml:space="preserve"> for åben land.</w:t>
      </w:r>
    </w:p>
    <w:p xmlns:wp14="http://schemas.microsoft.com/office/word/2010/wordml" w:rsidP="216107F6" wp14:paraId="70735D6A" wp14:textId="49FD80A5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7D17C954" w:rsidR="7386EB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Status fra sidste møde</w:t>
      </w:r>
    </w:p>
    <w:p w:rsidR="558C731A" w:rsidP="7D17C954" w:rsidRDefault="558C731A" w14:paraId="2E4BBC8D" w14:textId="367EC312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7D17C954" w:rsidR="558C73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Referat: Ingen bemærkninger</w:t>
      </w:r>
    </w:p>
    <w:p xmlns:wp14="http://schemas.microsoft.com/office/word/2010/wordml" w:rsidP="2E66DCFC" wp14:paraId="63A90799" wp14:textId="38BD66FD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7D17C954" w:rsidR="7386EB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Kommende punkter til dagsorden</w:t>
      </w:r>
    </w:p>
    <w:p w:rsidR="7CEEA2B3" w:rsidP="7D17C954" w:rsidRDefault="7CEEA2B3" w14:paraId="2F84F9E3" w14:textId="131F7777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7D17C954" w:rsidR="7CEEA2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Referat: Nedrivningssager, tæller</w:t>
      </w:r>
    </w:p>
    <w:p xmlns:wp14="http://schemas.microsoft.com/office/word/2010/wordml" w:rsidP="2E66DCFC" wp14:paraId="150EA5AD" wp14:textId="4F6EAD1B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19505969" w:rsidR="7386EB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Høringer fra andre myndigheder</w:t>
      </w:r>
    </w:p>
    <w:p w:rsidR="3837D148" w:rsidP="19505969" w:rsidRDefault="3837D148" w14:paraId="5D83020F" w14:textId="6D1656FE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19505969" w:rsidR="3837D1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Orienteringssager:</w:t>
      </w:r>
    </w:p>
    <w:p w:rsidR="0F22B838" w:rsidP="19505969" w:rsidRDefault="0F22B838" w14:paraId="3692DE24" w14:textId="7E0DAB90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19505969" w:rsidR="0F22B8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Råstofsager</w:t>
      </w:r>
    </w:p>
    <w:p w:rsidR="0F22B838" w:rsidP="19505969" w:rsidRDefault="0F22B838" w14:paraId="65E23B58" w14:textId="62660C49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7D17C954" w:rsidR="0F22B8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Minksager</w:t>
      </w:r>
    </w:p>
    <w:p w:rsidR="55A88732" w:rsidP="7D17C954" w:rsidRDefault="55A88732" w14:paraId="297A72D3" w14:textId="61B15DF8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7D17C954" w:rsidR="55A887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Referat: Ingen bemærkninger</w:t>
      </w:r>
    </w:p>
    <w:p xmlns:wp14="http://schemas.microsoft.com/office/word/2010/wordml" w:rsidP="7D17C954" wp14:paraId="257B3AFC" wp14:textId="11017867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7D17C954" w:rsidR="7386EB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Evt</w:t>
      </w:r>
      <w:r w:rsidRPr="7D17C954" w:rsidR="7386EB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: </w:t>
      </w:r>
    </w:p>
    <w:p w:rsidR="411E56BD" w:rsidP="7D17C954" w:rsidRDefault="411E56BD" w14:paraId="274208B9" w14:textId="33E3A021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</w:pPr>
      <w:r w:rsidRPr="7D17C954" w:rsidR="411E56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da-DK"/>
        </w:rPr>
        <w:t>Referat: Ingen bemærkninger</w:t>
      </w:r>
    </w:p>
    <w:p xmlns:wp14="http://schemas.microsoft.com/office/word/2010/wordml" wp14:paraId="205A6F2F" wp14:textId="0EB1D929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6ac5c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eb11a9a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56886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f1847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9FD19F"/>
    <w:rsid w:val="025ED8BD"/>
    <w:rsid w:val="02F9F74F"/>
    <w:rsid w:val="0333D920"/>
    <w:rsid w:val="0420E416"/>
    <w:rsid w:val="050E1C6E"/>
    <w:rsid w:val="056095E8"/>
    <w:rsid w:val="059B08AF"/>
    <w:rsid w:val="05E5504F"/>
    <w:rsid w:val="0627BCB5"/>
    <w:rsid w:val="066AF94D"/>
    <w:rsid w:val="07EEE4B7"/>
    <w:rsid w:val="08852F1D"/>
    <w:rsid w:val="09E34890"/>
    <w:rsid w:val="0A33A984"/>
    <w:rsid w:val="0A6ABA99"/>
    <w:rsid w:val="0B144B8D"/>
    <w:rsid w:val="0D4C78BD"/>
    <w:rsid w:val="0E355CD5"/>
    <w:rsid w:val="0F22B838"/>
    <w:rsid w:val="10C08C2A"/>
    <w:rsid w:val="1126FF24"/>
    <w:rsid w:val="144BEADD"/>
    <w:rsid w:val="1604CBA8"/>
    <w:rsid w:val="160D2D01"/>
    <w:rsid w:val="16E2C919"/>
    <w:rsid w:val="19505969"/>
    <w:rsid w:val="1AA758D6"/>
    <w:rsid w:val="1AF29457"/>
    <w:rsid w:val="1B7DE611"/>
    <w:rsid w:val="1D3807EC"/>
    <w:rsid w:val="1D4335F7"/>
    <w:rsid w:val="1EB4CFC8"/>
    <w:rsid w:val="2025B19B"/>
    <w:rsid w:val="209A4911"/>
    <w:rsid w:val="216107F6"/>
    <w:rsid w:val="229B17C3"/>
    <w:rsid w:val="232D6EAE"/>
    <w:rsid w:val="2559CEC4"/>
    <w:rsid w:val="25A0B670"/>
    <w:rsid w:val="2972A287"/>
    <w:rsid w:val="29C95FDA"/>
    <w:rsid w:val="29E0C283"/>
    <w:rsid w:val="2A2A4D12"/>
    <w:rsid w:val="2AC1067B"/>
    <w:rsid w:val="2D246302"/>
    <w:rsid w:val="2D322383"/>
    <w:rsid w:val="2DFA20A1"/>
    <w:rsid w:val="2E66DCFC"/>
    <w:rsid w:val="2F75B314"/>
    <w:rsid w:val="2FEEECB6"/>
    <w:rsid w:val="2FF0315C"/>
    <w:rsid w:val="30EF66DC"/>
    <w:rsid w:val="31C9CAAB"/>
    <w:rsid w:val="322D9FE5"/>
    <w:rsid w:val="3287BCEE"/>
    <w:rsid w:val="34FD4ABC"/>
    <w:rsid w:val="3627C526"/>
    <w:rsid w:val="36B2BEC5"/>
    <w:rsid w:val="3755C336"/>
    <w:rsid w:val="376F05AF"/>
    <w:rsid w:val="3837D148"/>
    <w:rsid w:val="389AC17D"/>
    <w:rsid w:val="38A065A4"/>
    <w:rsid w:val="39D974AA"/>
    <w:rsid w:val="39FEF90A"/>
    <w:rsid w:val="3A45068C"/>
    <w:rsid w:val="3A49CC86"/>
    <w:rsid w:val="3A4E1A7E"/>
    <w:rsid w:val="3A893C86"/>
    <w:rsid w:val="3B9FD19F"/>
    <w:rsid w:val="3CE4A378"/>
    <w:rsid w:val="3D6702B4"/>
    <w:rsid w:val="3E9D443B"/>
    <w:rsid w:val="404D4319"/>
    <w:rsid w:val="406A4C29"/>
    <w:rsid w:val="411E56BD"/>
    <w:rsid w:val="42C61046"/>
    <w:rsid w:val="4335B44B"/>
    <w:rsid w:val="43D1F849"/>
    <w:rsid w:val="441DFCE4"/>
    <w:rsid w:val="44865CB9"/>
    <w:rsid w:val="44A4E111"/>
    <w:rsid w:val="44CC3D3A"/>
    <w:rsid w:val="455DBA42"/>
    <w:rsid w:val="45854B07"/>
    <w:rsid w:val="45D652E2"/>
    <w:rsid w:val="46058C8A"/>
    <w:rsid w:val="4826FA27"/>
    <w:rsid w:val="490103C0"/>
    <w:rsid w:val="4916AC0A"/>
    <w:rsid w:val="49255BBC"/>
    <w:rsid w:val="496FBCE1"/>
    <w:rsid w:val="4AFAE3F3"/>
    <w:rsid w:val="4C093A91"/>
    <w:rsid w:val="4CF5DFB3"/>
    <w:rsid w:val="4D6244BB"/>
    <w:rsid w:val="4DC4DCE3"/>
    <w:rsid w:val="4DDCA07B"/>
    <w:rsid w:val="4E4D4788"/>
    <w:rsid w:val="4E92AE6E"/>
    <w:rsid w:val="4F30D2C9"/>
    <w:rsid w:val="5007A653"/>
    <w:rsid w:val="537BA474"/>
    <w:rsid w:val="558C731A"/>
    <w:rsid w:val="55A88732"/>
    <w:rsid w:val="56E92B47"/>
    <w:rsid w:val="5780C828"/>
    <w:rsid w:val="593C540C"/>
    <w:rsid w:val="5BD022E7"/>
    <w:rsid w:val="5C08CA71"/>
    <w:rsid w:val="5CF71E6B"/>
    <w:rsid w:val="5D71F6B7"/>
    <w:rsid w:val="5D888138"/>
    <w:rsid w:val="5E2BC098"/>
    <w:rsid w:val="5EFD949D"/>
    <w:rsid w:val="5F00298F"/>
    <w:rsid w:val="5F80AB99"/>
    <w:rsid w:val="5FA0F3DF"/>
    <w:rsid w:val="5FD1A31A"/>
    <w:rsid w:val="6020E4ED"/>
    <w:rsid w:val="6290D58E"/>
    <w:rsid w:val="63CA70C9"/>
    <w:rsid w:val="64372FCF"/>
    <w:rsid w:val="650844A8"/>
    <w:rsid w:val="655D5BA5"/>
    <w:rsid w:val="65626558"/>
    <w:rsid w:val="67CD5AC7"/>
    <w:rsid w:val="684D6A83"/>
    <w:rsid w:val="690B5B64"/>
    <w:rsid w:val="6AF50E13"/>
    <w:rsid w:val="6B88CE6C"/>
    <w:rsid w:val="6C1D563B"/>
    <w:rsid w:val="6CCBFBCC"/>
    <w:rsid w:val="6D36BC00"/>
    <w:rsid w:val="6DF8A3C9"/>
    <w:rsid w:val="6E17EF61"/>
    <w:rsid w:val="6EA5FE8F"/>
    <w:rsid w:val="6F019B07"/>
    <w:rsid w:val="70DDC248"/>
    <w:rsid w:val="71017AB4"/>
    <w:rsid w:val="7162040C"/>
    <w:rsid w:val="719E5B0B"/>
    <w:rsid w:val="71B4E73F"/>
    <w:rsid w:val="71CBE082"/>
    <w:rsid w:val="73426F3F"/>
    <w:rsid w:val="7386EB3A"/>
    <w:rsid w:val="756704FD"/>
    <w:rsid w:val="7573434D"/>
    <w:rsid w:val="75D397FB"/>
    <w:rsid w:val="7721A543"/>
    <w:rsid w:val="77AD17DE"/>
    <w:rsid w:val="7A07F768"/>
    <w:rsid w:val="7A4E33AE"/>
    <w:rsid w:val="7A89AFC8"/>
    <w:rsid w:val="7B892C36"/>
    <w:rsid w:val="7CEEA2B3"/>
    <w:rsid w:val="7D17C954"/>
    <w:rsid w:val="7DA0689E"/>
    <w:rsid w:val="7DA672A8"/>
    <w:rsid w:val="7E10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D19F"/>
  <w15:chartTrackingRefBased/>
  <w15:docId w15:val="{52A00B8F-1124-42D9-819F-4ABDA4F1FD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1a873a2e090473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6FE5A03101424280A92E2E9FF3FA32" ma:contentTypeVersion="17" ma:contentTypeDescription="Opret et nyt dokument." ma:contentTypeScope="" ma:versionID="867d58e106991250781fd16b2474a74c">
  <xsd:schema xmlns:xsd="http://www.w3.org/2001/XMLSchema" xmlns:xs="http://www.w3.org/2001/XMLSchema" xmlns:p="http://schemas.microsoft.com/office/2006/metadata/properties" xmlns:ns2="7cc42865-d5cd-400a-99a1-6c4721718fa9" xmlns:ns3="5cc486d4-2be3-4b00-bdd8-bf2d48c3dfc1" targetNamespace="http://schemas.microsoft.com/office/2006/metadata/properties" ma:root="true" ma:fieldsID="0d4e826cf92b0fefe904f01f77d18e4e" ns2:_="" ns3:_="">
    <xsd:import namespace="7cc42865-d5cd-400a-99a1-6c4721718fa9"/>
    <xsd:import namespace="5cc486d4-2be3-4b00-bdd8-bf2d48c3d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42865-d5cd-400a-99a1-6c4721718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dligere_Journaliseret_SBSYSJournalisering" ma:index="14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15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16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17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f635a37f-febb-4872-a57c-7d9111128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486d4-2be3-4b00-bdd8-bf2d48c3d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af8809-fdfd-478b-9cb1-ecbe0919af61}" ma:internalName="TaxCatchAll" ma:showField="CatchAllData" ma:web="5cc486d4-2be3-4b00-bdd8-bf2d48c3d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este_Journalisering_SBSYSJournalisering xmlns="7cc42865-d5cd-400a-99a1-6c4721718fa9" xsi:nil="true"/>
    <KLIK_IKKE_JournaliseringsTidspunkter_SBSYSJournalisering xmlns="7cc42865-d5cd-400a-99a1-6c4721718fa9" xsi:nil="true"/>
    <TaxCatchAll xmlns="5cc486d4-2be3-4b00-bdd8-bf2d48c3dfc1" xsi:nil="true"/>
    <lcf76f155ced4ddcb4097134ff3c332f xmlns="7cc42865-d5cd-400a-99a1-6c4721718fa9">
      <Terms xmlns="http://schemas.microsoft.com/office/infopath/2007/PartnerControls"/>
    </lcf76f155ced4ddcb4097134ff3c332f>
    <Tidligere_Journaliseret_SBSYSJournalisering xmlns="7cc42865-d5cd-400a-99a1-6c4721718fa9" xsi:nil="true"/>
    <KLIK_IKKE_JournaliseredeSager_SBSYSJournalisering xmlns="7cc42865-d5cd-400a-99a1-6c4721718fa9" xsi:nil="true"/>
  </documentManagement>
</p:properties>
</file>

<file path=customXml/itemProps1.xml><?xml version="1.0" encoding="utf-8"?>
<ds:datastoreItem xmlns:ds="http://schemas.openxmlformats.org/officeDocument/2006/customXml" ds:itemID="{2609093A-862B-4002-8E64-EE457E996CDD}"/>
</file>

<file path=customXml/itemProps2.xml><?xml version="1.0" encoding="utf-8"?>
<ds:datastoreItem xmlns:ds="http://schemas.openxmlformats.org/officeDocument/2006/customXml" ds:itemID="{EC26A838-4E3A-45F6-95EC-11DF7CD2B844}"/>
</file>

<file path=customXml/itemProps3.xml><?xml version="1.0" encoding="utf-8"?>
<ds:datastoreItem xmlns:ds="http://schemas.openxmlformats.org/officeDocument/2006/customXml" ds:itemID="{0AFD912B-BDA0-404B-AE6D-99B70372E8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Brøndum Andersen</dc:creator>
  <cp:keywords/>
  <dc:description/>
  <cp:lastModifiedBy>Bettina Brøndum Andersen</cp:lastModifiedBy>
  <dcterms:created xsi:type="dcterms:W3CDTF">2024-10-10T14:20:16Z</dcterms:created>
  <dcterms:modified xsi:type="dcterms:W3CDTF">2024-11-20T07:31:14Z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0x010100A06FE5A03101424280A92E2E9FF3FA32</vt:lpwstr>
  </property>
  <property fmtid="{D5CDD505-2E9C-101B-9397-08002B2CF9AE}" pid="3" name="MediaServiceImageTags">
    <vt:lpwstr/>
  </property>
</Properties>
</file>