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00F6F" w14:textId="77777777" w:rsidR="00813A4A" w:rsidRPr="003067FC" w:rsidRDefault="00813A4A" w:rsidP="00D672F1">
      <w:pPr>
        <w:spacing w:line="14" w:lineRule="exact"/>
        <w:rPr>
          <w:lang w:eastAsia="da-DK"/>
        </w:rPr>
      </w:pPr>
    </w:p>
    <w:tbl>
      <w:tblPr>
        <w:tblStyle w:val="Tabel-Gitter"/>
        <w:tblpPr w:vertAnchor="page" w:horzAnchor="margin" w:tblpX="1" w:tblpY="852"/>
        <w:tblW w:w="65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Caption w:val="Logo, dato og sagsnr."/>
        <w:tblDescription w:val="Tabellen indeholder kommunens logo, eventuelt også sagsnummer og dato."/>
      </w:tblPr>
      <w:tblGrid>
        <w:gridCol w:w="9072"/>
        <w:gridCol w:w="3909"/>
      </w:tblGrid>
      <w:tr w:rsidR="00D672F1" w:rsidRPr="003067FC" w14:paraId="34B396DD" w14:textId="77777777" w:rsidTr="00204E14">
        <w:trPr>
          <w:trHeight w:val="494"/>
        </w:trPr>
        <w:tc>
          <w:tcPr>
            <w:tcW w:w="9072" w:type="dxa"/>
          </w:tcPr>
          <w:p w14:paraId="013ECA3C" w14:textId="77777777" w:rsidR="00451AAE" w:rsidRDefault="00C1012E" w:rsidP="00C1012E">
            <w:pPr>
              <w:rPr>
                <w:sz w:val="72"/>
              </w:rPr>
            </w:pPr>
            <w:r>
              <w:rPr>
                <w:sz w:val="72"/>
              </w:rPr>
              <w:t xml:space="preserve">           </w:t>
            </w:r>
          </w:p>
          <w:p w14:paraId="3C7BB113" w14:textId="77777777" w:rsidR="00D848D5" w:rsidRDefault="00451AAE" w:rsidP="00204E14">
            <w:pPr>
              <w:pStyle w:val="Overskrift1"/>
              <w:outlineLvl w:val="0"/>
            </w:pPr>
            <w:r>
              <w:rPr>
                <w:sz w:val="72"/>
              </w:rPr>
              <w:t xml:space="preserve">            </w:t>
            </w:r>
            <w:r w:rsidR="00204E14" w:rsidRPr="001B41F4">
              <w:t xml:space="preserve"> </w:t>
            </w:r>
          </w:p>
          <w:p w14:paraId="23923C7F" w14:textId="77777777" w:rsidR="00D848D5" w:rsidRDefault="00D848D5" w:rsidP="00204E14">
            <w:pPr>
              <w:pStyle w:val="Overskrift1"/>
              <w:outlineLvl w:val="0"/>
            </w:pPr>
          </w:p>
          <w:p w14:paraId="04A91795" w14:textId="77777777" w:rsidR="00D848D5" w:rsidRDefault="00D848D5" w:rsidP="00D848D5">
            <w:pPr>
              <w:pStyle w:val="Overskrift1"/>
              <w:outlineLvl w:val="0"/>
            </w:pPr>
          </w:p>
          <w:p w14:paraId="377CEB0B" w14:textId="6144728F" w:rsidR="00D672F1" w:rsidRPr="003067FC" w:rsidRDefault="00D848D5" w:rsidP="00D848D5">
            <w:pPr>
              <w:pStyle w:val="Overskrift1"/>
              <w:outlineLvl w:val="0"/>
            </w:pPr>
            <w:r>
              <w:t xml:space="preserve">Procedurebeskrivelse af </w:t>
            </w:r>
            <w:r w:rsidR="00704B4A">
              <w:t>logning</w:t>
            </w:r>
          </w:p>
        </w:tc>
        <w:tc>
          <w:tcPr>
            <w:tcW w:w="3909" w:type="dxa"/>
          </w:tcPr>
          <w:p w14:paraId="4E51D70B" w14:textId="77777777" w:rsidR="00D672F1" w:rsidRPr="003067FC" w:rsidRDefault="00D672F1" w:rsidP="003067FC">
            <w:pPr>
              <w:pStyle w:val="DokumentType"/>
            </w:pPr>
          </w:p>
        </w:tc>
      </w:tr>
    </w:tbl>
    <w:p w14:paraId="6BB657F9" w14:textId="0E0C0D93" w:rsidR="00204E14" w:rsidRPr="001B41F4" w:rsidRDefault="00204E14" w:rsidP="00204E14">
      <w:pPr>
        <w:rPr>
          <w:rFonts w:cs="Arial"/>
        </w:rPr>
      </w:pPr>
      <w:r w:rsidRPr="001B41F4">
        <w:rPr>
          <w:rFonts w:cs="Arial"/>
        </w:rPr>
        <w:t xml:space="preserve">Systemejer er ansvarlig for, at der til enhver tid foreligger en ajourført dokumentation for </w:t>
      </w:r>
      <w:r w:rsidR="00704B4A">
        <w:rPr>
          <w:rFonts w:cs="Arial"/>
        </w:rPr>
        <w:t>logning</w:t>
      </w:r>
      <w:r w:rsidRPr="001B41F4">
        <w:rPr>
          <w:rFonts w:cs="Arial"/>
        </w:rPr>
        <w:t xml:space="preserve"> i systemet. </w:t>
      </w:r>
    </w:p>
    <w:p w14:paraId="01411696" w14:textId="1EA74B20" w:rsidR="00204E14" w:rsidRDefault="00204E14" w:rsidP="00D848D5">
      <w:pPr>
        <w:spacing w:before="240"/>
        <w:rPr>
          <w:rFonts w:cs="Arial"/>
        </w:rPr>
      </w:pPr>
      <w:r w:rsidRPr="001B41F4">
        <w:rPr>
          <w:rFonts w:cs="Arial"/>
        </w:rPr>
        <w:t>Der laves et nyt dokument hver gang</w:t>
      </w:r>
      <w:r w:rsidR="00D725C9">
        <w:rPr>
          <w:rFonts w:cs="Arial"/>
        </w:rPr>
        <w:t>,</w:t>
      </w:r>
      <w:r w:rsidRPr="001B41F4">
        <w:rPr>
          <w:rFonts w:cs="Arial"/>
        </w:rPr>
        <w:t xml:space="preserve"> der foretages en ajourføring af procedure</w:t>
      </w:r>
      <w:r w:rsidR="00D725C9">
        <w:rPr>
          <w:rFonts w:cs="Arial"/>
        </w:rPr>
        <w:t>r</w:t>
      </w:r>
      <w:r w:rsidRPr="001B41F4">
        <w:rPr>
          <w:rFonts w:cs="Arial"/>
        </w:rPr>
        <w:t xml:space="preserve">ne, så det er muligt at se, hvordan proceduren har været på et givent tidspunkt. Dokumentet journaliseres i </w:t>
      </w:r>
      <w:r w:rsidR="00D848D5">
        <w:rPr>
          <w:rFonts w:cs="Arial"/>
        </w:rPr>
        <w:t>SBSYS</w:t>
      </w:r>
      <w:r w:rsidRPr="001B41F4">
        <w:rPr>
          <w:rFonts w:cs="Arial"/>
        </w:rPr>
        <w:t xml:space="preserve">. </w:t>
      </w:r>
    </w:p>
    <w:p w14:paraId="12F9D34F" w14:textId="77777777" w:rsidR="00D848D5" w:rsidRPr="001B41F4" w:rsidRDefault="00D848D5" w:rsidP="00204E14">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830"/>
        <w:gridCol w:w="6798"/>
      </w:tblGrid>
      <w:tr w:rsidR="00204E14" w:rsidRPr="00124619" w14:paraId="134A02D1" w14:textId="77777777" w:rsidTr="00E4785B">
        <w:tc>
          <w:tcPr>
            <w:tcW w:w="2830" w:type="dxa"/>
            <w:shd w:val="clear" w:color="auto" w:fill="0060A1"/>
          </w:tcPr>
          <w:p w14:paraId="390C3928" w14:textId="765983E0" w:rsidR="00204E14" w:rsidRPr="00124619" w:rsidRDefault="00204E14" w:rsidP="00E4785B">
            <w:pPr>
              <w:rPr>
                <w:rFonts w:cs="Arial"/>
                <w:color w:val="FFFFFF"/>
              </w:rPr>
            </w:pPr>
            <w:r w:rsidRPr="00124619">
              <w:rPr>
                <w:rFonts w:cs="Arial"/>
                <w:color w:val="FFFFFF"/>
              </w:rPr>
              <w:t>Systemnavn</w:t>
            </w:r>
          </w:p>
        </w:tc>
        <w:tc>
          <w:tcPr>
            <w:tcW w:w="6798" w:type="dxa"/>
            <w:shd w:val="clear" w:color="auto" w:fill="auto"/>
          </w:tcPr>
          <w:p w14:paraId="24F98402" w14:textId="206B2E31" w:rsidR="00204E14" w:rsidRPr="00124619" w:rsidRDefault="00D848D5" w:rsidP="00E4785B">
            <w:pPr>
              <w:rPr>
                <w:rFonts w:cs="Arial"/>
              </w:rPr>
            </w:pPr>
            <w:r>
              <w:rPr>
                <w:i/>
              </w:rPr>
              <w:t>[</w:t>
            </w:r>
            <w:r w:rsidRPr="00A82B92">
              <w:rPr>
                <w:i/>
              </w:rPr>
              <w:t>Skriv navnet på systemet så nøjagtigt som muligt. Se evt. hvad systemet hedder på kontrakten for indkøb af systemet</w:t>
            </w:r>
            <w:r>
              <w:rPr>
                <w:i/>
              </w:rPr>
              <w:t xml:space="preserve"> eller slå systemet op i systemoverblikket.]</w:t>
            </w:r>
          </w:p>
        </w:tc>
      </w:tr>
      <w:tr w:rsidR="00204E14" w:rsidRPr="00124619" w14:paraId="3764B828" w14:textId="77777777" w:rsidTr="00E4785B">
        <w:tc>
          <w:tcPr>
            <w:tcW w:w="2830" w:type="dxa"/>
            <w:shd w:val="clear" w:color="auto" w:fill="0060A1"/>
          </w:tcPr>
          <w:p w14:paraId="195AC759" w14:textId="77777777" w:rsidR="00204E14" w:rsidRPr="00124619" w:rsidRDefault="00204E14" w:rsidP="00E4785B">
            <w:pPr>
              <w:rPr>
                <w:rFonts w:cs="Arial"/>
                <w:color w:val="FFFFFF"/>
              </w:rPr>
            </w:pPr>
            <w:r w:rsidRPr="00124619">
              <w:rPr>
                <w:rFonts w:cs="Arial"/>
                <w:color w:val="FFFFFF"/>
              </w:rPr>
              <w:t>Systemejer</w:t>
            </w:r>
          </w:p>
        </w:tc>
        <w:tc>
          <w:tcPr>
            <w:tcW w:w="6798" w:type="dxa"/>
            <w:shd w:val="clear" w:color="auto" w:fill="auto"/>
          </w:tcPr>
          <w:p w14:paraId="4A9E5662" w14:textId="77777777" w:rsidR="00204E14" w:rsidRPr="00124619" w:rsidRDefault="00204E14" w:rsidP="00E4785B">
            <w:pPr>
              <w:rPr>
                <w:rFonts w:cs="Arial"/>
              </w:rPr>
            </w:pPr>
          </w:p>
        </w:tc>
      </w:tr>
      <w:tr w:rsidR="00204E14" w:rsidRPr="00124619" w14:paraId="34487F72" w14:textId="77777777" w:rsidTr="00E4785B">
        <w:tc>
          <w:tcPr>
            <w:tcW w:w="2830" w:type="dxa"/>
            <w:shd w:val="clear" w:color="auto" w:fill="0060A1"/>
          </w:tcPr>
          <w:p w14:paraId="2DF9A61B" w14:textId="77777777" w:rsidR="00204E14" w:rsidRPr="00124619" w:rsidRDefault="00204E14" w:rsidP="00E4785B">
            <w:pPr>
              <w:rPr>
                <w:rFonts w:cs="Arial"/>
                <w:color w:val="FFFFFF"/>
              </w:rPr>
            </w:pPr>
            <w:r w:rsidRPr="00124619">
              <w:rPr>
                <w:rFonts w:cs="Arial"/>
                <w:color w:val="FFFFFF"/>
              </w:rPr>
              <w:t>Dato for udfyldelse</w:t>
            </w:r>
          </w:p>
        </w:tc>
        <w:tc>
          <w:tcPr>
            <w:tcW w:w="6798" w:type="dxa"/>
            <w:shd w:val="clear" w:color="auto" w:fill="auto"/>
          </w:tcPr>
          <w:p w14:paraId="5D662FE6" w14:textId="77777777" w:rsidR="00204E14" w:rsidRPr="00124619" w:rsidRDefault="00204E14" w:rsidP="00E4785B">
            <w:pPr>
              <w:rPr>
                <w:rFonts w:cs="Arial"/>
              </w:rPr>
            </w:pPr>
          </w:p>
        </w:tc>
      </w:tr>
      <w:tr w:rsidR="00204E14" w:rsidRPr="00124619" w14:paraId="0BE232C6" w14:textId="77777777" w:rsidTr="00E4785B">
        <w:tc>
          <w:tcPr>
            <w:tcW w:w="2830" w:type="dxa"/>
            <w:shd w:val="clear" w:color="auto" w:fill="0060A1"/>
          </w:tcPr>
          <w:p w14:paraId="5C4DF9AD" w14:textId="77777777" w:rsidR="00204E14" w:rsidRPr="00124619" w:rsidRDefault="00204E14" w:rsidP="00E4785B">
            <w:pPr>
              <w:rPr>
                <w:rFonts w:cs="Arial"/>
                <w:color w:val="FFFFFF"/>
              </w:rPr>
            </w:pPr>
            <w:r w:rsidRPr="00124619">
              <w:rPr>
                <w:rFonts w:cs="Arial"/>
                <w:color w:val="FFFFFF"/>
              </w:rPr>
              <w:t>Udfyldt af</w:t>
            </w:r>
          </w:p>
        </w:tc>
        <w:tc>
          <w:tcPr>
            <w:tcW w:w="6798" w:type="dxa"/>
            <w:shd w:val="clear" w:color="auto" w:fill="auto"/>
          </w:tcPr>
          <w:p w14:paraId="367043B4" w14:textId="77777777" w:rsidR="00204E14" w:rsidRPr="00124619" w:rsidRDefault="00204E14" w:rsidP="00E4785B">
            <w:pPr>
              <w:rPr>
                <w:rFonts w:cs="Arial"/>
              </w:rPr>
            </w:pPr>
          </w:p>
        </w:tc>
      </w:tr>
      <w:tr w:rsidR="00204E14" w:rsidRPr="00124619" w14:paraId="4D32DDF1" w14:textId="77777777" w:rsidTr="00E4785B">
        <w:tc>
          <w:tcPr>
            <w:tcW w:w="2830" w:type="dxa"/>
            <w:shd w:val="clear" w:color="auto" w:fill="0060A1"/>
          </w:tcPr>
          <w:p w14:paraId="7FC29C5C" w14:textId="63252355" w:rsidR="00204E14" w:rsidRPr="00124619" w:rsidRDefault="00204E14" w:rsidP="00E4785B">
            <w:pPr>
              <w:rPr>
                <w:rFonts w:cs="Arial"/>
                <w:color w:val="FFFFFF"/>
              </w:rPr>
            </w:pPr>
            <w:r w:rsidRPr="00124619">
              <w:rPr>
                <w:rFonts w:cs="Arial"/>
                <w:color w:val="FFFFFF"/>
              </w:rPr>
              <w:t>Hvad bruges systemet til</w:t>
            </w:r>
            <w:r w:rsidR="00D725C9">
              <w:rPr>
                <w:rFonts w:cs="Arial"/>
                <w:color w:val="FFFFFF"/>
              </w:rPr>
              <w:t>?</w:t>
            </w:r>
          </w:p>
        </w:tc>
        <w:tc>
          <w:tcPr>
            <w:tcW w:w="6798" w:type="dxa"/>
            <w:shd w:val="clear" w:color="auto" w:fill="auto"/>
          </w:tcPr>
          <w:p w14:paraId="064D8606" w14:textId="7EE6F31C" w:rsidR="00D848D5" w:rsidRDefault="00D848D5" w:rsidP="00D848D5">
            <w:pPr>
              <w:rPr>
                <w:i/>
              </w:rPr>
            </w:pPr>
            <w:r>
              <w:rPr>
                <w:i/>
              </w:rPr>
              <w:t>[S</w:t>
            </w:r>
            <w:r w:rsidRPr="00E4024B">
              <w:rPr>
                <w:i/>
              </w:rPr>
              <w:t>kriv</w:t>
            </w:r>
            <w:r>
              <w:rPr>
                <w:i/>
              </w:rPr>
              <w:t xml:space="preserve"> så</w:t>
            </w:r>
            <w:r w:rsidRPr="00E4024B">
              <w:rPr>
                <w:i/>
              </w:rPr>
              <w:t xml:space="preserve"> </w:t>
            </w:r>
            <w:r>
              <w:rPr>
                <w:i/>
              </w:rPr>
              <w:t xml:space="preserve">kort og </w:t>
            </w:r>
            <w:r w:rsidRPr="00E4024B">
              <w:rPr>
                <w:i/>
              </w:rPr>
              <w:t>præcist som muligt, hvilken opgaveløsning der varetage</w:t>
            </w:r>
            <w:r>
              <w:rPr>
                <w:i/>
              </w:rPr>
              <w:t>s i systemet, og hvor i organisationen systemet anvendes.</w:t>
            </w:r>
          </w:p>
          <w:p w14:paraId="67F56BBB" w14:textId="1EF611B8" w:rsidR="00204E14" w:rsidRPr="00124619" w:rsidRDefault="00D848D5" w:rsidP="00D848D5">
            <w:pPr>
              <w:rPr>
                <w:rFonts w:cs="Arial"/>
              </w:rPr>
            </w:pPr>
            <w:r w:rsidRPr="00E4024B">
              <w:rPr>
                <w:i/>
              </w:rPr>
              <w:t>Skriv evt. i punktform.</w:t>
            </w:r>
            <w:r>
              <w:rPr>
                <w:i/>
              </w:rPr>
              <w:t>]</w:t>
            </w:r>
          </w:p>
        </w:tc>
      </w:tr>
    </w:tbl>
    <w:p w14:paraId="33794DCE" w14:textId="77777777" w:rsidR="00204E14" w:rsidRPr="001B41F4" w:rsidRDefault="00204E14" w:rsidP="00204E14">
      <w:pPr>
        <w:pStyle w:val="Overskrift2"/>
      </w:pPr>
    </w:p>
    <w:p w14:paraId="4FAA96DA" w14:textId="234B843C" w:rsidR="00204E14" w:rsidRPr="001B41F4" w:rsidRDefault="00704B4A" w:rsidP="00204E14">
      <w:pPr>
        <w:pStyle w:val="Overskrift2"/>
      </w:pPr>
      <w:r>
        <w:t>Hvordan og hvor ofte foretages kontrol af log?</w:t>
      </w:r>
    </w:p>
    <w:p w14:paraId="30F412B2" w14:textId="000A18FD" w:rsidR="00D848D5" w:rsidRPr="00D848D5" w:rsidRDefault="00704B4A" w:rsidP="00704B4A">
      <w:pPr>
        <w:spacing w:after="240"/>
      </w:pPr>
      <w:r w:rsidRPr="00704B4A">
        <w:rPr>
          <w:rFonts w:cs="Arial"/>
        </w:rPr>
        <w:t>Ud fra den risikobaserede tilgang kan systemejer beslutte, hvor ofte det er nødvendigt at gennemføre stikprøven – alt afhængig af mængden og typen af persondata, der behandles i systemet.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800"/>
        <w:gridCol w:w="5956"/>
      </w:tblGrid>
      <w:tr w:rsidR="00704B4A" w:rsidRPr="00124619" w14:paraId="6A71EDA8" w14:textId="77777777" w:rsidTr="00E4785B">
        <w:tc>
          <w:tcPr>
            <w:tcW w:w="2800" w:type="dxa"/>
            <w:shd w:val="clear" w:color="auto" w:fill="0060A1"/>
            <w:vAlign w:val="center"/>
          </w:tcPr>
          <w:p w14:paraId="22A1B1DA" w14:textId="1E6D4D39" w:rsidR="00704B4A" w:rsidRPr="00124619" w:rsidRDefault="00704B4A" w:rsidP="00E4785B">
            <w:pPr>
              <w:rPr>
                <w:rFonts w:cs="Arial"/>
                <w:b/>
              </w:rPr>
            </w:pPr>
          </w:p>
        </w:tc>
        <w:tc>
          <w:tcPr>
            <w:tcW w:w="5956" w:type="dxa"/>
            <w:shd w:val="clear" w:color="auto" w:fill="0060A1"/>
            <w:vAlign w:val="center"/>
          </w:tcPr>
          <w:p w14:paraId="575EC9D6" w14:textId="243E395C" w:rsidR="00704B4A" w:rsidRPr="00124619" w:rsidRDefault="00704B4A" w:rsidP="00E4785B">
            <w:pPr>
              <w:rPr>
                <w:rFonts w:cs="Arial"/>
                <w:b/>
                <w:color w:val="FFFFFF"/>
              </w:rPr>
            </w:pPr>
            <w:r>
              <w:rPr>
                <w:rFonts w:cs="Arial"/>
                <w:b/>
                <w:color w:val="FFFFFF"/>
              </w:rPr>
              <w:t>Beskriv</w:t>
            </w:r>
          </w:p>
        </w:tc>
      </w:tr>
      <w:tr w:rsidR="00704B4A" w:rsidRPr="00124619" w14:paraId="31C4DBF4" w14:textId="77777777" w:rsidTr="00E4785B">
        <w:tc>
          <w:tcPr>
            <w:tcW w:w="2800" w:type="dxa"/>
            <w:shd w:val="clear" w:color="auto" w:fill="0060A1"/>
          </w:tcPr>
          <w:p w14:paraId="2FB73AD9" w14:textId="310AF60C" w:rsidR="00704B4A" w:rsidRPr="00124619" w:rsidRDefault="00704B4A" w:rsidP="00E4785B">
            <w:pPr>
              <w:rPr>
                <w:rFonts w:cs="Arial"/>
                <w:color w:val="FFFFFF"/>
              </w:rPr>
            </w:pPr>
            <w:r>
              <w:rPr>
                <w:rFonts w:cs="Arial"/>
                <w:color w:val="FFFFFF"/>
              </w:rPr>
              <w:t>Hvor ofte foretages der kontrol af loggen?</w:t>
            </w:r>
          </w:p>
        </w:tc>
        <w:tc>
          <w:tcPr>
            <w:tcW w:w="5956" w:type="dxa"/>
            <w:shd w:val="clear" w:color="auto" w:fill="auto"/>
          </w:tcPr>
          <w:p w14:paraId="67130EB8" w14:textId="77777777" w:rsidR="00704B4A" w:rsidRPr="00704B4A" w:rsidRDefault="00704B4A" w:rsidP="00E4785B">
            <w:pPr>
              <w:rPr>
                <w:rFonts w:cs="Arial"/>
                <w:i/>
                <w:iCs/>
              </w:rPr>
            </w:pPr>
            <w:r w:rsidRPr="00704B4A">
              <w:rPr>
                <w:rFonts w:cs="Arial"/>
                <w:i/>
                <w:iCs/>
              </w:rPr>
              <w:t>[Eksempel:</w:t>
            </w:r>
          </w:p>
          <w:p w14:paraId="348A1E9A" w14:textId="1C854BDA" w:rsidR="00704B4A" w:rsidRPr="00704B4A" w:rsidRDefault="00704B4A" w:rsidP="00E4785B">
            <w:pPr>
              <w:rPr>
                <w:rFonts w:cs="Arial"/>
                <w:i/>
                <w:iCs/>
              </w:rPr>
            </w:pPr>
            <w:r w:rsidRPr="00704B4A">
              <w:rPr>
                <w:rFonts w:cs="Arial"/>
                <w:i/>
                <w:iCs/>
              </w:rPr>
              <w:t>En gang årligt, da systemet indeholder følsomme persondata.]</w:t>
            </w:r>
          </w:p>
        </w:tc>
      </w:tr>
      <w:tr w:rsidR="00704B4A" w:rsidRPr="00124619" w14:paraId="7B56C803" w14:textId="77777777" w:rsidTr="00E4785B">
        <w:tc>
          <w:tcPr>
            <w:tcW w:w="2800" w:type="dxa"/>
            <w:shd w:val="clear" w:color="auto" w:fill="0060A1"/>
          </w:tcPr>
          <w:p w14:paraId="6836E998" w14:textId="16EACCB5" w:rsidR="00704B4A" w:rsidRPr="00124619" w:rsidRDefault="00704B4A" w:rsidP="00E4785B">
            <w:pPr>
              <w:rPr>
                <w:rFonts w:cs="Arial"/>
                <w:color w:val="FFFFFF"/>
              </w:rPr>
            </w:pPr>
            <w:r>
              <w:rPr>
                <w:rFonts w:cs="Arial"/>
                <w:color w:val="FFFFFF"/>
              </w:rPr>
              <w:t>Hvordan udføres kontrollen?</w:t>
            </w:r>
          </w:p>
        </w:tc>
        <w:tc>
          <w:tcPr>
            <w:tcW w:w="5956" w:type="dxa"/>
            <w:shd w:val="clear" w:color="auto" w:fill="auto"/>
          </w:tcPr>
          <w:p w14:paraId="31E651E6" w14:textId="77777777" w:rsidR="00704B4A" w:rsidRPr="00704B4A" w:rsidRDefault="00704B4A" w:rsidP="00E4785B">
            <w:pPr>
              <w:rPr>
                <w:rFonts w:cs="Arial"/>
                <w:i/>
                <w:iCs/>
              </w:rPr>
            </w:pPr>
            <w:r w:rsidRPr="00704B4A">
              <w:rPr>
                <w:rFonts w:cs="Arial"/>
                <w:i/>
                <w:iCs/>
              </w:rPr>
              <w:t>[Eksempel:</w:t>
            </w:r>
          </w:p>
          <w:p w14:paraId="76A38CA0" w14:textId="63F49264" w:rsidR="00704B4A" w:rsidRPr="00124619" w:rsidRDefault="00704B4A" w:rsidP="00E4785B">
            <w:pPr>
              <w:rPr>
                <w:rFonts w:cs="Arial"/>
              </w:rPr>
            </w:pPr>
            <w:r w:rsidRPr="00704B4A">
              <w:rPr>
                <w:rFonts w:cs="Arial"/>
                <w:i/>
                <w:iCs/>
              </w:rPr>
              <w:t xml:space="preserve">Der foretages en stikprøvekontrol </w:t>
            </w:r>
            <w:r>
              <w:rPr>
                <w:rFonts w:cs="Arial"/>
                <w:i/>
                <w:iCs/>
              </w:rPr>
              <w:t xml:space="preserve">på cirka </w:t>
            </w:r>
            <w:r w:rsidR="00647AA7">
              <w:rPr>
                <w:rFonts w:cs="Arial"/>
                <w:i/>
                <w:iCs/>
              </w:rPr>
              <w:t>3</w:t>
            </w:r>
            <w:r>
              <w:rPr>
                <w:rFonts w:cs="Arial"/>
                <w:i/>
                <w:iCs/>
              </w:rPr>
              <w:t xml:space="preserve">0 aktiviteter/handlinger, hvor brugere </w:t>
            </w:r>
            <w:r w:rsidR="00647AA7">
              <w:rPr>
                <w:rFonts w:cs="Arial"/>
                <w:i/>
                <w:iCs/>
              </w:rPr>
              <w:t>fx har åbnet en sag eller downloadet et dokument inden for de sidste 2 uger. Aktiviteterne vurderes individuelt, og hvis kontrollanten finder noget iøjnefaldende eller besynderligt (fx opslag på borgersager udenfor eget sagsområde), undersøger vedkommende sagen nærmere hos den pågældende medarbejder samt dennes leder. Resultatet af kontrollen bliver dokumenteret i nedenstående tabel.</w:t>
            </w:r>
            <w:r w:rsidRPr="00704B4A">
              <w:rPr>
                <w:rFonts w:cs="Arial"/>
                <w:i/>
                <w:iCs/>
              </w:rPr>
              <w:t>]</w:t>
            </w:r>
          </w:p>
        </w:tc>
      </w:tr>
      <w:tr w:rsidR="00704B4A" w:rsidRPr="00124619" w14:paraId="133ACFB1" w14:textId="77777777" w:rsidTr="00E4785B">
        <w:tc>
          <w:tcPr>
            <w:tcW w:w="2800" w:type="dxa"/>
            <w:shd w:val="clear" w:color="auto" w:fill="0060A1"/>
          </w:tcPr>
          <w:p w14:paraId="4B441EE3" w14:textId="7A6EF2E3" w:rsidR="00704B4A" w:rsidRPr="00124619" w:rsidRDefault="00704B4A" w:rsidP="00E4785B">
            <w:pPr>
              <w:rPr>
                <w:rFonts w:cs="Arial"/>
                <w:color w:val="FFFFFF"/>
              </w:rPr>
            </w:pPr>
            <w:r>
              <w:rPr>
                <w:rFonts w:cs="Arial"/>
                <w:color w:val="FFFFFF"/>
              </w:rPr>
              <w:t>Hvem har til opgave at udføre kontrolle</w:t>
            </w:r>
            <w:r w:rsidR="00647AA7">
              <w:rPr>
                <w:rFonts w:cs="Arial"/>
                <w:color w:val="FFFFFF"/>
              </w:rPr>
              <w:t>r</w:t>
            </w:r>
            <w:r>
              <w:rPr>
                <w:rFonts w:cs="Arial"/>
                <w:color w:val="FFFFFF"/>
              </w:rPr>
              <w:t>?</w:t>
            </w:r>
          </w:p>
        </w:tc>
        <w:tc>
          <w:tcPr>
            <w:tcW w:w="5956" w:type="dxa"/>
            <w:shd w:val="clear" w:color="auto" w:fill="auto"/>
          </w:tcPr>
          <w:p w14:paraId="2D885A03" w14:textId="62F1EA19" w:rsidR="00647AA7" w:rsidRPr="00984AA4" w:rsidRDefault="00647AA7" w:rsidP="00E4785B">
            <w:pPr>
              <w:rPr>
                <w:rFonts w:cs="Arial"/>
                <w:i/>
                <w:iCs/>
              </w:rPr>
            </w:pPr>
            <w:r w:rsidRPr="00984AA4">
              <w:rPr>
                <w:rFonts w:cs="Arial"/>
                <w:i/>
                <w:iCs/>
              </w:rPr>
              <w:t>[Eksempel:</w:t>
            </w:r>
          </w:p>
          <w:p w14:paraId="0820EC9D" w14:textId="77777777" w:rsidR="00984AA4" w:rsidRPr="00984AA4" w:rsidRDefault="00647AA7" w:rsidP="00E4785B">
            <w:pPr>
              <w:rPr>
                <w:rFonts w:cs="Arial"/>
                <w:i/>
                <w:iCs/>
              </w:rPr>
            </w:pPr>
            <w:r w:rsidRPr="00984AA4">
              <w:rPr>
                <w:rFonts w:cs="Arial"/>
                <w:i/>
                <w:iCs/>
              </w:rPr>
              <w:t xml:space="preserve">Decentrale administratorer i </w:t>
            </w:r>
            <w:r w:rsidR="00984AA4" w:rsidRPr="00984AA4">
              <w:rPr>
                <w:rFonts w:cs="Arial"/>
                <w:i/>
                <w:iCs/>
              </w:rPr>
              <w:t>hver forvaltning:</w:t>
            </w:r>
          </w:p>
          <w:p w14:paraId="37A01462" w14:textId="437049B4" w:rsidR="00704B4A" w:rsidRPr="00984AA4" w:rsidRDefault="00984AA4" w:rsidP="00E4785B">
            <w:pPr>
              <w:rPr>
                <w:rFonts w:cs="Arial"/>
                <w:i/>
                <w:iCs/>
              </w:rPr>
            </w:pPr>
            <w:r w:rsidRPr="00984AA4">
              <w:rPr>
                <w:rFonts w:cs="Arial"/>
                <w:i/>
                <w:iCs/>
              </w:rPr>
              <w:t>*navn* fra Central Stab, *navn* fra VUF osv.</w:t>
            </w:r>
            <w:r w:rsidR="00647AA7" w:rsidRPr="00984AA4">
              <w:rPr>
                <w:rFonts w:cs="Arial"/>
                <w:i/>
                <w:iCs/>
              </w:rPr>
              <w:t>]</w:t>
            </w:r>
          </w:p>
        </w:tc>
      </w:tr>
      <w:tr w:rsidR="00704B4A" w:rsidRPr="00124619" w14:paraId="19893E6E" w14:textId="77777777" w:rsidTr="00E4785B">
        <w:tc>
          <w:tcPr>
            <w:tcW w:w="2800" w:type="dxa"/>
            <w:shd w:val="clear" w:color="auto" w:fill="0060A1"/>
          </w:tcPr>
          <w:p w14:paraId="2974F9D0" w14:textId="257DF28A" w:rsidR="00704B4A" w:rsidRPr="00124619" w:rsidRDefault="00704B4A" w:rsidP="00E4785B">
            <w:pPr>
              <w:rPr>
                <w:rFonts w:cs="Arial"/>
                <w:color w:val="FFFFFF"/>
              </w:rPr>
            </w:pPr>
            <w:r>
              <w:rPr>
                <w:rFonts w:cs="Arial"/>
                <w:color w:val="FFFFFF"/>
              </w:rPr>
              <w:t>Evt. bemærkninger</w:t>
            </w:r>
          </w:p>
        </w:tc>
        <w:tc>
          <w:tcPr>
            <w:tcW w:w="5956" w:type="dxa"/>
            <w:shd w:val="clear" w:color="auto" w:fill="auto"/>
          </w:tcPr>
          <w:p w14:paraId="307F2A5F" w14:textId="77777777" w:rsidR="00704B4A" w:rsidRPr="00124619" w:rsidRDefault="00704B4A" w:rsidP="00E4785B">
            <w:pPr>
              <w:rPr>
                <w:rFonts w:cs="Arial"/>
              </w:rPr>
            </w:pPr>
          </w:p>
        </w:tc>
      </w:tr>
    </w:tbl>
    <w:p w14:paraId="211A5C23" w14:textId="77777777" w:rsidR="00647AA7" w:rsidRDefault="00647AA7" w:rsidP="00D848D5">
      <w:pPr>
        <w:pStyle w:val="Overskrift1"/>
        <w:spacing w:after="240"/>
      </w:pPr>
    </w:p>
    <w:p w14:paraId="337C3FF4" w14:textId="77777777" w:rsidR="00647AA7" w:rsidRDefault="00647AA7">
      <w:pPr>
        <w:spacing w:after="200" w:line="276" w:lineRule="auto"/>
        <w:rPr>
          <w:rFonts w:eastAsia="Times New Roman" w:cs="Arial"/>
          <w:b/>
          <w:bCs/>
          <w:kern w:val="32"/>
          <w:sz w:val="28"/>
          <w:szCs w:val="32"/>
          <w:lang w:eastAsia="da-DK"/>
        </w:rPr>
      </w:pPr>
      <w:r>
        <w:br w:type="page"/>
      </w:r>
    </w:p>
    <w:p w14:paraId="32FDD3F4" w14:textId="0B4D672F" w:rsidR="00D848D5" w:rsidRDefault="00D848D5" w:rsidP="00D848D5">
      <w:pPr>
        <w:pStyle w:val="Overskrift1"/>
        <w:spacing w:after="240"/>
      </w:pPr>
      <w:r>
        <w:lastRenderedPageBreak/>
        <w:t xml:space="preserve">Udførte kontroller </w:t>
      </w:r>
      <w:r w:rsidR="00647AA7">
        <w:t>af log</w:t>
      </w:r>
    </w:p>
    <w:p w14:paraId="365A1131" w14:textId="364EBA00" w:rsidR="00D848D5" w:rsidRPr="00A10EB7" w:rsidRDefault="00D848D5" w:rsidP="00DC29AE">
      <w:pPr>
        <w:spacing w:after="160" w:line="259" w:lineRule="auto"/>
      </w:pPr>
      <w:r w:rsidRPr="00A10EB7">
        <w:t xml:space="preserve">Systemejer er ansvarlig for, at der gennemføres kontrol af </w:t>
      </w:r>
      <w:r w:rsidR="00647AA7">
        <w:t xml:space="preserve">loggen i </w:t>
      </w:r>
      <w:r w:rsidRPr="00A10EB7">
        <w:t>systemet.</w:t>
      </w:r>
      <w:r w:rsidR="00DC29AE">
        <w:t xml:space="preserve"> Dokumentet j</w:t>
      </w:r>
      <w:r w:rsidRPr="00A10EB7">
        <w:t xml:space="preserve">ournaliseres i </w:t>
      </w:r>
      <w:r w:rsidR="00DC29AE">
        <w:t>SBSYS</w:t>
      </w:r>
      <w:r w:rsidRPr="00A10EB7">
        <w:t xml:space="preserve">. </w:t>
      </w:r>
    </w:p>
    <w:p w14:paraId="79A2EDAF" w14:textId="416CF1C0" w:rsidR="00C41530" w:rsidRPr="00C41530" w:rsidRDefault="00C41530" w:rsidP="00C41530">
      <w:pPr>
        <w:spacing w:after="240"/>
      </w:pPr>
      <w:r>
        <w:t xml:space="preserve">Systemejer </w:t>
      </w:r>
      <w:r>
        <w:rPr>
          <w:rFonts w:cstheme="minorHAnsi"/>
        </w:rPr>
        <w:t>skal destruere logningsfilerne, når disse har udtjent deres formål (maksimalt et halvt år efter at stikprøven er udført).</w:t>
      </w:r>
    </w:p>
    <w:p w14:paraId="2BD20E8F" w14:textId="78430E24" w:rsidR="00DC29AE" w:rsidRPr="00DC29AE" w:rsidRDefault="00DC29AE" w:rsidP="00DC29AE">
      <w:pPr>
        <w:pStyle w:val="Overskrift2"/>
      </w:pPr>
      <w:r>
        <w:t>Kontrol 1</w:t>
      </w:r>
    </w:p>
    <w:p w14:paraId="69A9F9EB" w14:textId="5AB368E2" w:rsidR="00D848D5" w:rsidRPr="00A10EB7" w:rsidRDefault="00D848D5" w:rsidP="00D848D5">
      <w:pPr>
        <w:rPr>
          <w:rFonts w:cs="Arial"/>
        </w:rPr>
      </w:pPr>
      <w:r w:rsidRPr="00A10EB7">
        <w:rPr>
          <w:rFonts w:cs="Arial"/>
        </w:rPr>
        <w:t>Beskriv kort</w:t>
      </w:r>
      <w:r>
        <w:rPr>
          <w:rFonts w:cs="Arial"/>
        </w:rPr>
        <w:t>,</w:t>
      </w:r>
      <w:r w:rsidRPr="00A10EB7">
        <w:rPr>
          <w:rFonts w:cs="Arial"/>
        </w:rPr>
        <w:t xml:space="preserve"> hvordan kontrollen er gennemført i praksis</w:t>
      </w:r>
      <w:r>
        <w:rPr>
          <w:rFonts w:cs="Arial"/>
        </w:rPr>
        <w:t>,</w:t>
      </w:r>
      <w:r w:rsidRPr="00A10EB7">
        <w:rPr>
          <w:rFonts w:cs="Arial"/>
        </w:rPr>
        <w:t xml:space="preserve"> </w:t>
      </w:r>
      <w:r w:rsidR="00DC29AE">
        <w:rPr>
          <w:rFonts w:cs="Arial"/>
        </w:rPr>
        <w:t>og hvad resultatet blev af kontrollen</w:t>
      </w:r>
      <w:r w:rsidRPr="00A10EB7">
        <w:rPr>
          <w:rFonts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785"/>
        <w:gridCol w:w="6843"/>
      </w:tblGrid>
      <w:tr w:rsidR="00D66F34" w:rsidRPr="00674309" w14:paraId="46ED3AC7" w14:textId="77777777" w:rsidTr="00440335">
        <w:tc>
          <w:tcPr>
            <w:tcW w:w="2785" w:type="dxa"/>
            <w:shd w:val="clear" w:color="auto" w:fill="0060A1"/>
          </w:tcPr>
          <w:p w14:paraId="41D3868B" w14:textId="23283EB9" w:rsidR="00D66F34" w:rsidRPr="00674309" w:rsidRDefault="00D66F34" w:rsidP="00440335">
            <w:pPr>
              <w:rPr>
                <w:rFonts w:cs="Arial"/>
                <w:color w:val="FFFFFF"/>
              </w:rPr>
            </w:pPr>
            <w:r>
              <w:rPr>
                <w:rFonts w:cs="Arial"/>
                <w:color w:val="FFFFFF"/>
              </w:rPr>
              <w:t>Dato for kontrol</w:t>
            </w:r>
          </w:p>
        </w:tc>
        <w:tc>
          <w:tcPr>
            <w:tcW w:w="6843" w:type="dxa"/>
            <w:shd w:val="clear" w:color="auto" w:fill="auto"/>
          </w:tcPr>
          <w:p w14:paraId="6ADD4D59" w14:textId="77777777" w:rsidR="00D66F34" w:rsidRPr="00674309" w:rsidRDefault="00D66F34" w:rsidP="00440335">
            <w:pPr>
              <w:rPr>
                <w:rFonts w:cs="Arial"/>
              </w:rPr>
            </w:pPr>
          </w:p>
        </w:tc>
      </w:tr>
      <w:tr w:rsidR="00D848D5" w:rsidRPr="00674309" w14:paraId="32125DDF" w14:textId="77777777" w:rsidTr="00440335">
        <w:tc>
          <w:tcPr>
            <w:tcW w:w="2785" w:type="dxa"/>
            <w:shd w:val="clear" w:color="auto" w:fill="0060A1"/>
          </w:tcPr>
          <w:p w14:paraId="38E58CA8" w14:textId="77777777" w:rsidR="00D848D5" w:rsidRPr="00674309" w:rsidRDefault="00D848D5" w:rsidP="00440335">
            <w:pPr>
              <w:rPr>
                <w:rFonts w:cs="Arial"/>
                <w:color w:val="FFFFFF"/>
              </w:rPr>
            </w:pPr>
            <w:r w:rsidRPr="00674309">
              <w:rPr>
                <w:rFonts w:cs="Arial"/>
                <w:color w:val="FFFFFF"/>
              </w:rPr>
              <w:t xml:space="preserve">Kontrol udført af </w:t>
            </w:r>
          </w:p>
        </w:tc>
        <w:tc>
          <w:tcPr>
            <w:tcW w:w="6843" w:type="dxa"/>
            <w:shd w:val="clear" w:color="auto" w:fill="auto"/>
          </w:tcPr>
          <w:p w14:paraId="5951CC2A" w14:textId="77777777" w:rsidR="00D848D5" w:rsidRPr="00674309" w:rsidRDefault="00D848D5" w:rsidP="00440335">
            <w:pPr>
              <w:rPr>
                <w:rFonts w:cs="Arial"/>
              </w:rPr>
            </w:pPr>
          </w:p>
        </w:tc>
      </w:tr>
      <w:tr w:rsidR="00D848D5" w:rsidRPr="00674309" w14:paraId="524F90CD" w14:textId="77777777" w:rsidTr="00440335">
        <w:tc>
          <w:tcPr>
            <w:tcW w:w="2785" w:type="dxa"/>
            <w:shd w:val="clear" w:color="auto" w:fill="0060A1"/>
          </w:tcPr>
          <w:p w14:paraId="05A7FC19" w14:textId="6EE349A6" w:rsidR="00D848D5" w:rsidRPr="00674309" w:rsidRDefault="00647AA7" w:rsidP="00440335">
            <w:pPr>
              <w:rPr>
                <w:rFonts w:cs="Arial"/>
                <w:color w:val="FFFFFF"/>
              </w:rPr>
            </w:pPr>
            <w:r>
              <w:rPr>
                <w:rFonts w:cs="Arial"/>
                <w:color w:val="FFFFFF"/>
              </w:rPr>
              <w:t>Resultat af kontrol</w:t>
            </w:r>
            <w:r w:rsidR="0024249E">
              <w:rPr>
                <w:rFonts w:cs="Arial"/>
                <w:color w:val="FFFFFF"/>
              </w:rPr>
              <w:t xml:space="preserve"> af medarbejdere, der uden gyldig grund har været inde på sager med personoplysninger</w:t>
            </w:r>
          </w:p>
        </w:tc>
        <w:tc>
          <w:tcPr>
            <w:tcW w:w="6843" w:type="dxa"/>
            <w:shd w:val="clear" w:color="auto" w:fill="auto"/>
          </w:tcPr>
          <w:p w14:paraId="595365F9" w14:textId="00624DEE" w:rsidR="00D66F34" w:rsidRPr="00D66F34" w:rsidRDefault="00D66F34" w:rsidP="00D66F34">
            <w:pPr>
              <w:rPr>
                <w:rFonts w:cs="Arial"/>
                <w:i/>
                <w:iCs/>
              </w:rPr>
            </w:pPr>
            <w:r w:rsidRPr="00D66F34">
              <w:rPr>
                <w:rFonts w:cs="Arial"/>
                <w:i/>
                <w:iCs/>
              </w:rPr>
              <w:t>[Eksempel:</w:t>
            </w:r>
          </w:p>
          <w:p w14:paraId="67D5E8E2" w14:textId="77777777" w:rsidR="00647AA7" w:rsidRDefault="00647AA7" w:rsidP="00647AA7">
            <w:pPr>
              <w:rPr>
                <w:i/>
                <w:iCs/>
              </w:rPr>
            </w:pPr>
            <w:r>
              <w:rPr>
                <w:i/>
                <w:iCs/>
              </w:rPr>
              <w:t xml:space="preserve">28 aktiviteter/handlinger blev kontrolleret. </w:t>
            </w:r>
          </w:p>
          <w:p w14:paraId="4BDDC837" w14:textId="77777777" w:rsidR="00647AA7" w:rsidRDefault="00647AA7" w:rsidP="00647AA7">
            <w:pPr>
              <w:rPr>
                <w:rFonts w:cs="Arial"/>
                <w:i/>
                <w:iCs/>
              </w:rPr>
            </w:pPr>
            <w:r>
              <w:rPr>
                <w:rFonts w:cs="Arial"/>
                <w:i/>
                <w:iCs/>
              </w:rPr>
              <w:t>Der blev fulgt op på en enkelt aktivitet, som viste sig at kunne godkendes.</w:t>
            </w:r>
          </w:p>
          <w:p w14:paraId="597756F3" w14:textId="0A145C2A" w:rsidR="00D848D5" w:rsidRPr="00D66F34" w:rsidRDefault="00647AA7" w:rsidP="00647AA7">
            <w:pPr>
              <w:rPr>
                <w:rFonts w:cs="Arial"/>
                <w:i/>
                <w:iCs/>
              </w:rPr>
            </w:pPr>
            <w:r>
              <w:rPr>
                <w:rFonts w:cs="Arial"/>
                <w:i/>
                <w:iCs/>
              </w:rPr>
              <w:t>Ellers ingen bemærkninger</w:t>
            </w:r>
            <w:r w:rsidR="00D66F34" w:rsidRPr="00D66F34">
              <w:rPr>
                <w:rFonts w:cs="Arial"/>
                <w:i/>
                <w:iCs/>
              </w:rPr>
              <w:t>]</w:t>
            </w:r>
          </w:p>
        </w:tc>
      </w:tr>
      <w:tr w:rsidR="00D66F34" w:rsidRPr="00674309" w14:paraId="1F636A03" w14:textId="77777777" w:rsidTr="00440335">
        <w:tc>
          <w:tcPr>
            <w:tcW w:w="2785" w:type="dxa"/>
            <w:shd w:val="clear" w:color="auto" w:fill="0060A1"/>
          </w:tcPr>
          <w:p w14:paraId="4137F8FF" w14:textId="129D2F4A" w:rsidR="00D66F34" w:rsidRPr="00674309" w:rsidRDefault="00DC29AE" w:rsidP="00440335">
            <w:pPr>
              <w:rPr>
                <w:rFonts w:cs="Arial"/>
                <w:color w:val="FFFFFF"/>
              </w:rPr>
            </w:pPr>
            <w:r>
              <w:rPr>
                <w:rFonts w:cs="Arial"/>
                <w:color w:val="FFFFFF"/>
              </w:rPr>
              <w:t>Link til dokumentation</w:t>
            </w:r>
          </w:p>
        </w:tc>
        <w:tc>
          <w:tcPr>
            <w:tcW w:w="6843" w:type="dxa"/>
            <w:shd w:val="clear" w:color="auto" w:fill="auto"/>
          </w:tcPr>
          <w:p w14:paraId="1B5823D5" w14:textId="77777777" w:rsidR="00D66F34" w:rsidRPr="00D66F34" w:rsidRDefault="00D66F34" w:rsidP="00D66F34">
            <w:pPr>
              <w:rPr>
                <w:rFonts w:cs="Arial"/>
                <w:i/>
                <w:iCs/>
              </w:rPr>
            </w:pPr>
          </w:p>
        </w:tc>
      </w:tr>
    </w:tbl>
    <w:p w14:paraId="528BA465" w14:textId="77777777" w:rsidR="00D848D5" w:rsidRPr="00A10EB7" w:rsidRDefault="00D848D5" w:rsidP="00D848D5">
      <w:pPr>
        <w:rPr>
          <w:rFonts w:cs="Arial"/>
        </w:rPr>
      </w:pPr>
    </w:p>
    <w:p w14:paraId="3E3D8AFF" w14:textId="078A4CF8" w:rsidR="00451AAE" w:rsidRDefault="00DC29AE" w:rsidP="00DC29AE">
      <w:pPr>
        <w:pStyle w:val="Overskrift2"/>
        <w:rPr>
          <w:lang w:eastAsia="da-DK"/>
        </w:rPr>
      </w:pPr>
      <w:r>
        <w:rPr>
          <w:lang w:eastAsia="da-DK"/>
        </w:rPr>
        <w:t>Kontrol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785"/>
        <w:gridCol w:w="6843"/>
      </w:tblGrid>
      <w:tr w:rsidR="0024249E" w:rsidRPr="00674309" w14:paraId="0DD0470D" w14:textId="77777777" w:rsidTr="0073329D">
        <w:tc>
          <w:tcPr>
            <w:tcW w:w="2785" w:type="dxa"/>
            <w:shd w:val="clear" w:color="auto" w:fill="0060A1"/>
          </w:tcPr>
          <w:p w14:paraId="312EE8C3" w14:textId="77777777" w:rsidR="0024249E" w:rsidRPr="00674309" w:rsidRDefault="0024249E" w:rsidP="0073329D">
            <w:pPr>
              <w:rPr>
                <w:rFonts w:cs="Arial"/>
                <w:color w:val="FFFFFF"/>
              </w:rPr>
            </w:pPr>
            <w:r>
              <w:rPr>
                <w:rFonts w:cs="Arial"/>
                <w:color w:val="FFFFFF"/>
              </w:rPr>
              <w:t>Dato for kontrol</w:t>
            </w:r>
          </w:p>
        </w:tc>
        <w:tc>
          <w:tcPr>
            <w:tcW w:w="6843" w:type="dxa"/>
            <w:shd w:val="clear" w:color="auto" w:fill="auto"/>
          </w:tcPr>
          <w:p w14:paraId="6FA4514F" w14:textId="77777777" w:rsidR="0024249E" w:rsidRPr="00674309" w:rsidRDefault="0024249E" w:rsidP="0073329D">
            <w:pPr>
              <w:rPr>
                <w:rFonts w:cs="Arial"/>
              </w:rPr>
            </w:pPr>
          </w:p>
        </w:tc>
      </w:tr>
      <w:tr w:rsidR="0024249E" w:rsidRPr="00674309" w14:paraId="147B9986" w14:textId="77777777" w:rsidTr="0073329D">
        <w:tc>
          <w:tcPr>
            <w:tcW w:w="2785" w:type="dxa"/>
            <w:shd w:val="clear" w:color="auto" w:fill="0060A1"/>
          </w:tcPr>
          <w:p w14:paraId="0A42813D" w14:textId="77777777" w:rsidR="0024249E" w:rsidRPr="00674309" w:rsidRDefault="0024249E" w:rsidP="0073329D">
            <w:pPr>
              <w:rPr>
                <w:rFonts w:cs="Arial"/>
                <w:color w:val="FFFFFF"/>
              </w:rPr>
            </w:pPr>
            <w:r w:rsidRPr="00674309">
              <w:rPr>
                <w:rFonts w:cs="Arial"/>
                <w:color w:val="FFFFFF"/>
              </w:rPr>
              <w:t xml:space="preserve">Kontrol udført af </w:t>
            </w:r>
          </w:p>
        </w:tc>
        <w:tc>
          <w:tcPr>
            <w:tcW w:w="6843" w:type="dxa"/>
            <w:shd w:val="clear" w:color="auto" w:fill="auto"/>
          </w:tcPr>
          <w:p w14:paraId="3464A786" w14:textId="77777777" w:rsidR="0024249E" w:rsidRPr="00674309" w:rsidRDefault="0024249E" w:rsidP="0073329D">
            <w:pPr>
              <w:rPr>
                <w:rFonts w:cs="Arial"/>
              </w:rPr>
            </w:pPr>
          </w:p>
        </w:tc>
      </w:tr>
      <w:tr w:rsidR="0024249E" w:rsidRPr="00D66F34" w14:paraId="5D483020" w14:textId="77777777" w:rsidTr="0073329D">
        <w:tc>
          <w:tcPr>
            <w:tcW w:w="2785" w:type="dxa"/>
            <w:shd w:val="clear" w:color="auto" w:fill="0060A1"/>
          </w:tcPr>
          <w:p w14:paraId="35ECC122" w14:textId="77777777" w:rsidR="0024249E" w:rsidRPr="00674309" w:rsidRDefault="0024249E" w:rsidP="0073329D">
            <w:pPr>
              <w:rPr>
                <w:rFonts w:cs="Arial"/>
                <w:color w:val="FFFFFF"/>
              </w:rPr>
            </w:pPr>
            <w:r>
              <w:rPr>
                <w:rFonts w:cs="Arial"/>
                <w:color w:val="FFFFFF"/>
              </w:rPr>
              <w:t>Resultat af kontrol af medarbejdere, der uden gyldig grund har været inde på sager med personoplysninger</w:t>
            </w:r>
          </w:p>
        </w:tc>
        <w:tc>
          <w:tcPr>
            <w:tcW w:w="6843" w:type="dxa"/>
            <w:shd w:val="clear" w:color="auto" w:fill="auto"/>
          </w:tcPr>
          <w:p w14:paraId="56BA1662" w14:textId="77777777" w:rsidR="0024249E" w:rsidRPr="00D66F34" w:rsidRDefault="0024249E" w:rsidP="0073329D">
            <w:pPr>
              <w:rPr>
                <w:rFonts w:cs="Arial"/>
                <w:i/>
                <w:iCs/>
              </w:rPr>
            </w:pPr>
            <w:r w:rsidRPr="00D66F34">
              <w:rPr>
                <w:rFonts w:cs="Arial"/>
                <w:i/>
                <w:iCs/>
              </w:rPr>
              <w:t>[Eksempel:</w:t>
            </w:r>
          </w:p>
          <w:p w14:paraId="3BF9900F" w14:textId="77777777" w:rsidR="0024249E" w:rsidRDefault="0024249E" w:rsidP="0073329D">
            <w:pPr>
              <w:rPr>
                <w:i/>
                <w:iCs/>
              </w:rPr>
            </w:pPr>
            <w:r>
              <w:rPr>
                <w:i/>
                <w:iCs/>
              </w:rPr>
              <w:t xml:space="preserve">28 aktiviteter/handlinger blev kontrolleret. </w:t>
            </w:r>
          </w:p>
          <w:p w14:paraId="70185CD9" w14:textId="77777777" w:rsidR="0024249E" w:rsidRDefault="0024249E" w:rsidP="0073329D">
            <w:pPr>
              <w:rPr>
                <w:rFonts w:cs="Arial"/>
                <w:i/>
                <w:iCs/>
              </w:rPr>
            </w:pPr>
            <w:r>
              <w:rPr>
                <w:rFonts w:cs="Arial"/>
                <w:i/>
                <w:iCs/>
              </w:rPr>
              <w:t>Der blev fulgt op på en enkelt aktivitet, som viste sig at kunne godkendes.</w:t>
            </w:r>
          </w:p>
          <w:p w14:paraId="71AEE305" w14:textId="77777777" w:rsidR="0024249E" w:rsidRPr="00D66F34" w:rsidRDefault="0024249E" w:rsidP="0073329D">
            <w:pPr>
              <w:rPr>
                <w:rFonts w:cs="Arial"/>
                <w:i/>
                <w:iCs/>
              </w:rPr>
            </w:pPr>
            <w:r>
              <w:rPr>
                <w:rFonts w:cs="Arial"/>
                <w:i/>
                <w:iCs/>
              </w:rPr>
              <w:t>Ellers ingen bemærkninger</w:t>
            </w:r>
            <w:r w:rsidRPr="00D66F34">
              <w:rPr>
                <w:rFonts w:cs="Arial"/>
                <w:i/>
                <w:iCs/>
              </w:rPr>
              <w:t>]</w:t>
            </w:r>
          </w:p>
        </w:tc>
      </w:tr>
      <w:tr w:rsidR="0024249E" w:rsidRPr="00D66F34" w14:paraId="678ACDEF" w14:textId="77777777" w:rsidTr="0073329D">
        <w:tc>
          <w:tcPr>
            <w:tcW w:w="2785" w:type="dxa"/>
            <w:shd w:val="clear" w:color="auto" w:fill="0060A1"/>
          </w:tcPr>
          <w:p w14:paraId="356B1876" w14:textId="77777777" w:rsidR="0024249E" w:rsidRPr="00674309" w:rsidRDefault="0024249E" w:rsidP="0073329D">
            <w:pPr>
              <w:rPr>
                <w:rFonts w:cs="Arial"/>
                <w:color w:val="FFFFFF"/>
              </w:rPr>
            </w:pPr>
            <w:r>
              <w:rPr>
                <w:rFonts w:cs="Arial"/>
                <w:color w:val="FFFFFF"/>
              </w:rPr>
              <w:t>Link til dokumentation</w:t>
            </w:r>
          </w:p>
        </w:tc>
        <w:tc>
          <w:tcPr>
            <w:tcW w:w="6843" w:type="dxa"/>
            <w:shd w:val="clear" w:color="auto" w:fill="auto"/>
          </w:tcPr>
          <w:p w14:paraId="689642BA" w14:textId="77777777" w:rsidR="0024249E" w:rsidRPr="00D66F34" w:rsidRDefault="0024249E" w:rsidP="0073329D">
            <w:pPr>
              <w:rPr>
                <w:rFonts w:cs="Arial"/>
                <w:i/>
                <w:iCs/>
              </w:rPr>
            </w:pPr>
          </w:p>
        </w:tc>
      </w:tr>
    </w:tbl>
    <w:p w14:paraId="5FB76E2E" w14:textId="39DD7A78" w:rsidR="00DC29AE" w:rsidRDefault="00DC29AE" w:rsidP="00DC29AE">
      <w:pPr>
        <w:rPr>
          <w:lang w:eastAsia="da-DK"/>
        </w:rPr>
      </w:pPr>
    </w:p>
    <w:p w14:paraId="00B03034" w14:textId="6D3FA26F" w:rsidR="00DC29AE" w:rsidRDefault="00DC29AE" w:rsidP="00DC29AE">
      <w:pPr>
        <w:pStyle w:val="Overskrift2"/>
        <w:rPr>
          <w:lang w:eastAsia="da-DK"/>
        </w:rPr>
      </w:pPr>
      <w:r>
        <w:rPr>
          <w:lang w:eastAsia="da-DK"/>
        </w:rPr>
        <w:t>Kontrol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2785"/>
        <w:gridCol w:w="6843"/>
      </w:tblGrid>
      <w:tr w:rsidR="0024249E" w:rsidRPr="00674309" w14:paraId="131EAC6F" w14:textId="77777777" w:rsidTr="0073329D">
        <w:tc>
          <w:tcPr>
            <w:tcW w:w="2785" w:type="dxa"/>
            <w:shd w:val="clear" w:color="auto" w:fill="0060A1"/>
          </w:tcPr>
          <w:p w14:paraId="530B2709" w14:textId="77777777" w:rsidR="0024249E" w:rsidRPr="00674309" w:rsidRDefault="0024249E" w:rsidP="0073329D">
            <w:pPr>
              <w:rPr>
                <w:rFonts w:cs="Arial"/>
                <w:color w:val="FFFFFF"/>
              </w:rPr>
            </w:pPr>
            <w:r>
              <w:rPr>
                <w:rFonts w:cs="Arial"/>
                <w:color w:val="FFFFFF"/>
              </w:rPr>
              <w:t>Dato for kontrol</w:t>
            </w:r>
          </w:p>
        </w:tc>
        <w:tc>
          <w:tcPr>
            <w:tcW w:w="6843" w:type="dxa"/>
            <w:shd w:val="clear" w:color="auto" w:fill="auto"/>
          </w:tcPr>
          <w:p w14:paraId="6DE55C9C" w14:textId="77777777" w:rsidR="0024249E" w:rsidRPr="00674309" w:rsidRDefault="0024249E" w:rsidP="0073329D">
            <w:pPr>
              <w:rPr>
                <w:rFonts w:cs="Arial"/>
              </w:rPr>
            </w:pPr>
          </w:p>
        </w:tc>
      </w:tr>
      <w:tr w:rsidR="0024249E" w:rsidRPr="00674309" w14:paraId="6AEF67F5" w14:textId="77777777" w:rsidTr="0073329D">
        <w:tc>
          <w:tcPr>
            <w:tcW w:w="2785" w:type="dxa"/>
            <w:shd w:val="clear" w:color="auto" w:fill="0060A1"/>
          </w:tcPr>
          <w:p w14:paraId="1AC9D733" w14:textId="77777777" w:rsidR="0024249E" w:rsidRPr="00674309" w:rsidRDefault="0024249E" w:rsidP="0073329D">
            <w:pPr>
              <w:rPr>
                <w:rFonts w:cs="Arial"/>
                <w:color w:val="FFFFFF"/>
              </w:rPr>
            </w:pPr>
            <w:r w:rsidRPr="00674309">
              <w:rPr>
                <w:rFonts w:cs="Arial"/>
                <w:color w:val="FFFFFF"/>
              </w:rPr>
              <w:t xml:space="preserve">Kontrol udført af </w:t>
            </w:r>
          </w:p>
        </w:tc>
        <w:tc>
          <w:tcPr>
            <w:tcW w:w="6843" w:type="dxa"/>
            <w:shd w:val="clear" w:color="auto" w:fill="auto"/>
          </w:tcPr>
          <w:p w14:paraId="4C516DD5" w14:textId="77777777" w:rsidR="0024249E" w:rsidRPr="00674309" w:rsidRDefault="0024249E" w:rsidP="0073329D">
            <w:pPr>
              <w:rPr>
                <w:rFonts w:cs="Arial"/>
              </w:rPr>
            </w:pPr>
          </w:p>
        </w:tc>
      </w:tr>
      <w:tr w:rsidR="0024249E" w:rsidRPr="00D66F34" w14:paraId="1BA2F788" w14:textId="77777777" w:rsidTr="0073329D">
        <w:tc>
          <w:tcPr>
            <w:tcW w:w="2785" w:type="dxa"/>
            <w:shd w:val="clear" w:color="auto" w:fill="0060A1"/>
          </w:tcPr>
          <w:p w14:paraId="1A6BB294" w14:textId="77777777" w:rsidR="0024249E" w:rsidRPr="00674309" w:rsidRDefault="0024249E" w:rsidP="0073329D">
            <w:pPr>
              <w:rPr>
                <w:rFonts w:cs="Arial"/>
                <w:color w:val="FFFFFF"/>
              </w:rPr>
            </w:pPr>
            <w:r>
              <w:rPr>
                <w:rFonts w:cs="Arial"/>
                <w:color w:val="FFFFFF"/>
              </w:rPr>
              <w:t>Resultat af kontrol af medarbejdere, der uden gyldig grund har været inde på sager med personoplysninger</w:t>
            </w:r>
          </w:p>
        </w:tc>
        <w:tc>
          <w:tcPr>
            <w:tcW w:w="6843" w:type="dxa"/>
            <w:shd w:val="clear" w:color="auto" w:fill="auto"/>
          </w:tcPr>
          <w:p w14:paraId="30AE9FFF" w14:textId="77777777" w:rsidR="0024249E" w:rsidRPr="00D66F34" w:rsidRDefault="0024249E" w:rsidP="0073329D">
            <w:pPr>
              <w:rPr>
                <w:rFonts w:cs="Arial"/>
                <w:i/>
                <w:iCs/>
              </w:rPr>
            </w:pPr>
            <w:r w:rsidRPr="00D66F34">
              <w:rPr>
                <w:rFonts w:cs="Arial"/>
                <w:i/>
                <w:iCs/>
              </w:rPr>
              <w:t>[Eksempel:</w:t>
            </w:r>
          </w:p>
          <w:p w14:paraId="363CD75F" w14:textId="77777777" w:rsidR="0024249E" w:rsidRDefault="0024249E" w:rsidP="0073329D">
            <w:pPr>
              <w:rPr>
                <w:i/>
                <w:iCs/>
              </w:rPr>
            </w:pPr>
            <w:r>
              <w:rPr>
                <w:i/>
                <w:iCs/>
              </w:rPr>
              <w:t xml:space="preserve">28 aktiviteter/handlinger blev kontrolleret. </w:t>
            </w:r>
          </w:p>
          <w:p w14:paraId="571F3A44" w14:textId="77777777" w:rsidR="0024249E" w:rsidRDefault="0024249E" w:rsidP="0073329D">
            <w:pPr>
              <w:rPr>
                <w:rFonts w:cs="Arial"/>
                <w:i/>
                <w:iCs/>
              </w:rPr>
            </w:pPr>
            <w:r>
              <w:rPr>
                <w:rFonts w:cs="Arial"/>
                <w:i/>
                <w:iCs/>
              </w:rPr>
              <w:t>Der blev fulgt op på en enkelt aktivitet, som viste sig at kunne godkendes.</w:t>
            </w:r>
          </w:p>
          <w:p w14:paraId="640B2BFA" w14:textId="77777777" w:rsidR="0024249E" w:rsidRPr="00D66F34" w:rsidRDefault="0024249E" w:rsidP="0073329D">
            <w:pPr>
              <w:rPr>
                <w:rFonts w:cs="Arial"/>
                <w:i/>
                <w:iCs/>
              </w:rPr>
            </w:pPr>
            <w:r>
              <w:rPr>
                <w:rFonts w:cs="Arial"/>
                <w:i/>
                <w:iCs/>
              </w:rPr>
              <w:t>Ellers ingen bemærkninger</w:t>
            </w:r>
            <w:r w:rsidRPr="00D66F34">
              <w:rPr>
                <w:rFonts w:cs="Arial"/>
                <w:i/>
                <w:iCs/>
              </w:rPr>
              <w:t>]</w:t>
            </w:r>
          </w:p>
        </w:tc>
      </w:tr>
      <w:tr w:rsidR="0024249E" w:rsidRPr="00D66F34" w14:paraId="7A2FD730" w14:textId="77777777" w:rsidTr="0073329D">
        <w:tc>
          <w:tcPr>
            <w:tcW w:w="2785" w:type="dxa"/>
            <w:shd w:val="clear" w:color="auto" w:fill="0060A1"/>
          </w:tcPr>
          <w:p w14:paraId="55FECA7C" w14:textId="77777777" w:rsidR="0024249E" w:rsidRPr="00674309" w:rsidRDefault="0024249E" w:rsidP="0073329D">
            <w:pPr>
              <w:rPr>
                <w:rFonts w:cs="Arial"/>
                <w:color w:val="FFFFFF"/>
              </w:rPr>
            </w:pPr>
            <w:r>
              <w:rPr>
                <w:rFonts w:cs="Arial"/>
                <w:color w:val="FFFFFF"/>
              </w:rPr>
              <w:t>Link til dokumentation</w:t>
            </w:r>
          </w:p>
        </w:tc>
        <w:tc>
          <w:tcPr>
            <w:tcW w:w="6843" w:type="dxa"/>
            <w:shd w:val="clear" w:color="auto" w:fill="auto"/>
          </w:tcPr>
          <w:p w14:paraId="2AAAEC16" w14:textId="77777777" w:rsidR="0024249E" w:rsidRPr="00D66F34" w:rsidRDefault="0024249E" w:rsidP="0073329D">
            <w:pPr>
              <w:rPr>
                <w:rFonts w:cs="Arial"/>
                <w:i/>
                <w:iCs/>
              </w:rPr>
            </w:pPr>
          </w:p>
        </w:tc>
      </w:tr>
    </w:tbl>
    <w:p w14:paraId="3D477E8D" w14:textId="77777777" w:rsidR="00DC29AE" w:rsidRPr="00DC29AE" w:rsidRDefault="00DC29AE" w:rsidP="00DC29AE">
      <w:pPr>
        <w:rPr>
          <w:lang w:eastAsia="da-DK"/>
        </w:rPr>
      </w:pPr>
    </w:p>
    <w:sectPr w:rsidR="00DC29AE" w:rsidRPr="00DC29AE" w:rsidSect="005E7828">
      <w:headerReference w:type="default" r:id="rId11"/>
      <w:footerReference w:type="default" r:id="rId12"/>
      <w:headerReference w:type="first" r:id="rId13"/>
      <w:footerReference w:type="first" r:id="rId14"/>
      <w:pgSz w:w="11906" w:h="16838" w:code="9"/>
      <w:pgMar w:top="851" w:right="851" w:bottom="1418" w:left="1134" w:header="85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D71A" w14:textId="77777777" w:rsidR="009A7204" w:rsidRPr="003067FC" w:rsidRDefault="009A7204" w:rsidP="00291C7F">
      <w:r w:rsidRPr="003067FC">
        <w:separator/>
      </w:r>
    </w:p>
    <w:p w14:paraId="0270B892" w14:textId="77777777" w:rsidR="009A7204" w:rsidRPr="003067FC" w:rsidRDefault="009A7204"/>
  </w:endnote>
  <w:endnote w:type="continuationSeparator" w:id="0">
    <w:p w14:paraId="0348B266" w14:textId="77777777" w:rsidR="009A7204" w:rsidRPr="003067FC" w:rsidRDefault="009A7204" w:rsidP="00291C7F">
      <w:r w:rsidRPr="003067FC">
        <w:continuationSeparator/>
      </w:r>
    </w:p>
    <w:p w14:paraId="16F0A2C9" w14:textId="77777777" w:rsidR="009A7204" w:rsidRPr="003067FC" w:rsidRDefault="009A7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5A9D" w14:textId="77777777" w:rsidR="00DA23D9" w:rsidRPr="0057468B" w:rsidRDefault="00DA23D9" w:rsidP="00DA23D9">
    <w:pPr>
      <w:pStyle w:val="Sidefod"/>
      <w:tabs>
        <w:tab w:val="clear" w:pos="9638"/>
      </w:tabs>
      <w:ind w:right="462"/>
      <w:jc w:val="center"/>
      <w:rPr>
        <w:noProof/>
        <w:szCs w:val="16"/>
      </w:rPr>
    </w:pPr>
    <w:r>
      <w:tab/>
    </w:r>
    <w:r>
      <w:rPr>
        <w:noProof/>
        <w:szCs w:val="16"/>
      </w:rPr>
      <w:t xml:space="preserve">Jammerbugt </w:t>
    </w:r>
    <w:r w:rsidRPr="008E5A35">
      <w:rPr>
        <w:noProof/>
        <w:szCs w:val="16"/>
      </w:rPr>
      <w:t xml:space="preserve"> Kommune . </w:t>
    </w:r>
    <w:r>
      <w:rPr>
        <w:noProof/>
        <w:szCs w:val="16"/>
      </w:rPr>
      <w:t xml:space="preserve">Toftevej 43 </w:t>
    </w:r>
    <w:r w:rsidRPr="008E5A35">
      <w:rPr>
        <w:noProof/>
        <w:szCs w:val="16"/>
      </w:rPr>
      <w:t>. 9</w:t>
    </w:r>
    <w:r>
      <w:rPr>
        <w:noProof/>
        <w:szCs w:val="16"/>
      </w:rPr>
      <w:t>440 Aabybro</w:t>
    </w:r>
    <w:r w:rsidRPr="008E5A35">
      <w:rPr>
        <w:noProof/>
        <w:szCs w:val="16"/>
      </w:rPr>
      <w:t xml:space="preserve">. Tel. </w:t>
    </w:r>
    <w:r>
      <w:rPr>
        <w:noProof/>
        <w:szCs w:val="16"/>
      </w:rPr>
      <w:t>72 57 77 77</w:t>
    </w:r>
    <w:r w:rsidRPr="008E5A35">
      <w:rPr>
        <w:noProof/>
        <w:szCs w:val="16"/>
      </w:rPr>
      <w:t>. www.</w:t>
    </w:r>
    <w:r>
      <w:rPr>
        <w:noProof/>
        <w:szCs w:val="16"/>
      </w:rPr>
      <w:t>jammerbugt</w:t>
    </w:r>
    <w:r w:rsidRPr="008E5A35">
      <w:rPr>
        <w:noProof/>
        <w:szCs w:val="16"/>
      </w:rPr>
      <w:t>.dk</w:t>
    </w:r>
  </w:p>
  <w:p w14:paraId="18878109" w14:textId="28492E1A" w:rsidR="00813A4A" w:rsidRPr="003067FC" w:rsidRDefault="00DA23D9" w:rsidP="00DA23D9">
    <w:pPr>
      <w:pStyle w:val="Sidefod"/>
      <w:tabs>
        <w:tab w:val="left" w:pos="3420"/>
        <w:tab w:val="right" w:pos="9921"/>
      </w:tabs>
    </w:pPr>
    <w:r>
      <w:tab/>
    </w:r>
    <w:r>
      <w:tab/>
    </w:r>
    <w:r w:rsidR="00813A4A" w:rsidRPr="003067FC">
      <w:t xml:space="preserve">Side </w:t>
    </w:r>
    <w:r w:rsidR="00813A4A" w:rsidRPr="003067FC">
      <w:fldChar w:fldCharType="begin"/>
    </w:r>
    <w:r w:rsidR="00813A4A" w:rsidRPr="003067FC">
      <w:instrText xml:space="preserve"> PAGE   \* MERGEFORMAT </w:instrText>
    </w:r>
    <w:r w:rsidR="00813A4A" w:rsidRPr="003067FC">
      <w:fldChar w:fldCharType="separate"/>
    </w:r>
    <w:r w:rsidR="00396CF6">
      <w:rPr>
        <w:noProof/>
      </w:rPr>
      <w:t>3</w:t>
    </w:r>
    <w:r w:rsidR="00813A4A" w:rsidRPr="003067FC">
      <w:fldChar w:fldCharType="end"/>
    </w:r>
    <w:r w:rsidR="00813A4A" w:rsidRPr="003067FC">
      <w:t xml:space="preserve"> af </w:t>
    </w:r>
    <w:r w:rsidR="00813A4A" w:rsidRPr="003067FC">
      <w:rPr>
        <w:noProof/>
      </w:rPr>
      <w:fldChar w:fldCharType="begin"/>
    </w:r>
    <w:r w:rsidR="00813A4A" w:rsidRPr="003067FC">
      <w:rPr>
        <w:noProof/>
      </w:rPr>
      <w:instrText xml:space="preserve"> NUMPAGES   \* MERGEFORMAT </w:instrText>
    </w:r>
    <w:r w:rsidR="00813A4A" w:rsidRPr="003067FC">
      <w:rPr>
        <w:noProof/>
      </w:rPr>
      <w:fldChar w:fldCharType="separate"/>
    </w:r>
    <w:r w:rsidR="00396CF6">
      <w:rPr>
        <w:noProof/>
      </w:rPr>
      <w:t>6</w:t>
    </w:r>
    <w:r w:rsidR="00813A4A" w:rsidRPr="003067F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1822" w14:textId="77777777" w:rsidR="00813A4A" w:rsidRPr="0057468B" w:rsidRDefault="0057468B" w:rsidP="0057468B">
    <w:pPr>
      <w:pStyle w:val="Sidefod"/>
      <w:tabs>
        <w:tab w:val="clear" w:pos="9638"/>
      </w:tabs>
      <w:ind w:right="462"/>
      <w:jc w:val="center"/>
      <w:rPr>
        <w:noProof/>
        <w:szCs w:val="16"/>
      </w:rPr>
    </w:pPr>
    <w:r>
      <w:rPr>
        <w:noProof/>
        <w:szCs w:val="16"/>
      </w:rPr>
      <w:t xml:space="preserve">Jammerbugt </w:t>
    </w:r>
    <w:r w:rsidRPr="008E5A35">
      <w:rPr>
        <w:noProof/>
        <w:szCs w:val="16"/>
      </w:rPr>
      <w:t xml:space="preserve"> Kommune . </w:t>
    </w:r>
    <w:r>
      <w:rPr>
        <w:noProof/>
        <w:szCs w:val="16"/>
      </w:rPr>
      <w:t xml:space="preserve">Toftevej 43 </w:t>
    </w:r>
    <w:r w:rsidRPr="008E5A35">
      <w:rPr>
        <w:noProof/>
        <w:szCs w:val="16"/>
      </w:rPr>
      <w:t>. 9</w:t>
    </w:r>
    <w:r>
      <w:rPr>
        <w:noProof/>
        <w:szCs w:val="16"/>
      </w:rPr>
      <w:t>440 Aabybro</w:t>
    </w:r>
    <w:r w:rsidRPr="008E5A35">
      <w:rPr>
        <w:noProof/>
        <w:szCs w:val="16"/>
      </w:rPr>
      <w:t xml:space="preserve">. Tel. </w:t>
    </w:r>
    <w:r>
      <w:rPr>
        <w:noProof/>
        <w:szCs w:val="16"/>
      </w:rPr>
      <w:t>72 57 77 77</w:t>
    </w:r>
    <w:r w:rsidRPr="008E5A35">
      <w:rPr>
        <w:noProof/>
        <w:szCs w:val="16"/>
      </w:rPr>
      <w:t>. www.</w:t>
    </w:r>
    <w:r>
      <w:rPr>
        <w:noProof/>
        <w:szCs w:val="16"/>
      </w:rPr>
      <w:t>jammerbugt</w:t>
    </w:r>
    <w:r w:rsidRPr="008E5A35">
      <w:rPr>
        <w:noProof/>
        <w:szCs w:val="16"/>
      </w:rPr>
      <w:t>.dk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CF752" w14:textId="77777777" w:rsidR="009A7204" w:rsidRPr="003067FC" w:rsidRDefault="009A7204" w:rsidP="00291C7F">
      <w:r w:rsidRPr="003067FC">
        <w:separator/>
      </w:r>
    </w:p>
    <w:p w14:paraId="2398EF6A" w14:textId="77777777" w:rsidR="009A7204" w:rsidRPr="003067FC" w:rsidRDefault="009A7204"/>
  </w:footnote>
  <w:footnote w:type="continuationSeparator" w:id="0">
    <w:p w14:paraId="61F3DDCA" w14:textId="77777777" w:rsidR="009A7204" w:rsidRPr="003067FC" w:rsidRDefault="009A7204" w:rsidP="00291C7F">
      <w:r w:rsidRPr="003067FC">
        <w:continuationSeparator/>
      </w:r>
    </w:p>
    <w:p w14:paraId="63908A2A" w14:textId="77777777" w:rsidR="009A7204" w:rsidRPr="003067FC" w:rsidRDefault="009A7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E934" w14:textId="77777777" w:rsidR="00813A4A" w:rsidRPr="003067FC" w:rsidRDefault="00813A4A">
    <w:pPr>
      <w:pStyle w:val="Sidehoved"/>
    </w:pPr>
  </w:p>
  <w:p w14:paraId="21C8161B" w14:textId="77777777" w:rsidR="00813A4A" w:rsidRPr="003067FC" w:rsidRDefault="00813A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A481" w14:textId="0FD27A33" w:rsidR="00C1012E" w:rsidRDefault="00C1012E" w:rsidP="001A06B6">
    <w:pPr>
      <w:pStyle w:val="Sidehoved"/>
      <w:jc w:val="right"/>
    </w:pPr>
    <w:r>
      <w:rPr>
        <w:noProof/>
      </w:rPr>
      <w:drawing>
        <wp:inline distT="0" distB="0" distL="0" distR="0" wp14:anchorId="39791444" wp14:editId="7516A1A5">
          <wp:extent cx="826664" cy="695325"/>
          <wp:effectExtent l="0" t="0" r="0" b="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mmerbugt kom.png"/>
                  <pic:cNvPicPr/>
                </pic:nvPicPr>
                <pic:blipFill>
                  <a:blip r:embed="rId1">
                    <a:extLst>
                      <a:ext uri="{28A0092B-C50C-407E-A947-70E740481C1C}">
                        <a14:useLocalDpi xmlns:a14="http://schemas.microsoft.com/office/drawing/2010/main" val="0"/>
                      </a:ext>
                    </a:extLst>
                  </a:blip>
                  <a:stretch>
                    <a:fillRect/>
                  </a:stretch>
                </pic:blipFill>
                <pic:spPr>
                  <a:xfrm>
                    <a:off x="0" y="0"/>
                    <a:ext cx="835409" cy="702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E5"/>
    <w:multiLevelType w:val="hybridMultilevel"/>
    <w:tmpl w:val="77D8FB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FCB1CD2"/>
    <w:multiLevelType w:val="hybridMultilevel"/>
    <w:tmpl w:val="4B846B76"/>
    <w:lvl w:ilvl="0" w:tplc="8CC8790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05A027F"/>
    <w:multiLevelType w:val="hybridMultilevel"/>
    <w:tmpl w:val="42EA7B36"/>
    <w:lvl w:ilvl="0" w:tplc="87207CAA">
      <w:start w:val="1"/>
      <w:numFmt w:val="decimal"/>
      <w:lvlText w:val="%1."/>
      <w:lvlJc w:val="left"/>
      <w:pPr>
        <w:ind w:left="720" w:hanging="360"/>
      </w:pPr>
    </w:lvl>
    <w:lvl w:ilvl="1" w:tplc="0406000F">
      <w:start w:val="1"/>
      <w:numFmt w:val="decimal"/>
      <w:lvlText w:val="%2."/>
      <w:lvlJc w:val="left"/>
      <w:pPr>
        <w:ind w:left="1440" w:hanging="360"/>
      </w:pPr>
    </w:lvl>
    <w:lvl w:ilvl="2" w:tplc="97EE2184">
      <w:start w:val="1"/>
      <w:numFmt w:val="decimal"/>
      <w:lvlText w:val="%3."/>
      <w:lvlJc w:val="right"/>
      <w:pPr>
        <w:ind w:left="2160" w:hanging="180"/>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66008DA"/>
    <w:multiLevelType w:val="hybridMultilevel"/>
    <w:tmpl w:val="D0B8A8E4"/>
    <w:lvl w:ilvl="0" w:tplc="7FDA65DC">
      <w:numFmt w:val="bullet"/>
      <w:lvlText w:val="•"/>
      <w:lvlJc w:val="left"/>
      <w:pPr>
        <w:ind w:left="1665" w:hanging="1305"/>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911DB1"/>
    <w:multiLevelType w:val="multilevel"/>
    <w:tmpl w:val="2A12799E"/>
    <w:lvl w:ilvl="0">
      <w:start w:val="1"/>
      <w:numFmt w:val="decimal"/>
      <w:pStyle w:val="Niveau1"/>
      <w:lvlText w:val="%1."/>
      <w:lvlJc w:val="left"/>
      <w:pPr>
        <w:ind w:left="851" w:hanging="851"/>
      </w:pPr>
      <w:rPr>
        <w:rFonts w:hint="default"/>
      </w:rPr>
    </w:lvl>
    <w:lvl w:ilvl="1">
      <w:start w:val="1"/>
      <w:numFmt w:val="decimal"/>
      <w:pStyle w:val="Niveau2"/>
      <w:lvlText w:val="%1.%2."/>
      <w:lvlJc w:val="left"/>
      <w:pPr>
        <w:ind w:left="851" w:hanging="851"/>
      </w:pPr>
      <w:rPr>
        <w:rFonts w:hint="default"/>
      </w:rPr>
    </w:lvl>
    <w:lvl w:ilvl="2">
      <w:start w:val="1"/>
      <w:numFmt w:val="decimal"/>
      <w:pStyle w:val="Niveau3"/>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2C5C2F"/>
    <w:multiLevelType w:val="hybridMultilevel"/>
    <w:tmpl w:val="8CAACA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D724F25"/>
    <w:multiLevelType w:val="multilevel"/>
    <w:tmpl w:val="D7B82D1C"/>
    <w:lvl w:ilvl="0">
      <w:start w:val="1"/>
      <w:numFmt w:val="bullet"/>
      <w:lvlText w:val=""/>
      <w:lvlJc w:val="left"/>
      <w:pPr>
        <w:ind w:left="851" w:hanging="851"/>
      </w:pPr>
      <w:rPr>
        <w:rFonts w:ascii="Symbol" w:hAnsi="Symbol"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D77A92"/>
    <w:multiLevelType w:val="hybridMultilevel"/>
    <w:tmpl w:val="EC400C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2AD04BD"/>
    <w:multiLevelType w:val="multilevel"/>
    <w:tmpl w:val="D7B82D1C"/>
    <w:lvl w:ilvl="0">
      <w:start w:val="1"/>
      <w:numFmt w:val="bullet"/>
      <w:lvlText w:val=""/>
      <w:lvlJc w:val="left"/>
      <w:pPr>
        <w:ind w:left="851" w:hanging="851"/>
      </w:pPr>
      <w:rPr>
        <w:rFonts w:ascii="Symbol" w:hAnsi="Symbol"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0150CF"/>
    <w:multiLevelType w:val="multilevel"/>
    <w:tmpl w:val="D7B82D1C"/>
    <w:lvl w:ilvl="0">
      <w:start w:val="1"/>
      <w:numFmt w:val="bullet"/>
      <w:lvlText w:val=""/>
      <w:lvlJc w:val="left"/>
      <w:pPr>
        <w:ind w:left="851" w:hanging="851"/>
      </w:pPr>
      <w:rPr>
        <w:rFonts w:ascii="Symbol" w:hAnsi="Symbol"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045EA4"/>
    <w:multiLevelType w:val="multilevel"/>
    <w:tmpl w:val="4AC82DC6"/>
    <w:lvl w:ilvl="0">
      <w:start w:val="1"/>
      <w:numFmt w:val="decimal"/>
      <w:lvlText w:val="%1."/>
      <w:lvlJc w:val="left"/>
      <w:pPr>
        <w:ind w:left="851" w:hanging="851"/>
      </w:pPr>
      <w:rPr>
        <w:rFonts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483985"/>
    <w:multiLevelType w:val="hybridMultilevel"/>
    <w:tmpl w:val="83A8228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868096B"/>
    <w:multiLevelType w:val="hybridMultilevel"/>
    <w:tmpl w:val="E8FA5B2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494116C0"/>
    <w:multiLevelType w:val="multilevel"/>
    <w:tmpl w:val="BA2EE5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F8441E"/>
    <w:multiLevelType w:val="multilevel"/>
    <w:tmpl w:val="E1A8A36A"/>
    <w:lvl w:ilvl="0">
      <w:start w:val="1"/>
      <w:numFmt w:val="bullet"/>
      <w:lvlText w:val=""/>
      <w:lvlJc w:val="left"/>
      <w:pPr>
        <w:ind w:left="851" w:hanging="851"/>
      </w:pPr>
      <w:rPr>
        <w:rFonts w:ascii="Symbol" w:hAnsi="Symbol" w:hint="default"/>
      </w:rPr>
    </w:lvl>
    <w:lvl w:ilvl="1">
      <w:start w:val="1"/>
      <w:numFmt w:val="bullet"/>
      <w:lvlText w:val=""/>
      <w:lvlJc w:val="left"/>
      <w:pPr>
        <w:ind w:left="851" w:hanging="851"/>
      </w:pPr>
      <w:rPr>
        <w:rFonts w:ascii="Symbol" w:hAnsi="Symbo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E95659"/>
    <w:multiLevelType w:val="multilevel"/>
    <w:tmpl w:val="97923D96"/>
    <w:lvl w:ilvl="0">
      <w:numFmt w:val="bullet"/>
      <w:lvlText w:val="•"/>
      <w:lvlJc w:val="left"/>
      <w:pPr>
        <w:ind w:left="851" w:hanging="851"/>
      </w:pPr>
      <w:rPr>
        <w:rFonts w:ascii="Arial" w:eastAsiaTheme="minorHAnsi" w:hAnsi="Arial" w:cs="Arial"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B545BF"/>
    <w:multiLevelType w:val="multilevel"/>
    <w:tmpl w:val="CC2072B6"/>
    <w:lvl w:ilvl="0">
      <w:start w:val="1"/>
      <w:numFmt w:val="decimal"/>
      <w:lvlText w:val="%1."/>
      <w:lvlJc w:val="left"/>
      <w:pPr>
        <w:ind w:left="454" w:hanging="45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6EC5E8F"/>
    <w:multiLevelType w:val="multilevel"/>
    <w:tmpl w:val="97923D96"/>
    <w:lvl w:ilvl="0">
      <w:numFmt w:val="bullet"/>
      <w:lvlText w:val="•"/>
      <w:lvlJc w:val="left"/>
      <w:pPr>
        <w:ind w:left="851" w:hanging="851"/>
      </w:pPr>
      <w:rPr>
        <w:rFonts w:ascii="Arial" w:eastAsiaTheme="minorHAnsi" w:hAnsi="Arial" w:cs="Arial"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82F3C07"/>
    <w:multiLevelType w:val="multilevel"/>
    <w:tmpl w:val="4AC82DC6"/>
    <w:lvl w:ilvl="0">
      <w:start w:val="1"/>
      <w:numFmt w:val="decimal"/>
      <w:lvlText w:val="%1."/>
      <w:lvlJc w:val="left"/>
      <w:pPr>
        <w:ind w:left="851" w:hanging="851"/>
      </w:pPr>
      <w:rPr>
        <w:rFonts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8C36B18"/>
    <w:multiLevelType w:val="hybridMultilevel"/>
    <w:tmpl w:val="3D3ECD4E"/>
    <w:lvl w:ilvl="0" w:tplc="FC645338">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3921EE3"/>
    <w:multiLevelType w:val="multilevel"/>
    <w:tmpl w:val="44B06D0C"/>
    <w:lvl w:ilvl="0">
      <w:start w:val="1"/>
      <w:numFmt w:val="bullet"/>
      <w:lvlText w:val="o"/>
      <w:lvlJc w:val="left"/>
      <w:pPr>
        <w:ind w:left="851" w:hanging="851"/>
      </w:pPr>
      <w:rPr>
        <w:rFonts w:ascii="Courier New" w:hAnsi="Courier New" w:cs="Courier New"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F35FC9"/>
    <w:multiLevelType w:val="hybridMultilevel"/>
    <w:tmpl w:val="0642848E"/>
    <w:lvl w:ilvl="0" w:tplc="7890BCB6">
      <w:numFmt w:val="bullet"/>
      <w:lvlText w:val=""/>
      <w:lvlJc w:val="left"/>
      <w:pPr>
        <w:ind w:left="720" w:hanging="360"/>
      </w:pPr>
      <w:rPr>
        <w:rFonts w:ascii="Symbol" w:eastAsia="Times New Roman" w:hAnsi="Symbol" w:cs="Tahoma"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1C84B2B"/>
    <w:multiLevelType w:val="multilevel"/>
    <w:tmpl w:val="040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73205464"/>
    <w:multiLevelType w:val="multilevel"/>
    <w:tmpl w:val="802E06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D26FD1"/>
    <w:multiLevelType w:val="hybridMultilevel"/>
    <w:tmpl w:val="162E29CA"/>
    <w:lvl w:ilvl="0" w:tplc="7D5CABAE">
      <w:start w:val="1"/>
      <w:numFmt w:val="bullet"/>
      <w:pStyle w:val="Punktopstillingmedtegn"/>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CC31EAB"/>
    <w:multiLevelType w:val="hybridMultilevel"/>
    <w:tmpl w:val="28F6B5F0"/>
    <w:lvl w:ilvl="0" w:tplc="7FDA65DC">
      <w:numFmt w:val="bullet"/>
      <w:lvlText w:val="•"/>
      <w:lvlJc w:val="left"/>
      <w:pPr>
        <w:ind w:left="1665" w:hanging="1305"/>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EC05DE0"/>
    <w:multiLevelType w:val="multilevel"/>
    <w:tmpl w:val="D7B82D1C"/>
    <w:lvl w:ilvl="0">
      <w:start w:val="1"/>
      <w:numFmt w:val="bullet"/>
      <w:lvlText w:val=""/>
      <w:lvlJc w:val="left"/>
      <w:pPr>
        <w:ind w:left="851" w:hanging="851"/>
      </w:pPr>
      <w:rPr>
        <w:rFonts w:ascii="Symbol" w:hAnsi="Symbol" w:hint="default"/>
      </w:rPr>
    </w:lvl>
    <w:lvl w:ilvl="1">
      <w:numFmt w:val="bullet"/>
      <w:lvlText w:val="•"/>
      <w:lvlJc w:val="left"/>
      <w:pPr>
        <w:ind w:left="851" w:hanging="851"/>
      </w:pPr>
      <w:rPr>
        <w:rFonts w:ascii="Arial" w:eastAsiaTheme="minorHAnsi" w:hAnsi="Arial" w:cs="Arial"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5970902">
    <w:abstractNumId w:val="19"/>
  </w:num>
  <w:num w:numId="2" w16cid:durableId="1792356365">
    <w:abstractNumId w:val="24"/>
  </w:num>
  <w:num w:numId="3" w16cid:durableId="1383408769">
    <w:abstractNumId w:val="2"/>
  </w:num>
  <w:num w:numId="4" w16cid:durableId="1338920606">
    <w:abstractNumId w:val="4"/>
  </w:num>
  <w:num w:numId="5" w16cid:durableId="1076630159">
    <w:abstractNumId w:val="13"/>
  </w:num>
  <w:num w:numId="6" w16cid:durableId="1912887246">
    <w:abstractNumId w:val="23"/>
  </w:num>
  <w:num w:numId="7" w16cid:durableId="1559626379">
    <w:abstractNumId w:val="0"/>
  </w:num>
  <w:num w:numId="8" w16cid:durableId="1311055850">
    <w:abstractNumId w:val="11"/>
  </w:num>
  <w:num w:numId="9" w16cid:durableId="1858227753">
    <w:abstractNumId w:val="16"/>
  </w:num>
  <w:num w:numId="10" w16cid:durableId="1045640439">
    <w:abstractNumId w:val="21"/>
  </w:num>
  <w:num w:numId="11" w16cid:durableId="209616308">
    <w:abstractNumId w:val="22"/>
  </w:num>
  <w:num w:numId="12" w16cid:durableId="1991978374">
    <w:abstractNumId w:val="7"/>
  </w:num>
  <w:num w:numId="13" w16cid:durableId="1921600754">
    <w:abstractNumId w:val="25"/>
  </w:num>
  <w:num w:numId="14" w16cid:durableId="1150094780">
    <w:abstractNumId w:val="18"/>
  </w:num>
  <w:num w:numId="15" w16cid:durableId="1942570195">
    <w:abstractNumId w:val="10"/>
  </w:num>
  <w:num w:numId="16" w16cid:durableId="179440932">
    <w:abstractNumId w:val="3"/>
  </w:num>
  <w:num w:numId="17" w16cid:durableId="1166820030">
    <w:abstractNumId w:val="20"/>
  </w:num>
  <w:num w:numId="18" w16cid:durableId="1447457679">
    <w:abstractNumId w:val="17"/>
  </w:num>
  <w:num w:numId="19" w16cid:durableId="866871448">
    <w:abstractNumId w:val="15"/>
  </w:num>
  <w:num w:numId="20" w16cid:durableId="745111166">
    <w:abstractNumId w:val="9"/>
  </w:num>
  <w:num w:numId="21" w16cid:durableId="1058823438">
    <w:abstractNumId w:val="8"/>
  </w:num>
  <w:num w:numId="22" w16cid:durableId="423108732">
    <w:abstractNumId w:val="6"/>
  </w:num>
  <w:num w:numId="23" w16cid:durableId="1225528224">
    <w:abstractNumId w:val="26"/>
  </w:num>
  <w:num w:numId="24" w16cid:durableId="1673726929">
    <w:abstractNumId w:val="14"/>
  </w:num>
  <w:num w:numId="25" w16cid:durableId="1776094567">
    <w:abstractNumId w:val="1"/>
  </w:num>
  <w:num w:numId="26" w16cid:durableId="765422517">
    <w:abstractNumId w:val="12"/>
  </w:num>
  <w:num w:numId="27" w16cid:durableId="1648388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rmal.dotm"/>
    <w:docVar w:name="CreatedWithDtVersion" w:val="2.4.008"/>
    <w:docVar w:name="DocumentCreated" w:val="DocumentCreated"/>
    <w:docVar w:name="DocumentCreatedOK" w:val="DocumentCreatedOK"/>
    <w:docVar w:name="DocumentInitialized" w:val="OK"/>
    <w:docVar w:name="Encrypted_DialogFieldValue_caseno" w:val="FIJOA3w1BzOw5Rc2NHXji4N6TA2zNybUraO0sqOcStM="/>
    <w:docVar w:name="Encrypted_DialogFieldValue_docheader" w:val="WKLyFFHnAhwLzI5XQsDEGQ=="/>
    <w:docVar w:name="Encrypted_DialogFieldValue_documentdate" w:val="96Y/pUe3nsZ6NPWDdaZnSA=="/>
    <w:docVar w:name="Encrypted_DialogFieldValue_senderdepartment" w:val="fGDPcOvXicRANz50wR78qtjm+HkQrSDn3mmkfc492fc="/>
    <w:docVar w:name="Encrypted_DialogFieldValue_senderdivision" w:val="CBm7ISGnH0XFm+4vLGtqGIe4tv81h8Z207z8hPhpJyM="/>
    <w:docVar w:name="Encrypted_DialogFieldValue_sendername" w:val="huoW9fdLohal4wpUOTIYzUTWBDm2ndS9dn5q5UhOVJE="/>
    <w:docVar w:name="Encrypted_DocCaseNo" w:val="FIJOA3w1BzOw5Rc2NHXji4N6TA2zNybUraO0sqOcStM="/>
    <w:docVar w:name="Encrypted_DocHeader" w:val="WKLyFFHnAhwLzI5XQsDEGQ=="/>
    <w:docVar w:name="Encrypted_SBSSYSData_EjendomPostnummer" w:val="hkzhiUmdnR0gYA/I+vu4OA=="/>
    <w:docVar w:name="Encrypted_SBSSYSData_KladdeEmne" w:val="JAcOc+xu1klJsnFOU7ssIw=="/>
    <w:docVar w:name="Encrypted_SBSSYSData_MatrikelEjerlavKode" w:val="hkzhiUmdnR0gYA/I+vu4OA=="/>
    <w:docVar w:name="Encrypted_SBSSYSData_SagID" w:val="7Xcnu/LHruTSjWuaGkhDYw=="/>
    <w:docVar w:name="Encrypted_SBSSYSData_SagNummer" w:val="FIJOA3w1BzOw5Rc2NHXji4N6TA2zNybUraO0sqOcStM="/>
    <w:docVar w:name="IntegrationType" w:val="SBSYS"/>
  </w:docVars>
  <w:rsids>
    <w:rsidRoot w:val="00EA25C3"/>
    <w:rsid w:val="00004AA3"/>
    <w:rsid w:val="00013EA4"/>
    <w:rsid w:val="00014751"/>
    <w:rsid w:val="00014A0A"/>
    <w:rsid w:val="00023F51"/>
    <w:rsid w:val="00027C81"/>
    <w:rsid w:val="00033891"/>
    <w:rsid w:val="00035465"/>
    <w:rsid w:val="0004385B"/>
    <w:rsid w:val="0004516D"/>
    <w:rsid w:val="00053DF0"/>
    <w:rsid w:val="00065D08"/>
    <w:rsid w:val="00083C31"/>
    <w:rsid w:val="00084FB3"/>
    <w:rsid w:val="000900FD"/>
    <w:rsid w:val="00094B58"/>
    <w:rsid w:val="00097FC7"/>
    <w:rsid w:val="000A06BE"/>
    <w:rsid w:val="000A0A49"/>
    <w:rsid w:val="000A12A2"/>
    <w:rsid w:val="000A1B04"/>
    <w:rsid w:val="000A207F"/>
    <w:rsid w:val="000A3E38"/>
    <w:rsid w:val="000A4789"/>
    <w:rsid w:val="000A70B5"/>
    <w:rsid w:val="000B1C3E"/>
    <w:rsid w:val="000C198C"/>
    <w:rsid w:val="000C565C"/>
    <w:rsid w:val="000C5D00"/>
    <w:rsid w:val="000D0A4A"/>
    <w:rsid w:val="000D115A"/>
    <w:rsid w:val="000E3820"/>
    <w:rsid w:val="000E67A7"/>
    <w:rsid w:val="000F1D4D"/>
    <w:rsid w:val="000F2F98"/>
    <w:rsid w:val="001018AE"/>
    <w:rsid w:val="001025F1"/>
    <w:rsid w:val="00111B40"/>
    <w:rsid w:val="00122947"/>
    <w:rsid w:val="00127F2E"/>
    <w:rsid w:val="00130DA6"/>
    <w:rsid w:val="00132880"/>
    <w:rsid w:val="00142270"/>
    <w:rsid w:val="00144536"/>
    <w:rsid w:val="001467C7"/>
    <w:rsid w:val="00162413"/>
    <w:rsid w:val="00162522"/>
    <w:rsid w:val="00176D7E"/>
    <w:rsid w:val="00187738"/>
    <w:rsid w:val="001940DA"/>
    <w:rsid w:val="001952BE"/>
    <w:rsid w:val="00197BA9"/>
    <w:rsid w:val="001A06B6"/>
    <w:rsid w:val="001A0C34"/>
    <w:rsid w:val="001A2DCF"/>
    <w:rsid w:val="001A5E82"/>
    <w:rsid w:val="001B1F05"/>
    <w:rsid w:val="001B410A"/>
    <w:rsid w:val="001C1494"/>
    <w:rsid w:val="001C5C28"/>
    <w:rsid w:val="001C752F"/>
    <w:rsid w:val="001C7E18"/>
    <w:rsid w:val="001D2F78"/>
    <w:rsid w:val="001F1102"/>
    <w:rsid w:val="001F2CC6"/>
    <w:rsid w:val="002038F3"/>
    <w:rsid w:val="00204E14"/>
    <w:rsid w:val="00210F95"/>
    <w:rsid w:val="00213029"/>
    <w:rsid w:val="00214B13"/>
    <w:rsid w:val="00216319"/>
    <w:rsid w:val="00216866"/>
    <w:rsid w:val="002244BC"/>
    <w:rsid w:val="0023062A"/>
    <w:rsid w:val="0023418B"/>
    <w:rsid w:val="0024005B"/>
    <w:rsid w:val="0024249E"/>
    <w:rsid w:val="00242B2A"/>
    <w:rsid w:val="002446B8"/>
    <w:rsid w:val="00247E20"/>
    <w:rsid w:val="00250E2D"/>
    <w:rsid w:val="0025606C"/>
    <w:rsid w:val="00257577"/>
    <w:rsid w:val="002672B5"/>
    <w:rsid w:val="00271153"/>
    <w:rsid w:val="00283E1D"/>
    <w:rsid w:val="00285746"/>
    <w:rsid w:val="00286C88"/>
    <w:rsid w:val="00287F78"/>
    <w:rsid w:val="00291C7F"/>
    <w:rsid w:val="00293628"/>
    <w:rsid w:val="00297119"/>
    <w:rsid w:val="002A0397"/>
    <w:rsid w:val="002B099A"/>
    <w:rsid w:val="002B5410"/>
    <w:rsid w:val="002C14DA"/>
    <w:rsid w:val="002D4AEF"/>
    <w:rsid w:val="002D5912"/>
    <w:rsid w:val="002D6518"/>
    <w:rsid w:val="003009A0"/>
    <w:rsid w:val="00300B16"/>
    <w:rsid w:val="003067FC"/>
    <w:rsid w:val="00310F3F"/>
    <w:rsid w:val="003224BD"/>
    <w:rsid w:val="00332004"/>
    <w:rsid w:val="00333CAF"/>
    <w:rsid w:val="00342ADF"/>
    <w:rsid w:val="00350C5C"/>
    <w:rsid w:val="00357F5B"/>
    <w:rsid w:val="00362449"/>
    <w:rsid w:val="00375604"/>
    <w:rsid w:val="00375AA8"/>
    <w:rsid w:val="0038089E"/>
    <w:rsid w:val="00383D23"/>
    <w:rsid w:val="00384425"/>
    <w:rsid w:val="0039536C"/>
    <w:rsid w:val="00396CF6"/>
    <w:rsid w:val="00397E5F"/>
    <w:rsid w:val="003B0EDE"/>
    <w:rsid w:val="003B48C5"/>
    <w:rsid w:val="003C05B9"/>
    <w:rsid w:val="003C17C4"/>
    <w:rsid w:val="003C649F"/>
    <w:rsid w:val="003D07E0"/>
    <w:rsid w:val="003D09DF"/>
    <w:rsid w:val="003D105A"/>
    <w:rsid w:val="003D3E52"/>
    <w:rsid w:val="003E0167"/>
    <w:rsid w:val="003F14C5"/>
    <w:rsid w:val="003F19EB"/>
    <w:rsid w:val="003F3D0F"/>
    <w:rsid w:val="003F5357"/>
    <w:rsid w:val="003F537D"/>
    <w:rsid w:val="003F715A"/>
    <w:rsid w:val="0040143E"/>
    <w:rsid w:val="004022F2"/>
    <w:rsid w:val="00411EF9"/>
    <w:rsid w:val="0041231D"/>
    <w:rsid w:val="004127DF"/>
    <w:rsid w:val="00434B40"/>
    <w:rsid w:val="00435AA1"/>
    <w:rsid w:val="00437E6C"/>
    <w:rsid w:val="00443032"/>
    <w:rsid w:val="0044395B"/>
    <w:rsid w:val="004458C6"/>
    <w:rsid w:val="00447B60"/>
    <w:rsid w:val="00451AAE"/>
    <w:rsid w:val="00451C3C"/>
    <w:rsid w:val="00453D00"/>
    <w:rsid w:val="004604BD"/>
    <w:rsid w:val="0047573F"/>
    <w:rsid w:val="00476531"/>
    <w:rsid w:val="004800F3"/>
    <w:rsid w:val="004827CC"/>
    <w:rsid w:val="00482D63"/>
    <w:rsid w:val="00487831"/>
    <w:rsid w:val="00493743"/>
    <w:rsid w:val="00495ED9"/>
    <w:rsid w:val="00496DDF"/>
    <w:rsid w:val="004A5B98"/>
    <w:rsid w:val="004A6D41"/>
    <w:rsid w:val="004B413F"/>
    <w:rsid w:val="004B68C2"/>
    <w:rsid w:val="004C2138"/>
    <w:rsid w:val="004D48EE"/>
    <w:rsid w:val="004E2842"/>
    <w:rsid w:val="004E5DBD"/>
    <w:rsid w:val="004E5DE9"/>
    <w:rsid w:val="004E7EDD"/>
    <w:rsid w:val="004F092D"/>
    <w:rsid w:val="004F6C5B"/>
    <w:rsid w:val="005014E0"/>
    <w:rsid w:val="0051714E"/>
    <w:rsid w:val="00522FFD"/>
    <w:rsid w:val="005236BD"/>
    <w:rsid w:val="00525731"/>
    <w:rsid w:val="00525955"/>
    <w:rsid w:val="00531AEA"/>
    <w:rsid w:val="00536A58"/>
    <w:rsid w:val="00541064"/>
    <w:rsid w:val="00544206"/>
    <w:rsid w:val="005501AF"/>
    <w:rsid w:val="005506AA"/>
    <w:rsid w:val="005624D9"/>
    <w:rsid w:val="00564CD9"/>
    <w:rsid w:val="00566D20"/>
    <w:rsid w:val="0056719B"/>
    <w:rsid w:val="005718E9"/>
    <w:rsid w:val="005722FD"/>
    <w:rsid w:val="0057468B"/>
    <w:rsid w:val="0057641D"/>
    <w:rsid w:val="00580653"/>
    <w:rsid w:val="0058356B"/>
    <w:rsid w:val="00584265"/>
    <w:rsid w:val="00592941"/>
    <w:rsid w:val="00593890"/>
    <w:rsid w:val="00595D46"/>
    <w:rsid w:val="005A3369"/>
    <w:rsid w:val="005A3A89"/>
    <w:rsid w:val="005A4D25"/>
    <w:rsid w:val="005B70DE"/>
    <w:rsid w:val="005C150F"/>
    <w:rsid w:val="005C37F8"/>
    <w:rsid w:val="005C415F"/>
    <w:rsid w:val="005C701F"/>
    <w:rsid w:val="005C732F"/>
    <w:rsid w:val="005D3138"/>
    <w:rsid w:val="005D4994"/>
    <w:rsid w:val="005D5F81"/>
    <w:rsid w:val="005D7E74"/>
    <w:rsid w:val="005E34EC"/>
    <w:rsid w:val="005E7828"/>
    <w:rsid w:val="005F65B8"/>
    <w:rsid w:val="00602E62"/>
    <w:rsid w:val="00604119"/>
    <w:rsid w:val="006218BD"/>
    <w:rsid w:val="006322BD"/>
    <w:rsid w:val="00636B52"/>
    <w:rsid w:val="00636BE2"/>
    <w:rsid w:val="00644AF2"/>
    <w:rsid w:val="00647AA7"/>
    <w:rsid w:val="006526D8"/>
    <w:rsid w:val="006561A5"/>
    <w:rsid w:val="00656D73"/>
    <w:rsid w:val="00660155"/>
    <w:rsid w:val="0066286D"/>
    <w:rsid w:val="00664151"/>
    <w:rsid w:val="00666516"/>
    <w:rsid w:val="006672EF"/>
    <w:rsid w:val="00673934"/>
    <w:rsid w:val="00676A94"/>
    <w:rsid w:val="00676FA0"/>
    <w:rsid w:val="00690D94"/>
    <w:rsid w:val="00693091"/>
    <w:rsid w:val="006A409C"/>
    <w:rsid w:val="006B02CB"/>
    <w:rsid w:val="006B402E"/>
    <w:rsid w:val="006B6486"/>
    <w:rsid w:val="006B688F"/>
    <w:rsid w:val="006C0E61"/>
    <w:rsid w:val="006C2796"/>
    <w:rsid w:val="006C419A"/>
    <w:rsid w:val="006D3F09"/>
    <w:rsid w:val="006D4B69"/>
    <w:rsid w:val="006E0998"/>
    <w:rsid w:val="006E2D6A"/>
    <w:rsid w:val="006E2FEA"/>
    <w:rsid w:val="006E58B0"/>
    <w:rsid w:val="006E6646"/>
    <w:rsid w:val="006E7C59"/>
    <w:rsid w:val="006F0C19"/>
    <w:rsid w:val="006F37C6"/>
    <w:rsid w:val="006F45F9"/>
    <w:rsid w:val="00703EB1"/>
    <w:rsid w:val="00704B4A"/>
    <w:rsid w:val="00730291"/>
    <w:rsid w:val="00730F03"/>
    <w:rsid w:val="00742180"/>
    <w:rsid w:val="00750A92"/>
    <w:rsid w:val="0075134C"/>
    <w:rsid w:val="00753482"/>
    <w:rsid w:val="0076080F"/>
    <w:rsid w:val="0078196C"/>
    <w:rsid w:val="00782332"/>
    <w:rsid w:val="007831CC"/>
    <w:rsid w:val="007927C3"/>
    <w:rsid w:val="00792C3E"/>
    <w:rsid w:val="00792D2E"/>
    <w:rsid w:val="0079604F"/>
    <w:rsid w:val="00796525"/>
    <w:rsid w:val="007A2DBD"/>
    <w:rsid w:val="007B0CF0"/>
    <w:rsid w:val="007B0F2E"/>
    <w:rsid w:val="007B6C4F"/>
    <w:rsid w:val="007C07A4"/>
    <w:rsid w:val="007C52A5"/>
    <w:rsid w:val="007C5786"/>
    <w:rsid w:val="007C5B2F"/>
    <w:rsid w:val="007D3337"/>
    <w:rsid w:val="007D6808"/>
    <w:rsid w:val="007D707C"/>
    <w:rsid w:val="007E1890"/>
    <w:rsid w:val="007E754C"/>
    <w:rsid w:val="007E7651"/>
    <w:rsid w:val="007F1419"/>
    <w:rsid w:val="00813A4A"/>
    <w:rsid w:val="00815109"/>
    <w:rsid w:val="00820A46"/>
    <w:rsid w:val="00823597"/>
    <w:rsid w:val="00823698"/>
    <w:rsid w:val="00825B60"/>
    <w:rsid w:val="00832A3D"/>
    <w:rsid w:val="00832B91"/>
    <w:rsid w:val="00832C57"/>
    <w:rsid w:val="008330EB"/>
    <w:rsid w:val="0083702F"/>
    <w:rsid w:val="008427D7"/>
    <w:rsid w:val="008455D8"/>
    <w:rsid w:val="00845A45"/>
    <w:rsid w:val="008509C5"/>
    <w:rsid w:val="00854CC5"/>
    <w:rsid w:val="00873729"/>
    <w:rsid w:val="00873B9F"/>
    <w:rsid w:val="00877DA0"/>
    <w:rsid w:val="00882A7D"/>
    <w:rsid w:val="00884211"/>
    <w:rsid w:val="008874A9"/>
    <w:rsid w:val="00893AED"/>
    <w:rsid w:val="00893D9C"/>
    <w:rsid w:val="008B07F5"/>
    <w:rsid w:val="008B172A"/>
    <w:rsid w:val="008B2178"/>
    <w:rsid w:val="008B2870"/>
    <w:rsid w:val="008B5CF0"/>
    <w:rsid w:val="008B5ECB"/>
    <w:rsid w:val="008B7550"/>
    <w:rsid w:val="008C4161"/>
    <w:rsid w:val="008C633B"/>
    <w:rsid w:val="008E331C"/>
    <w:rsid w:val="008E3752"/>
    <w:rsid w:val="008E5BDF"/>
    <w:rsid w:val="008E7379"/>
    <w:rsid w:val="008F29E5"/>
    <w:rsid w:val="008F3609"/>
    <w:rsid w:val="00902F1F"/>
    <w:rsid w:val="00903D1F"/>
    <w:rsid w:val="009102CF"/>
    <w:rsid w:val="00911B8E"/>
    <w:rsid w:val="0093285E"/>
    <w:rsid w:val="00945D12"/>
    <w:rsid w:val="00956A0F"/>
    <w:rsid w:val="00957C13"/>
    <w:rsid w:val="00970035"/>
    <w:rsid w:val="00971BBD"/>
    <w:rsid w:val="00971D62"/>
    <w:rsid w:val="009846F6"/>
    <w:rsid w:val="00984AA4"/>
    <w:rsid w:val="009966DB"/>
    <w:rsid w:val="009A1F0A"/>
    <w:rsid w:val="009A7204"/>
    <w:rsid w:val="009B0B7F"/>
    <w:rsid w:val="009B57FE"/>
    <w:rsid w:val="009C31D1"/>
    <w:rsid w:val="009D01D0"/>
    <w:rsid w:val="009E7976"/>
    <w:rsid w:val="009F30A9"/>
    <w:rsid w:val="00A01B52"/>
    <w:rsid w:val="00A067A9"/>
    <w:rsid w:val="00A13FB7"/>
    <w:rsid w:val="00A14B54"/>
    <w:rsid w:val="00A1504A"/>
    <w:rsid w:val="00A33726"/>
    <w:rsid w:val="00A34A66"/>
    <w:rsid w:val="00A45277"/>
    <w:rsid w:val="00A50057"/>
    <w:rsid w:val="00A51B11"/>
    <w:rsid w:val="00A51BAC"/>
    <w:rsid w:val="00A555E0"/>
    <w:rsid w:val="00A70A3D"/>
    <w:rsid w:val="00A7317F"/>
    <w:rsid w:val="00A7343B"/>
    <w:rsid w:val="00A86592"/>
    <w:rsid w:val="00A90874"/>
    <w:rsid w:val="00AB09BE"/>
    <w:rsid w:val="00AB0A0E"/>
    <w:rsid w:val="00AB3B42"/>
    <w:rsid w:val="00AB6EFD"/>
    <w:rsid w:val="00AE6829"/>
    <w:rsid w:val="00AF1959"/>
    <w:rsid w:val="00AF5083"/>
    <w:rsid w:val="00AF7275"/>
    <w:rsid w:val="00AF759D"/>
    <w:rsid w:val="00B12BF4"/>
    <w:rsid w:val="00B20FCE"/>
    <w:rsid w:val="00B26E59"/>
    <w:rsid w:val="00B31A7D"/>
    <w:rsid w:val="00B41D79"/>
    <w:rsid w:val="00B44504"/>
    <w:rsid w:val="00B46199"/>
    <w:rsid w:val="00B52FEE"/>
    <w:rsid w:val="00B53B15"/>
    <w:rsid w:val="00B53C61"/>
    <w:rsid w:val="00B56394"/>
    <w:rsid w:val="00B62A65"/>
    <w:rsid w:val="00B67090"/>
    <w:rsid w:val="00B74A35"/>
    <w:rsid w:val="00B819E3"/>
    <w:rsid w:val="00B910BE"/>
    <w:rsid w:val="00B939A6"/>
    <w:rsid w:val="00BA155F"/>
    <w:rsid w:val="00BA276B"/>
    <w:rsid w:val="00BA2982"/>
    <w:rsid w:val="00BA5C8D"/>
    <w:rsid w:val="00BB3523"/>
    <w:rsid w:val="00BC43BE"/>
    <w:rsid w:val="00BC7669"/>
    <w:rsid w:val="00BD5E81"/>
    <w:rsid w:val="00BD6242"/>
    <w:rsid w:val="00BE142E"/>
    <w:rsid w:val="00BF2644"/>
    <w:rsid w:val="00BF755E"/>
    <w:rsid w:val="00C043F5"/>
    <w:rsid w:val="00C0561E"/>
    <w:rsid w:val="00C1012E"/>
    <w:rsid w:val="00C144E2"/>
    <w:rsid w:val="00C14566"/>
    <w:rsid w:val="00C1782E"/>
    <w:rsid w:val="00C211A8"/>
    <w:rsid w:val="00C304AA"/>
    <w:rsid w:val="00C3201F"/>
    <w:rsid w:val="00C3486A"/>
    <w:rsid w:val="00C41530"/>
    <w:rsid w:val="00C42FEA"/>
    <w:rsid w:val="00C4515C"/>
    <w:rsid w:val="00C51D1C"/>
    <w:rsid w:val="00C546F2"/>
    <w:rsid w:val="00C60188"/>
    <w:rsid w:val="00C7330F"/>
    <w:rsid w:val="00C73429"/>
    <w:rsid w:val="00C75A4D"/>
    <w:rsid w:val="00C75B26"/>
    <w:rsid w:val="00C8131A"/>
    <w:rsid w:val="00C84BA1"/>
    <w:rsid w:val="00C8639D"/>
    <w:rsid w:val="00C906E0"/>
    <w:rsid w:val="00C909EB"/>
    <w:rsid w:val="00C960A4"/>
    <w:rsid w:val="00CA0CA3"/>
    <w:rsid w:val="00CA23B0"/>
    <w:rsid w:val="00CA400E"/>
    <w:rsid w:val="00CB12C9"/>
    <w:rsid w:val="00CC3035"/>
    <w:rsid w:val="00CC56E0"/>
    <w:rsid w:val="00CD2AC8"/>
    <w:rsid w:val="00CD4A42"/>
    <w:rsid w:val="00CE0357"/>
    <w:rsid w:val="00CE4C0D"/>
    <w:rsid w:val="00CF370F"/>
    <w:rsid w:val="00CF5F41"/>
    <w:rsid w:val="00D01345"/>
    <w:rsid w:val="00D04DDC"/>
    <w:rsid w:val="00D05E1B"/>
    <w:rsid w:val="00D121AB"/>
    <w:rsid w:val="00D16CEF"/>
    <w:rsid w:val="00D20371"/>
    <w:rsid w:val="00D2165B"/>
    <w:rsid w:val="00D23A1D"/>
    <w:rsid w:val="00D243C8"/>
    <w:rsid w:val="00D31BD9"/>
    <w:rsid w:val="00D40F2E"/>
    <w:rsid w:val="00D43C5C"/>
    <w:rsid w:val="00D54556"/>
    <w:rsid w:val="00D55CF0"/>
    <w:rsid w:val="00D57199"/>
    <w:rsid w:val="00D61AFD"/>
    <w:rsid w:val="00D66F34"/>
    <w:rsid w:val="00D672F1"/>
    <w:rsid w:val="00D67655"/>
    <w:rsid w:val="00D725C9"/>
    <w:rsid w:val="00D730C8"/>
    <w:rsid w:val="00D82409"/>
    <w:rsid w:val="00D848D5"/>
    <w:rsid w:val="00D86914"/>
    <w:rsid w:val="00DA0035"/>
    <w:rsid w:val="00DA23D9"/>
    <w:rsid w:val="00DA40CD"/>
    <w:rsid w:val="00DA7B62"/>
    <w:rsid w:val="00DB5158"/>
    <w:rsid w:val="00DB5F04"/>
    <w:rsid w:val="00DC29AE"/>
    <w:rsid w:val="00DC4C6F"/>
    <w:rsid w:val="00DC4D03"/>
    <w:rsid w:val="00DD2A1F"/>
    <w:rsid w:val="00DD5282"/>
    <w:rsid w:val="00DF267A"/>
    <w:rsid w:val="00DF4BD1"/>
    <w:rsid w:val="00E05621"/>
    <w:rsid w:val="00E065E3"/>
    <w:rsid w:val="00E12BFC"/>
    <w:rsid w:val="00E14827"/>
    <w:rsid w:val="00E217A4"/>
    <w:rsid w:val="00E225B3"/>
    <w:rsid w:val="00E230EC"/>
    <w:rsid w:val="00E244B6"/>
    <w:rsid w:val="00E2758E"/>
    <w:rsid w:val="00E32B2A"/>
    <w:rsid w:val="00E343EE"/>
    <w:rsid w:val="00E47067"/>
    <w:rsid w:val="00E52AC9"/>
    <w:rsid w:val="00E52DE3"/>
    <w:rsid w:val="00E55974"/>
    <w:rsid w:val="00E629F0"/>
    <w:rsid w:val="00E63439"/>
    <w:rsid w:val="00E72713"/>
    <w:rsid w:val="00E739AA"/>
    <w:rsid w:val="00E74238"/>
    <w:rsid w:val="00E769ED"/>
    <w:rsid w:val="00E77288"/>
    <w:rsid w:val="00E77668"/>
    <w:rsid w:val="00E819F5"/>
    <w:rsid w:val="00E81F7B"/>
    <w:rsid w:val="00E9010C"/>
    <w:rsid w:val="00E93AEB"/>
    <w:rsid w:val="00E96AFA"/>
    <w:rsid w:val="00EA25C3"/>
    <w:rsid w:val="00EA3DA8"/>
    <w:rsid w:val="00EB4CD5"/>
    <w:rsid w:val="00EC039A"/>
    <w:rsid w:val="00EC16D9"/>
    <w:rsid w:val="00EC45C8"/>
    <w:rsid w:val="00EC73BC"/>
    <w:rsid w:val="00EC7E98"/>
    <w:rsid w:val="00ED4B9D"/>
    <w:rsid w:val="00EE4FBC"/>
    <w:rsid w:val="00EE74E6"/>
    <w:rsid w:val="00EF25AD"/>
    <w:rsid w:val="00EF2EE1"/>
    <w:rsid w:val="00F01536"/>
    <w:rsid w:val="00F05331"/>
    <w:rsid w:val="00F0569C"/>
    <w:rsid w:val="00F07DBF"/>
    <w:rsid w:val="00F14688"/>
    <w:rsid w:val="00F15084"/>
    <w:rsid w:val="00F21587"/>
    <w:rsid w:val="00F24AF6"/>
    <w:rsid w:val="00F26613"/>
    <w:rsid w:val="00F33D96"/>
    <w:rsid w:val="00F33F09"/>
    <w:rsid w:val="00F4361E"/>
    <w:rsid w:val="00F43896"/>
    <w:rsid w:val="00F45E7C"/>
    <w:rsid w:val="00F4771A"/>
    <w:rsid w:val="00F5022A"/>
    <w:rsid w:val="00F51F88"/>
    <w:rsid w:val="00F62AAB"/>
    <w:rsid w:val="00F6742F"/>
    <w:rsid w:val="00F71B75"/>
    <w:rsid w:val="00F7381A"/>
    <w:rsid w:val="00F805E0"/>
    <w:rsid w:val="00F814DE"/>
    <w:rsid w:val="00F818C8"/>
    <w:rsid w:val="00F84332"/>
    <w:rsid w:val="00F958B6"/>
    <w:rsid w:val="00F95995"/>
    <w:rsid w:val="00F97277"/>
    <w:rsid w:val="00FA035F"/>
    <w:rsid w:val="00FA5603"/>
    <w:rsid w:val="00FB0C95"/>
    <w:rsid w:val="00FB6A83"/>
    <w:rsid w:val="00FD3564"/>
    <w:rsid w:val="00FD379F"/>
    <w:rsid w:val="00FD48FE"/>
    <w:rsid w:val="00FD7F66"/>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37053"/>
  <w15:docId w15:val="{1CD05975-6192-4815-93B1-88D3FEFD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592"/>
    <w:pPr>
      <w:spacing w:after="0" w:line="280" w:lineRule="atLeast"/>
    </w:pPr>
    <w:rPr>
      <w:rFonts w:ascii="Arial" w:hAnsi="Arial"/>
      <w:sz w:val="20"/>
    </w:rPr>
  </w:style>
  <w:style w:type="paragraph" w:styleId="Overskrift1">
    <w:name w:val="heading 1"/>
    <w:basedOn w:val="Normal"/>
    <w:next w:val="Normal"/>
    <w:link w:val="Overskrift1Tegn"/>
    <w:uiPriority w:val="1"/>
    <w:qFormat/>
    <w:rsid w:val="00813A4A"/>
    <w:pPr>
      <w:keepNext/>
      <w:jc w:val="both"/>
      <w:outlineLvl w:val="0"/>
    </w:pPr>
    <w:rPr>
      <w:rFonts w:eastAsia="Times New Roman" w:cs="Arial"/>
      <w:b/>
      <w:bCs/>
      <w:kern w:val="32"/>
      <w:sz w:val="28"/>
      <w:szCs w:val="32"/>
      <w:lang w:eastAsia="da-DK"/>
    </w:rPr>
  </w:style>
  <w:style w:type="paragraph" w:styleId="Overskrift2">
    <w:name w:val="heading 2"/>
    <w:basedOn w:val="Normal"/>
    <w:next w:val="Normal"/>
    <w:link w:val="Overskrift2Tegn"/>
    <w:uiPriority w:val="1"/>
    <w:qFormat/>
    <w:rsid w:val="00813A4A"/>
    <w:pPr>
      <w:keepNext/>
      <w:keepLines/>
      <w:outlineLvl w:val="1"/>
    </w:pPr>
    <w:rPr>
      <w:rFonts w:eastAsiaTheme="majorEastAsia" w:cstheme="majorBidi"/>
      <w:b/>
      <w:bCs/>
      <w:kern w:val="32"/>
      <w:sz w:val="24"/>
      <w:szCs w:val="26"/>
    </w:rPr>
  </w:style>
  <w:style w:type="paragraph" w:styleId="Overskrift3">
    <w:name w:val="heading 3"/>
    <w:basedOn w:val="Normal"/>
    <w:next w:val="Normal"/>
    <w:link w:val="Overskrift3Tegn"/>
    <w:uiPriority w:val="1"/>
    <w:qFormat/>
    <w:rsid w:val="00813A4A"/>
    <w:pPr>
      <w:keepNext/>
      <w:jc w:val="both"/>
      <w:outlineLvl w:val="2"/>
    </w:pPr>
    <w:rPr>
      <w:rFonts w:eastAsia="Times New Roman" w:cs="Arial"/>
      <w:b/>
      <w:bCs/>
      <w:kern w:val="32"/>
      <w:szCs w:val="26"/>
      <w:lang w:eastAsia="da-DK"/>
    </w:rPr>
  </w:style>
  <w:style w:type="paragraph" w:styleId="Overskrift4">
    <w:name w:val="heading 4"/>
    <w:basedOn w:val="Normal"/>
    <w:next w:val="Normal"/>
    <w:link w:val="Overskrift4Tegn"/>
    <w:semiHidden/>
    <w:qFormat/>
    <w:rsid w:val="00C51D1C"/>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qFormat/>
    <w:rsid w:val="00820A46"/>
    <w:pPr>
      <w:keepNext/>
      <w:keepLines/>
      <w:spacing w:before="200" w:line="240" w:lineRule="auto"/>
      <w:ind w:left="1008" w:hanging="1008"/>
      <w:outlineLvl w:val="4"/>
    </w:pPr>
    <w:rPr>
      <w:rFonts w:asciiTheme="majorHAnsi" w:eastAsiaTheme="majorEastAsia" w:hAnsiTheme="majorHAnsi" w:cstheme="majorBidi"/>
      <w:color w:val="243F60" w:themeColor="accent1" w:themeShade="7F"/>
      <w:szCs w:val="20"/>
      <w:lang w:eastAsia="zh-CN"/>
    </w:rPr>
  </w:style>
  <w:style w:type="paragraph" w:styleId="Overskrift6">
    <w:name w:val="heading 6"/>
    <w:basedOn w:val="Normal"/>
    <w:next w:val="Normal"/>
    <w:link w:val="Overskrift6Tegn"/>
    <w:semiHidden/>
    <w:qFormat/>
    <w:rsid w:val="00820A46"/>
    <w:pPr>
      <w:keepNext/>
      <w:keepLines/>
      <w:spacing w:before="200" w:line="240" w:lineRule="auto"/>
      <w:ind w:left="1152" w:hanging="1152"/>
      <w:outlineLvl w:val="5"/>
    </w:pPr>
    <w:rPr>
      <w:rFonts w:asciiTheme="majorHAnsi" w:eastAsiaTheme="majorEastAsia" w:hAnsiTheme="majorHAnsi" w:cstheme="majorBidi"/>
      <w:i/>
      <w:iCs/>
      <w:color w:val="243F60" w:themeColor="accent1" w:themeShade="7F"/>
      <w:szCs w:val="20"/>
      <w:lang w:eastAsia="zh-CN"/>
    </w:rPr>
  </w:style>
  <w:style w:type="paragraph" w:styleId="Overskrift7">
    <w:name w:val="heading 7"/>
    <w:basedOn w:val="Normal"/>
    <w:next w:val="Normal"/>
    <w:link w:val="Overskrift7Tegn"/>
    <w:semiHidden/>
    <w:qFormat/>
    <w:rsid w:val="00820A46"/>
    <w:pPr>
      <w:keepNext/>
      <w:keepLines/>
      <w:spacing w:before="200" w:line="240" w:lineRule="auto"/>
      <w:ind w:left="1296" w:hanging="1296"/>
      <w:outlineLvl w:val="6"/>
    </w:pPr>
    <w:rPr>
      <w:rFonts w:asciiTheme="majorHAnsi" w:eastAsiaTheme="majorEastAsia" w:hAnsiTheme="majorHAnsi" w:cstheme="majorBidi"/>
      <w:i/>
      <w:iCs/>
      <w:color w:val="404040" w:themeColor="text1" w:themeTint="BF"/>
      <w:szCs w:val="20"/>
      <w:lang w:eastAsia="zh-CN"/>
    </w:rPr>
  </w:style>
  <w:style w:type="paragraph" w:styleId="Overskrift8">
    <w:name w:val="heading 8"/>
    <w:basedOn w:val="Normal"/>
    <w:next w:val="Normal"/>
    <w:link w:val="Overskrift8Tegn"/>
    <w:semiHidden/>
    <w:qFormat/>
    <w:rsid w:val="00820A46"/>
    <w:pPr>
      <w:keepNext/>
      <w:keepLines/>
      <w:spacing w:before="200" w:line="240" w:lineRule="auto"/>
      <w:ind w:left="1440" w:hanging="1440"/>
      <w:outlineLvl w:val="7"/>
    </w:pPr>
    <w:rPr>
      <w:rFonts w:asciiTheme="majorHAnsi" w:eastAsiaTheme="majorEastAsia" w:hAnsiTheme="majorHAnsi" w:cstheme="majorBidi"/>
      <w:color w:val="404040" w:themeColor="text1" w:themeTint="BF"/>
      <w:szCs w:val="20"/>
      <w:lang w:eastAsia="zh-CN"/>
    </w:rPr>
  </w:style>
  <w:style w:type="paragraph" w:styleId="Overskrift9">
    <w:name w:val="heading 9"/>
    <w:basedOn w:val="Normal"/>
    <w:next w:val="Normal"/>
    <w:link w:val="Overskrift9Tegn"/>
    <w:semiHidden/>
    <w:qFormat/>
    <w:rsid w:val="00820A46"/>
    <w:pPr>
      <w:keepNext/>
      <w:keepLines/>
      <w:spacing w:before="200" w:line="240" w:lineRule="auto"/>
      <w:ind w:left="1584" w:hanging="1584"/>
      <w:outlineLvl w:val="8"/>
    </w:pPr>
    <w:rPr>
      <w:rFonts w:asciiTheme="majorHAnsi" w:eastAsiaTheme="majorEastAsia" w:hAnsiTheme="majorHAnsi" w:cstheme="majorBidi"/>
      <w:i/>
      <w:iCs/>
      <w:color w:val="404040" w:themeColor="text1" w:themeTint="BF"/>
      <w:szCs w:val="20"/>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0A12A2"/>
    <w:pPr>
      <w:tabs>
        <w:tab w:val="center" w:pos="4819"/>
        <w:tab w:val="right" w:pos="9638"/>
      </w:tabs>
    </w:pPr>
    <w:rPr>
      <w:sz w:val="16"/>
    </w:rPr>
  </w:style>
  <w:style w:type="character" w:customStyle="1" w:styleId="SidefodTegn">
    <w:name w:val="Sidefod Tegn"/>
    <w:basedOn w:val="Standardskrifttypeiafsnit"/>
    <w:link w:val="Sidefod"/>
    <w:uiPriority w:val="99"/>
    <w:rsid w:val="000A12A2"/>
    <w:rPr>
      <w:rFonts w:ascii="Arial" w:hAnsi="Arial"/>
      <w:sz w:val="16"/>
    </w:rPr>
  </w:style>
  <w:style w:type="table" w:styleId="Tabel-Gitter">
    <w:name w:val="Table Grid"/>
    <w:basedOn w:val="Tabel-Normal"/>
    <w:rsid w:val="00C043F5"/>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1"/>
    <w:rsid w:val="00813A4A"/>
    <w:rPr>
      <w:rFonts w:ascii="Arial" w:eastAsia="Times New Roman" w:hAnsi="Arial" w:cs="Arial"/>
      <w:b/>
      <w:bCs/>
      <w:kern w:val="32"/>
      <w:sz w:val="28"/>
      <w:szCs w:val="32"/>
      <w:lang w:eastAsia="da-DK"/>
    </w:rPr>
  </w:style>
  <w:style w:type="paragraph" w:customStyle="1" w:styleId="Sender">
    <w:name w:val="Sender"/>
    <w:basedOn w:val="Normal"/>
    <w:link w:val="SenderTegn"/>
    <w:uiPriority w:val="4"/>
    <w:rsid w:val="00CA400E"/>
    <w:rPr>
      <w:sz w:val="15"/>
    </w:rPr>
  </w:style>
  <w:style w:type="character" w:customStyle="1" w:styleId="Overskrift2Tegn">
    <w:name w:val="Overskrift 2 Tegn"/>
    <w:basedOn w:val="Standardskrifttypeiafsnit"/>
    <w:link w:val="Overskrift2"/>
    <w:uiPriority w:val="1"/>
    <w:rsid w:val="00813A4A"/>
    <w:rPr>
      <w:rFonts w:ascii="Arial" w:eastAsiaTheme="majorEastAsia" w:hAnsi="Arial" w:cstheme="majorBidi"/>
      <w:b/>
      <w:bCs/>
      <w:kern w:val="32"/>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uiPriority w:val="4"/>
    <w:rsid w:val="00F33D96"/>
    <w:rPr>
      <w:i/>
      <w:sz w:val="20"/>
    </w:rPr>
  </w:style>
  <w:style w:type="paragraph" w:customStyle="1" w:styleId="SenderDepartment">
    <w:name w:val="SenderDepartment"/>
    <w:basedOn w:val="Sender"/>
    <w:link w:val="SenderDepartmentTegn"/>
    <w:uiPriority w:val="4"/>
    <w:rsid w:val="00E819F5"/>
    <w:rPr>
      <w:b/>
      <w:sz w:val="20"/>
    </w:rPr>
  </w:style>
  <w:style w:type="paragraph" w:customStyle="1" w:styleId="SenderPrefix">
    <w:name w:val="SenderPrefix"/>
    <w:basedOn w:val="Sender"/>
    <w:link w:val="SenderPrefixTegn"/>
    <w:uiPriority w:val="4"/>
    <w:rsid w:val="00F33D96"/>
    <w:rPr>
      <w:b/>
    </w:rPr>
  </w:style>
  <w:style w:type="character" w:customStyle="1" w:styleId="SenderTegn">
    <w:name w:val="Sender Tegn"/>
    <w:basedOn w:val="Standardskrifttypeiafsnit"/>
    <w:link w:val="Sender"/>
    <w:uiPriority w:val="4"/>
    <w:rsid w:val="00873B9F"/>
    <w:rPr>
      <w:rFonts w:ascii="Arial" w:hAnsi="Arial"/>
      <w:sz w:val="15"/>
    </w:rPr>
  </w:style>
  <w:style w:type="character" w:customStyle="1" w:styleId="DocumentDateChar">
    <w:name w:val="DocumentDate Char"/>
    <w:basedOn w:val="SenderTegn"/>
    <w:link w:val="DocumentDate"/>
    <w:uiPriority w:val="4"/>
    <w:rsid w:val="00873B9F"/>
    <w:rPr>
      <w:rFonts w:ascii="Arial" w:hAnsi="Arial"/>
      <w:i/>
      <w:sz w:val="20"/>
    </w:rPr>
  </w:style>
  <w:style w:type="character" w:customStyle="1" w:styleId="SenderDepartmentTegn">
    <w:name w:val="SenderDepartment Tegn"/>
    <w:basedOn w:val="DocumentDateChar"/>
    <w:link w:val="SenderDepartment"/>
    <w:uiPriority w:val="4"/>
    <w:rsid w:val="00873B9F"/>
    <w:rPr>
      <w:rFonts w:ascii="Arial" w:hAnsi="Arial"/>
      <w:b/>
      <w:i w:val="0"/>
      <w:sz w:val="20"/>
    </w:rPr>
  </w:style>
  <w:style w:type="character" w:customStyle="1" w:styleId="SenderPrefixTegn">
    <w:name w:val="SenderPrefix Tegn"/>
    <w:basedOn w:val="SenderTegn"/>
    <w:link w:val="SenderPrefix"/>
    <w:uiPriority w:val="4"/>
    <w:rsid w:val="00873B9F"/>
    <w:rPr>
      <w:rFonts w:ascii="Arial" w:hAnsi="Arial"/>
      <w:b/>
      <w:sz w:val="15"/>
    </w:rPr>
  </w:style>
  <w:style w:type="paragraph" w:customStyle="1" w:styleId="SenderHeader">
    <w:name w:val="SenderHeader"/>
    <w:basedOn w:val="Sender"/>
    <w:next w:val="Sender"/>
    <w:uiPriority w:val="4"/>
    <w:rsid w:val="00CA400E"/>
    <w:pPr>
      <w:spacing w:line="240" w:lineRule="atLeast"/>
    </w:pPr>
    <w:rPr>
      <w:b/>
    </w:rPr>
  </w:style>
  <w:style w:type="paragraph" w:customStyle="1" w:styleId="Afsender">
    <w:name w:val="Afsender"/>
    <w:basedOn w:val="Normal"/>
    <w:uiPriority w:val="4"/>
    <w:rsid w:val="00CA400E"/>
    <w:pPr>
      <w:spacing w:line="240" w:lineRule="atLeast"/>
    </w:pPr>
    <w:rPr>
      <w:sz w:val="15"/>
    </w:rPr>
  </w:style>
  <w:style w:type="paragraph" w:customStyle="1" w:styleId="AfsenderOverskrift">
    <w:name w:val="AfsenderOverskrift"/>
    <w:basedOn w:val="Afsender"/>
    <w:next w:val="Afsender"/>
    <w:uiPriority w:val="4"/>
    <w:rsid w:val="00CA400E"/>
    <w:rPr>
      <w:b/>
    </w:rPr>
  </w:style>
  <w:style w:type="character" w:customStyle="1" w:styleId="Overskrift3Tegn">
    <w:name w:val="Overskrift 3 Tegn"/>
    <w:basedOn w:val="Standardskrifttypeiafsnit"/>
    <w:link w:val="Overskrift3"/>
    <w:uiPriority w:val="1"/>
    <w:rsid w:val="00813A4A"/>
    <w:rPr>
      <w:rFonts w:ascii="Arial" w:eastAsia="Times New Roman" w:hAnsi="Arial" w:cs="Arial"/>
      <w:b/>
      <w:bCs/>
      <w:kern w:val="32"/>
      <w:sz w:val="20"/>
      <w:szCs w:val="26"/>
      <w:lang w:eastAsia="da-DK"/>
    </w:rPr>
  </w:style>
  <w:style w:type="paragraph" w:customStyle="1" w:styleId="Normalfed">
    <w:name w:val="Normal fed"/>
    <w:basedOn w:val="Normal"/>
    <w:qFormat/>
    <w:rsid w:val="00C51D1C"/>
    <w:rPr>
      <w:b/>
    </w:rPr>
  </w:style>
  <w:style w:type="paragraph" w:customStyle="1" w:styleId="Normalkursiv">
    <w:name w:val="Normal kursiv"/>
    <w:basedOn w:val="Normal"/>
    <w:qFormat/>
    <w:rsid w:val="00C51D1C"/>
    <w:rPr>
      <w:i/>
    </w:rPr>
  </w:style>
  <w:style w:type="paragraph" w:customStyle="1" w:styleId="Normalkursivfed">
    <w:name w:val="Normal kursiv fed"/>
    <w:basedOn w:val="Normal"/>
    <w:qFormat/>
    <w:rsid w:val="00C51D1C"/>
    <w:rPr>
      <w:b/>
      <w:i/>
    </w:rPr>
  </w:style>
  <w:style w:type="character" w:customStyle="1" w:styleId="Overskrift4Tegn">
    <w:name w:val="Overskrift 4 Tegn"/>
    <w:basedOn w:val="Standardskrifttypeiafsnit"/>
    <w:link w:val="Overskrift4"/>
    <w:uiPriority w:val="12"/>
    <w:semiHidden/>
    <w:rsid w:val="00873B9F"/>
    <w:rPr>
      <w:rFonts w:asciiTheme="majorHAnsi" w:eastAsiaTheme="majorEastAsia" w:hAnsiTheme="majorHAnsi" w:cstheme="majorBidi"/>
      <w:b/>
      <w:bCs/>
      <w:i/>
      <w:iCs/>
      <w:color w:val="4F81BD" w:themeColor="accent1"/>
      <w:sz w:val="20"/>
    </w:rPr>
  </w:style>
  <w:style w:type="paragraph" w:styleId="Listeafsnit">
    <w:name w:val="List Paragraph"/>
    <w:basedOn w:val="Normal"/>
    <w:uiPriority w:val="34"/>
    <w:qFormat/>
    <w:rsid w:val="006B02CB"/>
    <w:pPr>
      <w:ind w:left="720"/>
      <w:contextualSpacing/>
    </w:pPr>
  </w:style>
  <w:style w:type="paragraph" w:customStyle="1" w:styleId="Punktopstilling">
    <w:name w:val="Punktopstilling"/>
    <w:basedOn w:val="Listeafsnit"/>
    <w:uiPriority w:val="2"/>
    <w:qFormat/>
    <w:rsid w:val="006B02CB"/>
    <w:pPr>
      <w:numPr>
        <w:numId w:val="1"/>
      </w:numPr>
    </w:pPr>
  </w:style>
  <w:style w:type="paragraph" w:customStyle="1" w:styleId="Punktopstillingmedtegn">
    <w:name w:val="Punktopstilling med tegn"/>
    <w:basedOn w:val="Listeafsnit"/>
    <w:uiPriority w:val="2"/>
    <w:qFormat/>
    <w:rsid w:val="006B02CB"/>
    <w:pPr>
      <w:numPr>
        <w:numId w:val="2"/>
      </w:numPr>
    </w:pPr>
    <w:rPr>
      <w:b/>
    </w:rPr>
  </w:style>
  <w:style w:type="paragraph" w:styleId="Fodnotetekst">
    <w:name w:val="footnote text"/>
    <w:basedOn w:val="Normal"/>
    <w:link w:val="FodnotetekstTegn"/>
    <w:uiPriority w:val="99"/>
    <w:rsid w:val="00437E6C"/>
    <w:rPr>
      <w:sz w:val="16"/>
      <w:szCs w:val="20"/>
    </w:rPr>
  </w:style>
  <w:style w:type="character" w:customStyle="1" w:styleId="FodnotetekstTegn">
    <w:name w:val="Fodnotetekst Tegn"/>
    <w:basedOn w:val="Standardskrifttypeiafsnit"/>
    <w:link w:val="Fodnotetekst"/>
    <w:uiPriority w:val="99"/>
    <w:rsid w:val="00437E6C"/>
    <w:rPr>
      <w:rFonts w:ascii="Arial" w:hAnsi="Arial"/>
      <w:sz w:val="16"/>
      <w:szCs w:val="20"/>
    </w:rPr>
  </w:style>
  <w:style w:type="character" w:styleId="Fodnotehenvisning">
    <w:name w:val="footnote reference"/>
    <w:basedOn w:val="Standardskrifttypeiafsnit"/>
    <w:uiPriority w:val="99"/>
    <w:semiHidden/>
    <w:unhideWhenUsed/>
    <w:rsid w:val="00437E6C"/>
    <w:rPr>
      <w:vertAlign w:val="superscript"/>
    </w:rPr>
  </w:style>
  <w:style w:type="paragraph" w:customStyle="1" w:styleId="Niveau1">
    <w:name w:val="Niveau 1"/>
    <w:basedOn w:val="Normal"/>
    <w:next w:val="Normal"/>
    <w:uiPriority w:val="3"/>
    <w:qFormat/>
    <w:rsid w:val="003067FC"/>
    <w:pPr>
      <w:numPr>
        <w:numId w:val="4"/>
      </w:numPr>
      <w:spacing w:before="240"/>
      <w:ind w:left="426" w:hanging="426"/>
    </w:pPr>
    <w:rPr>
      <w:b/>
      <w:sz w:val="24"/>
      <w:lang w:eastAsia="da-DK"/>
    </w:rPr>
  </w:style>
  <w:style w:type="paragraph" w:customStyle="1" w:styleId="Niveau2">
    <w:name w:val="Niveau 2"/>
    <w:basedOn w:val="Normal"/>
    <w:next w:val="Normal"/>
    <w:uiPriority w:val="3"/>
    <w:qFormat/>
    <w:rsid w:val="00C0561E"/>
    <w:pPr>
      <w:numPr>
        <w:ilvl w:val="1"/>
        <w:numId w:val="4"/>
      </w:numPr>
    </w:pPr>
    <w:rPr>
      <w:sz w:val="22"/>
    </w:rPr>
  </w:style>
  <w:style w:type="paragraph" w:customStyle="1" w:styleId="Niveau3">
    <w:name w:val="Niveau 3"/>
    <w:basedOn w:val="Normal"/>
    <w:next w:val="Normal"/>
    <w:uiPriority w:val="3"/>
    <w:qFormat/>
    <w:rsid w:val="002D5912"/>
    <w:pPr>
      <w:numPr>
        <w:ilvl w:val="2"/>
        <w:numId w:val="4"/>
      </w:numPr>
    </w:pPr>
  </w:style>
  <w:style w:type="paragraph" w:customStyle="1" w:styleId="DokumentType">
    <w:name w:val="DokumentType"/>
    <w:basedOn w:val="Normal"/>
    <w:next w:val="Kolofon"/>
    <w:rsid w:val="00B44504"/>
    <w:pPr>
      <w:jc w:val="right"/>
    </w:pPr>
    <w:rPr>
      <w:caps/>
      <w:color w:val="BBBBBB"/>
      <w:sz w:val="40"/>
    </w:rPr>
  </w:style>
  <w:style w:type="paragraph" w:customStyle="1" w:styleId="Kolofon">
    <w:name w:val="Kolofon"/>
    <w:basedOn w:val="DokumentType"/>
    <w:rsid w:val="00E739AA"/>
    <w:pPr>
      <w:spacing w:line="240" w:lineRule="auto"/>
    </w:pPr>
    <w:rPr>
      <w:caps w:val="0"/>
      <w:color w:val="auto"/>
      <w:sz w:val="15"/>
    </w:rPr>
  </w:style>
  <w:style w:type="paragraph" w:customStyle="1" w:styleId="ModtagerInfo">
    <w:name w:val="ModtagerInfo"/>
    <w:basedOn w:val="Normal"/>
    <w:rsid w:val="00350C5C"/>
    <w:rPr>
      <w:lang w:eastAsia="da-DK"/>
    </w:rPr>
  </w:style>
  <w:style w:type="character" w:customStyle="1" w:styleId="Overskrift5Tegn">
    <w:name w:val="Overskrift 5 Tegn"/>
    <w:basedOn w:val="Standardskrifttypeiafsnit"/>
    <w:link w:val="Overskrift5"/>
    <w:semiHidden/>
    <w:rsid w:val="00820A46"/>
    <w:rPr>
      <w:rFonts w:asciiTheme="majorHAnsi" w:eastAsiaTheme="majorEastAsia" w:hAnsiTheme="majorHAnsi" w:cstheme="majorBidi"/>
      <w:color w:val="243F60" w:themeColor="accent1" w:themeShade="7F"/>
      <w:sz w:val="20"/>
      <w:szCs w:val="20"/>
      <w:lang w:eastAsia="zh-CN"/>
    </w:rPr>
  </w:style>
  <w:style w:type="character" w:customStyle="1" w:styleId="Overskrift6Tegn">
    <w:name w:val="Overskrift 6 Tegn"/>
    <w:basedOn w:val="Standardskrifttypeiafsnit"/>
    <w:link w:val="Overskrift6"/>
    <w:semiHidden/>
    <w:rsid w:val="00820A46"/>
    <w:rPr>
      <w:rFonts w:asciiTheme="majorHAnsi" w:eastAsiaTheme="majorEastAsia" w:hAnsiTheme="majorHAnsi" w:cstheme="majorBidi"/>
      <w:i/>
      <w:iCs/>
      <w:color w:val="243F60" w:themeColor="accent1" w:themeShade="7F"/>
      <w:sz w:val="20"/>
      <w:szCs w:val="20"/>
      <w:lang w:eastAsia="zh-CN"/>
    </w:rPr>
  </w:style>
  <w:style w:type="character" w:customStyle="1" w:styleId="Overskrift7Tegn">
    <w:name w:val="Overskrift 7 Tegn"/>
    <w:basedOn w:val="Standardskrifttypeiafsnit"/>
    <w:link w:val="Overskrift7"/>
    <w:semiHidden/>
    <w:rsid w:val="00820A46"/>
    <w:rPr>
      <w:rFonts w:asciiTheme="majorHAnsi" w:eastAsiaTheme="majorEastAsia" w:hAnsiTheme="majorHAnsi" w:cstheme="majorBidi"/>
      <w:i/>
      <w:iCs/>
      <w:color w:val="404040" w:themeColor="text1" w:themeTint="BF"/>
      <w:sz w:val="20"/>
      <w:szCs w:val="20"/>
      <w:lang w:eastAsia="zh-CN"/>
    </w:rPr>
  </w:style>
  <w:style w:type="character" w:customStyle="1" w:styleId="Overskrift8Tegn">
    <w:name w:val="Overskrift 8 Tegn"/>
    <w:basedOn w:val="Standardskrifttypeiafsnit"/>
    <w:link w:val="Overskrift8"/>
    <w:semiHidden/>
    <w:rsid w:val="00820A46"/>
    <w:rPr>
      <w:rFonts w:asciiTheme="majorHAnsi" w:eastAsiaTheme="majorEastAsia" w:hAnsiTheme="majorHAnsi" w:cstheme="majorBidi"/>
      <w:color w:val="404040" w:themeColor="text1" w:themeTint="BF"/>
      <w:sz w:val="20"/>
      <w:szCs w:val="20"/>
      <w:lang w:eastAsia="zh-CN"/>
    </w:rPr>
  </w:style>
  <w:style w:type="character" w:customStyle="1" w:styleId="Overskrift9Tegn">
    <w:name w:val="Overskrift 9 Tegn"/>
    <w:basedOn w:val="Standardskrifttypeiafsnit"/>
    <w:link w:val="Overskrift9"/>
    <w:semiHidden/>
    <w:rsid w:val="00820A46"/>
    <w:rPr>
      <w:rFonts w:asciiTheme="majorHAnsi" w:eastAsiaTheme="majorEastAsia" w:hAnsiTheme="majorHAnsi" w:cstheme="majorBidi"/>
      <w:i/>
      <w:iCs/>
      <w:color w:val="404040" w:themeColor="text1" w:themeTint="BF"/>
      <w:sz w:val="20"/>
      <w:szCs w:val="20"/>
      <w:lang w:eastAsia="zh-CN"/>
    </w:rPr>
  </w:style>
  <w:style w:type="table" w:customStyle="1" w:styleId="BlHvid">
    <w:name w:val="Blå / Hvid"/>
    <w:basedOn w:val="Tabel-Normal"/>
    <w:uiPriority w:val="99"/>
    <w:rsid w:val="00832A3D"/>
    <w:pPr>
      <w:spacing w:after="0" w:line="240" w:lineRule="auto"/>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0"/>
      </w:rPr>
      <w:tblPr/>
      <w:tcPr>
        <w:shd w:val="clear" w:color="auto" w:fill="1F497D" w:themeFill="text2"/>
      </w:tcPr>
    </w:tblStylePr>
  </w:style>
  <w:style w:type="table" w:customStyle="1" w:styleId="SortHvid">
    <w:name w:val="Sort / Hvid"/>
    <w:basedOn w:val="Tabel-Normal"/>
    <w:uiPriority w:val="99"/>
    <w:rsid w:val="00C3201F"/>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00000" w:themeFill="text1"/>
      </w:tcPr>
    </w:tblStylePr>
  </w:style>
  <w:style w:type="table" w:customStyle="1" w:styleId="GrHvid">
    <w:name w:val="Grå / Hvid"/>
    <w:basedOn w:val="Tabel-Normal"/>
    <w:uiPriority w:val="99"/>
    <w:rsid w:val="00C3201F"/>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BFBFBF" w:themeFill="background1" w:themeFillShade="BF"/>
      </w:tcPr>
    </w:tblStylePr>
  </w:style>
  <w:style w:type="paragraph" w:styleId="Overskrift">
    <w:name w:val="TOC Heading"/>
    <w:basedOn w:val="Overskrift1"/>
    <w:next w:val="Normal"/>
    <w:uiPriority w:val="39"/>
    <w:unhideWhenUsed/>
    <w:qFormat/>
    <w:rsid w:val="003067FC"/>
    <w:pPr>
      <w:keepLines/>
      <w:spacing w:before="48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Indholdsfortegnelse1">
    <w:name w:val="toc 1"/>
    <w:basedOn w:val="Normal"/>
    <w:next w:val="Normal"/>
    <w:autoRedefine/>
    <w:uiPriority w:val="39"/>
    <w:unhideWhenUsed/>
    <w:qFormat/>
    <w:rsid w:val="00A51BAC"/>
    <w:pPr>
      <w:tabs>
        <w:tab w:val="left" w:pos="426"/>
        <w:tab w:val="right" w:leader="dot" w:pos="9911"/>
      </w:tabs>
      <w:spacing w:after="100"/>
    </w:pPr>
  </w:style>
  <w:style w:type="character" w:styleId="Hyperlink">
    <w:name w:val="Hyperlink"/>
    <w:basedOn w:val="Standardskrifttypeiafsnit"/>
    <w:uiPriority w:val="99"/>
    <w:unhideWhenUsed/>
    <w:rsid w:val="003067FC"/>
    <w:rPr>
      <w:color w:val="0000FF" w:themeColor="hyperlink"/>
      <w:u w:val="single"/>
    </w:rPr>
  </w:style>
  <w:style w:type="paragraph" w:styleId="Indholdsfortegnelse2">
    <w:name w:val="toc 2"/>
    <w:basedOn w:val="Normal"/>
    <w:next w:val="Normal"/>
    <w:autoRedefine/>
    <w:uiPriority w:val="39"/>
    <w:semiHidden/>
    <w:unhideWhenUsed/>
    <w:qFormat/>
    <w:rsid w:val="005B70DE"/>
    <w:pPr>
      <w:spacing w:after="100" w:line="276" w:lineRule="auto"/>
      <w:ind w:left="220"/>
    </w:pPr>
    <w:rPr>
      <w:rFonts w:asciiTheme="minorHAnsi" w:eastAsiaTheme="minorEastAsia" w:hAnsiTheme="minorHAnsi"/>
      <w:sz w:val="22"/>
      <w:lang w:eastAsia="da-DK"/>
    </w:rPr>
  </w:style>
  <w:style w:type="paragraph" w:styleId="Indholdsfortegnelse3">
    <w:name w:val="toc 3"/>
    <w:basedOn w:val="Normal"/>
    <w:next w:val="Normal"/>
    <w:autoRedefine/>
    <w:uiPriority w:val="39"/>
    <w:semiHidden/>
    <w:unhideWhenUsed/>
    <w:qFormat/>
    <w:rsid w:val="005B70DE"/>
    <w:pPr>
      <w:spacing w:after="100" w:line="276" w:lineRule="auto"/>
      <w:ind w:left="440"/>
    </w:pPr>
    <w:rPr>
      <w:rFonts w:asciiTheme="minorHAnsi" w:eastAsiaTheme="minorEastAsia" w:hAnsiTheme="minorHAnsi"/>
      <w:sz w:val="22"/>
      <w:lang w:eastAsia="da-DK"/>
    </w:rPr>
  </w:style>
  <w:style w:type="character" w:styleId="BesgtLink">
    <w:name w:val="FollowedHyperlink"/>
    <w:basedOn w:val="Standardskrifttypeiafsnit"/>
    <w:uiPriority w:val="99"/>
    <w:semiHidden/>
    <w:unhideWhenUsed/>
    <w:rsid w:val="004E7E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09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c74bab-a27a-4e64-a056-9be4a3314001" xsi:nil="true"/>
    <lcf76f155ced4ddcb4097134ff3c332f xmlns="860e4719-40a0-40aa-8f63-ca9cf5109d79">
      <Terms xmlns="http://schemas.microsoft.com/office/infopath/2007/PartnerControls"/>
    </lcf76f155ced4ddcb4097134ff3c332f>
    <KLIK_IKKE_JournaliseredeSager_SBSYSJournalisering xmlns="860e4719-40a0-40aa-8f63-ca9cf5109d79" xsi:nil="true"/>
    <KLIK_IKKE_JournaliseringsTidspunkter_SBSYSJournalisering xmlns="860e4719-40a0-40aa-8f63-ca9cf5109d79" xsi:nil="true"/>
    <Tidligere_Journaliseret_SBSYSJournalisering xmlns="860e4719-40a0-40aa-8f63-ca9cf5109d79" xsi:nil="true"/>
    <Seneste_Journalisering_SBSYSJournalisering xmlns="860e4719-40a0-40aa-8f63-ca9cf5109d79" xsi:nil="true"/>
    <Ver3_x002e_1Godkendtaf xmlns="860e4719-40a0-40aa-8f63-ca9cf5109d79">
      <UserInfo>
        <DisplayName/>
        <AccountId xsi:nil="true"/>
        <AccountType/>
      </UserInfo>
    </Ver3_x002e_1Godkendtaf>
    <Uddybendebeskrivelse xmlns="860e4719-40a0-40aa-8f63-ca9cf5109d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809F23AFBF70B4CAB9168C090952F44" ma:contentTypeVersion="23" ma:contentTypeDescription="Opret et nyt dokument." ma:contentTypeScope="" ma:versionID="77954b923ce051fb67a9d479412428f1">
  <xsd:schema xmlns:xsd="http://www.w3.org/2001/XMLSchema" xmlns:xs="http://www.w3.org/2001/XMLSchema" xmlns:p="http://schemas.microsoft.com/office/2006/metadata/properties" xmlns:ns2="860e4719-40a0-40aa-8f63-ca9cf5109d79" xmlns:ns3="04c74bab-a27a-4e64-a056-9be4a3314001" targetNamespace="http://schemas.microsoft.com/office/2006/metadata/properties" ma:root="true" ma:fieldsID="20e065c40c8c6cd54dbaae63700b7253" ns2:_="" ns3:_="">
    <xsd:import namespace="860e4719-40a0-40aa-8f63-ca9cf5109d79"/>
    <xsd:import namespace="04c74bab-a27a-4e64-a056-9be4a3314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Tidligere_Journaliseret_SBSYSJournalisering" minOccurs="0"/>
                <xsd:element ref="ns2:Seneste_Journalisering_SBSYSJournalisering" minOccurs="0"/>
                <xsd:element ref="ns2:KLIK_IKKE_JournaliseredeSager_SBSYSJournalisering" minOccurs="0"/>
                <xsd:element ref="ns2:KLIK_IKKE_JournaliseringsTidspunkter_SBSYSJournalisering" minOccurs="0"/>
                <xsd:element ref="ns2:Ver3_x002e_1Godkendtaf" minOccurs="0"/>
                <xsd:element ref="ns2:MediaServiceSearchProperties" minOccurs="0"/>
                <xsd:element ref="ns2:Uddybende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e4719-40a0-40aa-8f63-ca9cf5109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f635a37f-febb-4872-a57c-7d9111128466" ma:termSetId="09814cd3-568e-fe90-9814-8d621ff8fb84" ma:anchorId="fba54fb3-c3e1-fe81-a776-ca4b69148c4d" ma:open="true" ma:isKeyword="false">
      <xsd:complexType>
        <xsd:sequence>
          <xsd:element ref="pc:Terms" minOccurs="0" maxOccurs="1"/>
        </xsd:sequence>
      </xsd:complexType>
    </xsd:element>
    <xsd:element name="Tidligere_Journaliseret_SBSYSJournalisering" ma:index="23" nillable="true" ma:displayName="Tidligere_Journaliseret_SBSYSJournalisering" ma:description="Boolsk værdi om filen tidligere er blevet journaliseret" ma:hidden="true" ma:internalName="Tidligere_Journaliseret_SBSYSJournalisering" ma:readOnly="false">
      <xsd:simpleType>
        <xsd:restriction base="dms:Boolean"/>
      </xsd:simpleType>
    </xsd:element>
    <xsd:element name="Seneste_Journalisering_SBSYSJournalisering" ma:index="24" nillable="true" ma:displayName="Seneste_Journalisering_SBSYSJournalisering" ma:description="Dato og tidspunkt for den seneste journalisering. " ma:format="DateTime" ma:hidden="true" ma:internalName="Seneste_Journalisering_SBSYSJournalisering" ma:readOnly="false">
      <xsd:simpleType>
        <xsd:restriction base="dms:DateTime"/>
      </xsd:simpleType>
    </xsd:element>
    <xsd:element name="KLIK_IKKE_JournaliseredeSager_SBSYSJournalisering" ma:index="25" nillable="true" ma:displayName="KLIK_IKKE_JournaliseredeSager_SBSYSJournalisering" ma:description="Liste med sagsnumre for journalisering" ma:hidden="true" ma:internalName="KLIK_IKKE_JournaliseredeSager_SBSYSJournalisering" ma:readOnly="false">
      <xsd:simpleType>
        <xsd:restriction base="dms:Note"/>
      </xsd:simpleType>
    </xsd:element>
    <xsd:element name="KLIK_IKKE_JournaliseringsTidspunkter_SBSYSJournalisering" ma:index="26" nillable="true" ma:displayName="KLIK_IKKE_JournaliseringsTidspunkter_SBSYSJournalisering" ma:description="Liste med tidspunbter for journalisering" ma:hidden="true" ma:internalName="KLIK_IKKE_JournaliseringsTidspunkter_SBSYSJournalisering" ma:readOnly="false">
      <xsd:simpleType>
        <xsd:restriction base="dms:Note"/>
      </xsd:simpleType>
    </xsd:element>
    <xsd:element name="Ver3_x002e_1Godkendtaf" ma:index="27" nillable="true" ma:displayName="Ver 3.1 Godkendt af" ma:format="Dropdown" ma:list="UserInfo" ma:SharePointGroup="0" ma:internalName="Ver3_x002e_1Godkendta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Uddybendebeskrivelse" ma:index="29" nillable="true" ma:displayName="Uddybende beskrivelse" ma:format="Dropdown" ma:internalName="Uddybendebeskrive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c74bab-a27a-4e64-a056-9be4a3314001"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d037885-ddc0-4bc1-b741-9fd477dcbbc0}" ma:internalName="TaxCatchAll" ma:showField="CatchAllData" ma:web="04c74bab-a27a-4e64-a056-9be4a3314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C7F31-9923-407C-AC39-3F86001708FF}">
  <ds:schemaRefs>
    <ds:schemaRef ds:uri="http://schemas.microsoft.com/office/2006/metadata/properties"/>
    <ds:schemaRef ds:uri="http://schemas.microsoft.com/office/infopath/2007/PartnerControls"/>
    <ds:schemaRef ds:uri="04c74bab-a27a-4e64-a056-9be4a3314001"/>
    <ds:schemaRef ds:uri="860e4719-40a0-40aa-8f63-ca9cf5109d79"/>
  </ds:schemaRefs>
</ds:datastoreItem>
</file>

<file path=customXml/itemProps2.xml><?xml version="1.0" encoding="utf-8"?>
<ds:datastoreItem xmlns:ds="http://schemas.openxmlformats.org/officeDocument/2006/customXml" ds:itemID="{2AB9AEE7-4D0D-4B21-9DD8-392531AFF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e4719-40a0-40aa-8f63-ca9cf5109d79"/>
    <ds:schemaRef ds:uri="04c74bab-a27a-4e64-a056-9be4a3314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4F49D0-A059-45FD-B7AE-71D5A896068A}">
  <ds:schemaRefs>
    <ds:schemaRef ds:uri="http://schemas.microsoft.com/sharepoint/v3/contenttype/forms"/>
  </ds:schemaRefs>
</ds:datastoreItem>
</file>

<file path=customXml/itemProps4.xml><?xml version="1.0" encoding="utf-8"?>
<ds:datastoreItem xmlns:ds="http://schemas.openxmlformats.org/officeDocument/2006/customXml" ds:itemID="{1AFAFC68-BA79-45C8-8830-EBD3AFE1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452</Words>
  <Characters>2763</Characters>
  <Application>Microsoft Office Word</Application>
  <DocSecurity>0</DocSecurity>
  <PresentationFormat/>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fgfd</vt:lpstr>
      <vt:lpstr/>
    </vt:vector>
  </TitlesOfParts>
  <Company>Vesthimmerlands Kommune</Company>
  <LinksUpToDate>false</LinksUpToDate>
  <CharactersWithSpaces>3209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fgfd</dc:title>
  <dc:creator>namr</dc:creator>
  <cp:lastModifiedBy>Mette Cecilie Devald Bisgaard</cp:lastModifiedBy>
  <cp:revision>9</cp:revision>
  <cp:lastPrinted>2022-09-20T13:24:00Z</cp:lastPrinted>
  <dcterms:created xsi:type="dcterms:W3CDTF">2020-04-29T08:23:00Z</dcterms:created>
  <dcterms:modified xsi:type="dcterms:W3CDTF">2023-05-25T08:27:00Z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0x010100C809F23AFBF70B4CAB9168C090952F44</vt:lpwstr>
  </property>
  <property fmtid="{D5CDD505-2E9C-101B-9397-08002B2CF9AE}" pid="3" name="MediaServiceImageTags">
    <vt:lpwstr/>
  </property>
</Properties>
</file>