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56D13D" w14:textId="77777777" w:rsidR="00DB2E19" w:rsidRDefault="00DB2E19" w:rsidP="00393814">
      <w:pPr>
        <w:ind w:left="851"/>
      </w:pPr>
      <w:r>
        <w:rPr>
          <w:noProof/>
        </w:rPr>
        <mc:AlternateContent>
          <mc:Choice Requires="wps">
            <w:drawing>
              <wp:inline distT="0" distB="0" distL="0" distR="0" wp14:anchorId="2034C3A5" wp14:editId="234264B7">
                <wp:extent cx="2880000" cy="2160000"/>
                <wp:effectExtent l="0" t="0" r="0" b="0"/>
                <wp:docPr id="2" name="Tekstfelt 2"/>
                <wp:cNvGraphicFramePr/>
                <a:graphic xmlns:a="http://schemas.openxmlformats.org/drawingml/2006/main">
                  <a:graphicData uri="http://schemas.microsoft.com/office/word/2010/wordprocessingShape">
                    <wps:wsp>
                      <wps:cNvSpPr txBox="1"/>
                      <wps:spPr>
                        <a:xfrm>
                          <a:off x="0" y="0"/>
                          <a:ext cx="2880000" cy="2160000"/>
                        </a:xfrm>
                        <a:prstGeom prst="rect">
                          <a:avLst/>
                        </a:prstGeom>
                        <a:solidFill>
                          <a:schemeClr val="accent3"/>
                        </a:solidFill>
                        <a:ln w="6350">
                          <a:noFill/>
                        </a:ln>
                      </wps:spPr>
                      <wps:txbx>
                        <w:txbxContent>
                          <w:p w14:paraId="4CF154ED" w14:textId="77777777" w:rsidR="00A67ED9" w:rsidRPr="00A03C8E" w:rsidRDefault="00A67ED9" w:rsidP="00DB2E19">
                            <w:pPr>
                              <w:pStyle w:val="Vejledningtitel"/>
                            </w:pPr>
                            <w:r w:rsidRPr="0076476C">
                              <w:t>Vejledning</w:t>
                            </w:r>
                          </w:p>
                          <w:p w14:paraId="6153F27E" w14:textId="184E2ADF" w:rsidR="00A67ED9" w:rsidRPr="00DB2E19" w:rsidRDefault="008C4F87" w:rsidP="00DB2E19">
                            <w:pPr>
                              <w:pStyle w:val="Vejledningnr"/>
                              <w:rPr>
                                <w14:textFill>
                                  <w14:solidFill>
                                    <w14:schemeClr w14:val="bg1"/>
                                  </w14:solidFill>
                                </w14:textFill>
                              </w:rPr>
                            </w:pPr>
                            <w:r w:rsidRPr="00564C99">
                              <w:rPr>
                                <w:sz w:val="72"/>
                                <w:szCs w:val="72"/>
                              </w:rPr>
                              <w:t>50</w:t>
                            </w:r>
                            <w:r w:rsidR="00A67ED9" w:rsidRPr="00564C99">
                              <w:rPr>
                                <w:sz w:val="72"/>
                                <w:szCs w:val="72"/>
                              </w:rPr>
                              <w:t>.</w:t>
                            </w:r>
                            <w:r w:rsidR="006D5125" w:rsidRPr="00564C99">
                              <w:rPr>
                                <w:sz w:val="72"/>
                                <w:szCs w:val="72"/>
                              </w:rPr>
                              <w:t>96</w:t>
                            </w:r>
                            <w:r w:rsidR="00564C99" w:rsidRPr="00564C99">
                              <w:rPr>
                                <w:sz w:val="72"/>
                                <w:szCs w:val="72"/>
                              </w:rPr>
                              <w:t>.2022</w:t>
                            </w:r>
                            <w:r w:rsidR="00334B44">
                              <w:t xml:space="preserve"> 22(2022</w:t>
                            </w:r>
                          </w:p>
                        </w:txbxContent>
                      </wps:txbx>
                      <wps:bodyPr rot="0" spcFirstLastPara="0" vertOverflow="overflow" horzOverflow="overflow" vert="horz" wrap="square" lIns="180000" tIns="180000" rIns="180000" bIns="180000" numCol="1" spcCol="0" rtlCol="0" fromWordArt="0" anchor="t" anchorCtr="0" forceAA="0" compatLnSpc="1">
                        <a:prstTxWarp prst="textNoShape">
                          <a:avLst/>
                        </a:prstTxWarp>
                        <a:noAutofit/>
                      </wps:bodyPr>
                    </wps:wsp>
                  </a:graphicData>
                </a:graphic>
              </wp:inline>
            </w:drawing>
          </mc:Choice>
          <mc:Fallback>
            <w:pict>
              <v:shapetype w14:anchorId="2034C3A5" id="_x0000_t202" coordsize="21600,21600" o:spt="202" path="m,l,21600r21600,l21600,xe">
                <v:stroke joinstyle="miter"/>
                <v:path gradientshapeok="t" o:connecttype="rect"/>
              </v:shapetype>
              <v:shape id="Tekstfelt 2" o:spid="_x0000_s1026" type="#_x0000_t202" style="width:226.75pt;height:170.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" fillcolor="#54546e [3206]" stroked="f" strokeweight=".5pt">
                <v:textbox inset="5mm,5mm,5mm,5mm">
                  <w:txbxContent>
                    <w:p w14:paraId="4CF154ED" w14:textId="77777777" w:rsidR="00A67ED9" w:rsidRPr="00A03C8E" w:rsidRDefault="00A67ED9" w:rsidP="00DB2E19">
                      <w:pPr>
                        <w:pStyle w:val="Vejledningtitel"/>
                      </w:pPr>
                      <w:r w:rsidRPr="0076476C">
                        <w:t>Vejledning</w:t>
                      </w:r>
                    </w:p>
                    <w:p w14:paraId="6153F27E" w14:textId="184E2ADF" w:rsidR="00A67ED9" w:rsidRPr="00DB2E19" w:rsidRDefault="008C4F87" w:rsidP="00DB2E19">
                      <w:pPr>
                        <w:pStyle w:val="Vejledningnr"/>
                        <w:rPr>
                          <w14:textFill>
                            <w14:solidFill>
                              <w14:schemeClr w14:val="bg1"/>
                            </w14:solidFill>
                          </w14:textFill>
                        </w:rPr>
                      </w:pPr>
                      <w:r w:rsidRPr="00564C99">
                        <w:rPr>
                          <w:sz w:val="72"/>
                          <w:szCs w:val="72"/>
                        </w:rPr>
                        <w:t>50</w:t>
                      </w:r>
                      <w:r w:rsidR="00A67ED9" w:rsidRPr="00564C99">
                        <w:rPr>
                          <w:sz w:val="72"/>
                          <w:szCs w:val="72"/>
                        </w:rPr>
                        <w:t>.</w:t>
                      </w:r>
                      <w:r w:rsidR="006D5125" w:rsidRPr="00564C99">
                        <w:rPr>
                          <w:sz w:val="72"/>
                          <w:szCs w:val="72"/>
                        </w:rPr>
                        <w:t>96</w:t>
                      </w:r>
                      <w:r w:rsidR="00564C99" w:rsidRPr="00564C99">
                        <w:rPr>
                          <w:sz w:val="72"/>
                          <w:szCs w:val="72"/>
                        </w:rPr>
                        <w:t>.2022</w:t>
                      </w:r>
                      <w:r w:rsidR="00334B44">
                        <w:t xml:space="preserve"> 22(2022</w:t>
                      </w:r>
                    </w:p>
                  </w:txbxContent>
                </v:textbox>
                <w10:anchorlock/>
              </v:shape>
            </w:pict>
          </mc:Fallback>
        </mc:AlternateContent>
      </w:r>
    </w:p>
    <w:tbl>
      <w:tblPr>
        <w:tblW w:w="9071" w:type="dxa"/>
        <w:tblInd w:w="851" w:type="dxa"/>
        <w:tblLayout w:type="fixed"/>
        <w:tblCellMar>
          <w:top w:w="510" w:type="dxa"/>
          <w:left w:w="284" w:type="dxa"/>
          <w:right w:w="284" w:type="dxa"/>
        </w:tblCellMar>
        <w:tblLook w:val="0000" w:firstRow="0" w:lastRow="0" w:firstColumn="0" w:lastColumn="0" w:noHBand="0" w:noVBand="0"/>
      </w:tblPr>
      <w:tblGrid>
        <w:gridCol w:w="9071"/>
      </w:tblGrid>
      <w:tr w:rsidR="00DB2E19" w14:paraId="18ADCECD" w14:textId="77777777" w:rsidTr="00A67ED9">
        <w:trPr>
          <w:trHeight w:hRule="exact" w:val="4592"/>
        </w:trPr>
        <w:tc>
          <w:tcPr>
            <w:tcW w:w="9071" w:type="dxa"/>
          </w:tcPr>
          <w:p w14:paraId="0FA5D054" w14:textId="7B1635AB" w:rsidR="00DB2E19" w:rsidRDefault="00A03730" w:rsidP="00A67ED9">
            <w:pPr>
              <w:pStyle w:val="Forsidetitel"/>
            </w:pPr>
            <w:r>
              <w:t xml:space="preserve">Bleer </w:t>
            </w:r>
          </w:p>
          <w:p w14:paraId="33994D40" w14:textId="56DF5E86" w:rsidR="0011254D" w:rsidRDefault="0011254D" w:rsidP="00A67ED9">
            <w:pPr>
              <w:pStyle w:val="Forsideundertitel"/>
              <w:rPr>
                <w:szCs w:val="32"/>
              </w:rPr>
            </w:pPr>
            <w:r>
              <w:rPr>
                <w:szCs w:val="32"/>
              </w:rPr>
              <w:t xml:space="preserve">Delaftale </w:t>
            </w:r>
            <w:r w:rsidR="007F60E1">
              <w:rPr>
                <w:szCs w:val="32"/>
              </w:rPr>
              <w:t>3-6</w:t>
            </w:r>
            <w:r>
              <w:rPr>
                <w:szCs w:val="32"/>
              </w:rPr>
              <w:t xml:space="preserve">: Bleer til børneinstitutioner </w:t>
            </w:r>
            <w:r w:rsidR="00E934D7">
              <w:rPr>
                <w:szCs w:val="32"/>
              </w:rPr>
              <w:t>og dagplejere</w:t>
            </w:r>
          </w:p>
          <w:p w14:paraId="6984996D" w14:textId="77777777" w:rsidR="0011254D" w:rsidRDefault="0011254D" w:rsidP="00A67ED9">
            <w:pPr>
              <w:pStyle w:val="Forsideundertitel"/>
              <w:rPr>
                <w:szCs w:val="32"/>
              </w:rPr>
            </w:pPr>
          </w:p>
          <w:p w14:paraId="3A0AD65D" w14:textId="1B355EDA" w:rsidR="00DE461C" w:rsidRDefault="00131F76" w:rsidP="00A67ED9">
            <w:pPr>
              <w:pStyle w:val="Forsideundertitel"/>
              <w:rPr>
                <w:szCs w:val="32"/>
              </w:rPr>
            </w:pPr>
            <w:r w:rsidRPr="002756BC">
              <w:rPr>
                <w:szCs w:val="32"/>
              </w:rPr>
              <w:t xml:space="preserve">Kundevejledning – </w:t>
            </w:r>
          </w:p>
          <w:p w14:paraId="6735DEB6" w14:textId="55B75D7A" w:rsidR="00DB2E19" w:rsidRPr="002756BC" w:rsidRDefault="00131F76" w:rsidP="00A67ED9">
            <w:pPr>
              <w:pStyle w:val="Forsideundertitel"/>
              <w:rPr>
                <w:szCs w:val="32"/>
              </w:rPr>
            </w:pPr>
            <w:r w:rsidRPr="002756BC">
              <w:rPr>
                <w:szCs w:val="32"/>
              </w:rPr>
              <w:t xml:space="preserve">PRAKTISK </w:t>
            </w:r>
            <w:r w:rsidR="00A67ED9" w:rsidRPr="002756BC">
              <w:rPr>
                <w:szCs w:val="32"/>
              </w:rPr>
              <w:t>ANVENDELSE AF AFTALEN</w:t>
            </w:r>
          </w:p>
        </w:tc>
      </w:tr>
    </w:tbl>
    <w:p w14:paraId="5EE34A6A" w14:textId="77777777" w:rsidR="00DB2E19" w:rsidRPr="001B5DCC" w:rsidRDefault="00DB2E19" w:rsidP="00DB2E19">
      <w:pPr>
        <w:pStyle w:val="Normaludenafstand"/>
        <w:spacing w:line="20" w:lineRule="exact"/>
        <w:rPr>
          <w:sz w:val="2"/>
          <w:szCs w:val="2"/>
        </w:rPr>
        <w:sectPr w:rsidR="00DB2E19" w:rsidRPr="001B5DCC" w:rsidSect="003E3EF1">
          <w:headerReference w:type="default" r:id="rId11"/>
          <w:footerReference w:type="default" r:id="rId12"/>
          <w:pgSz w:w="11907" w:h="16840" w:code="9"/>
          <w:pgMar w:top="6804" w:right="567" w:bottom="1701" w:left="567" w:header="567" w:footer="567" w:gutter="0"/>
          <w:cols w:space="708"/>
          <w:docGrid w:linePitch="326"/>
        </w:sectPr>
      </w:pPr>
    </w:p>
    <w:sdt>
      <w:sdtPr>
        <w:rPr>
          <w:rFonts w:asciiTheme="minorHAnsi" w:eastAsia="Times New Roman" w:hAnsiTheme="minorHAnsi" w:cs="Times New Roman"/>
          <w:b w:val="0"/>
          <w:color w:val="000000" w:themeColor="text1"/>
          <w:sz w:val="20"/>
          <w:szCs w:val="20"/>
        </w:rPr>
        <w:id w:val="319391008"/>
        <w:docPartObj>
          <w:docPartGallery w:val="Table of Contents"/>
          <w:docPartUnique/>
        </w:docPartObj>
      </w:sdtPr>
      <w:sdtEndPr>
        <w:rPr>
          <w:bCs/>
        </w:rPr>
      </w:sdtEndPr>
      <w:sdtContent>
        <w:p w14:paraId="50AAAA56" w14:textId="77777777" w:rsidR="00DB2E19" w:rsidRDefault="00DB2E19" w:rsidP="0042619C">
          <w:pPr>
            <w:pStyle w:val="Overskrift"/>
            <w:ind w:left="432" w:hanging="432"/>
          </w:pPr>
          <w:r>
            <w:t>Indholdsfortegnelse</w:t>
          </w:r>
        </w:p>
        <w:p w14:paraId="6F37B107" w14:textId="1F4FCFA8" w:rsidR="00580E82" w:rsidRDefault="00DB2E19">
          <w:pPr>
            <w:pStyle w:val="Indholdsfortegnelse1"/>
            <w:rPr>
              <w:rFonts w:eastAsiaTheme="minorEastAsia" w:cstheme="minorBidi"/>
              <w:b w:val="0"/>
              <w:noProof/>
              <w:color w:val="auto"/>
              <w:sz w:val="22"/>
              <w:szCs w:val="22"/>
            </w:rPr>
          </w:pPr>
          <w:r>
            <w:fldChar w:fldCharType="begin"/>
          </w:r>
          <w:r>
            <w:instrText xml:space="preserve"> TOC \o "1-3" \h \z \u </w:instrText>
          </w:r>
          <w:r>
            <w:fldChar w:fldCharType="separate"/>
          </w:r>
          <w:hyperlink w:anchor="_Toc107561221" w:history="1">
            <w:r w:rsidR="00580E82" w:rsidRPr="00A72396">
              <w:rPr>
                <w:rStyle w:val="Hyperlink"/>
                <w:noProof/>
              </w:rPr>
              <w:t>1 Introduktion</w:t>
            </w:r>
            <w:r w:rsidR="00580E82">
              <w:rPr>
                <w:noProof/>
                <w:webHidden/>
              </w:rPr>
              <w:tab/>
            </w:r>
            <w:r w:rsidR="00580E82">
              <w:rPr>
                <w:noProof/>
                <w:webHidden/>
              </w:rPr>
              <w:fldChar w:fldCharType="begin"/>
            </w:r>
            <w:r w:rsidR="00580E82">
              <w:rPr>
                <w:noProof/>
                <w:webHidden/>
              </w:rPr>
              <w:instrText xml:space="preserve"> PAGEREF _Toc107561221 \h </w:instrText>
            </w:r>
            <w:r w:rsidR="00580E82">
              <w:rPr>
                <w:noProof/>
                <w:webHidden/>
              </w:rPr>
            </w:r>
            <w:r w:rsidR="00580E82">
              <w:rPr>
                <w:noProof/>
                <w:webHidden/>
              </w:rPr>
              <w:fldChar w:fldCharType="separate"/>
            </w:r>
            <w:r w:rsidR="00580E82">
              <w:rPr>
                <w:noProof/>
                <w:webHidden/>
              </w:rPr>
              <w:t>3</w:t>
            </w:r>
            <w:r w:rsidR="00580E82">
              <w:rPr>
                <w:noProof/>
                <w:webHidden/>
              </w:rPr>
              <w:fldChar w:fldCharType="end"/>
            </w:r>
          </w:hyperlink>
        </w:p>
        <w:p w14:paraId="468F44C4" w14:textId="7713B7AE" w:rsidR="00580E82" w:rsidRDefault="00580E82">
          <w:pPr>
            <w:pStyle w:val="Indholdsfortegnelse1"/>
            <w:rPr>
              <w:rFonts w:eastAsiaTheme="minorEastAsia" w:cstheme="minorBidi"/>
              <w:b w:val="0"/>
              <w:noProof/>
              <w:color w:val="auto"/>
              <w:sz w:val="22"/>
              <w:szCs w:val="22"/>
            </w:rPr>
          </w:pPr>
          <w:hyperlink w:anchor="_Toc107561222" w:history="1">
            <w:r w:rsidRPr="00A72396">
              <w:rPr>
                <w:rStyle w:val="Hyperlink"/>
                <w:noProof/>
              </w:rPr>
              <w:t>2 Sortiment</w:t>
            </w:r>
            <w:r>
              <w:rPr>
                <w:noProof/>
                <w:webHidden/>
              </w:rPr>
              <w:tab/>
            </w:r>
            <w:r>
              <w:rPr>
                <w:noProof/>
                <w:webHidden/>
              </w:rPr>
              <w:fldChar w:fldCharType="begin"/>
            </w:r>
            <w:r>
              <w:rPr>
                <w:noProof/>
                <w:webHidden/>
              </w:rPr>
              <w:instrText xml:space="preserve"> PAGEREF _Toc107561222 \h </w:instrText>
            </w:r>
            <w:r>
              <w:rPr>
                <w:noProof/>
                <w:webHidden/>
              </w:rPr>
            </w:r>
            <w:r>
              <w:rPr>
                <w:noProof/>
                <w:webHidden/>
              </w:rPr>
              <w:fldChar w:fldCharType="separate"/>
            </w:r>
            <w:r>
              <w:rPr>
                <w:noProof/>
                <w:webHidden/>
              </w:rPr>
              <w:t>3</w:t>
            </w:r>
            <w:r>
              <w:rPr>
                <w:noProof/>
                <w:webHidden/>
              </w:rPr>
              <w:fldChar w:fldCharType="end"/>
            </w:r>
          </w:hyperlink>
        </w:p>
        <w:p w14:paraId="014DEA59" w14:textId="4A0FAA57" w:rsidR="00580E82" w:rsidRDefault="00580E82">
          <w:pPr>
            <w:pStyle w:val="Indholdsfortegnelse1"/>
            <w:rPr>
              <w:rFonts w:eastAsiaTheme="minorEastAsia" w:cstheme="minorBidi"/>
              <w:b w:val="0"/>
              <w:noProof/>
              <w:color w:val="auto"/>
              <w:sz w:val="22"/>
              <w:szCs w:val="22"/>
            </w:rPr>
          </w:pPr>
          <w:hyperlink w:anchor="_Toc107561223" w:history="1">
            <w:r w:rsidRPr="00A72396">
              <w:rPr>
                <w:rStyle w:val="Hyperlink"/>
                <w:noProof/>
              </w:rPr>
              <w:t>3 Hvilken leverandør skal jeg købe ind hos?</w:t>
            </w:r>
            <w:r>
              <w:rPr>
                <w:noProof/>
                <w:webHidden/>
              </w:rPr>
              <w:tab/>
            </w:r>
            <w:r>
              <w:rPr>
                <w:noProof/>
                <w:webHidden/>
              </w:rPr>
              <w:fldChar w:fldCharType="begin"/>
            </w:r>
            <w:r>
              <w:rPr>
                <w:noProof/>
                <w:webHidden/>
              </w:rPr>
              <w:instrText xml:space="preserve"> PAGEREF _Toc107561223 \h </w:instrText>
            </w:r>
            <w:r>
              <w:rPr>
                <w:noProof/>
                <w:webHidden/>
              </w:rPr>
            </w:r>
            <w:r>
              <w:rPr>
                <w:noProof/>
                <w:webHidden/>
              </w:rPr>
              <w:fldChar w:fldCharType="separate"/>
            </w:r>
            <w:r>
              <w:rPr>
                <w:noProof/>
                <w:webHidden/>
              </w:rPr>
              <w:t>3</w:t>
            </w:r>
            <w:r>
              <w:rPr>
                <w:noProof/>
                <w:webHidden/>
              </w:rPr>
              <w:fldChar w:fldCharType="end"/>
            </w:r>
          </w:hyperlink>
        </w:p>
        <w:p w14:paraId="25241553" w14:textId="72CB93C5" w:rsidR="00580E82" w:rsidRDefault="00580E82">
          <w:pPr>
            <w:pStyle w:val="Indholdsfortegnelse1"/>
            <w:rPr>
              <w:rFonts w:eastAsiaTheme="minorEastAsia" w:cstheme="minorBidi"/>
              <w:b w:val="0"/>
              <w:noProof/>
              <w:color w:val="auto"/>
              <w:sz w:val="22"/>
              <w:szCs w:val="22"/>
            </w:rPr>
          </w:pPr>
          <w:hyperlink w:anchor="_Toc107561224" w:history="1">
            <w:r w:rsidRPr="00A72396">
              <w:rPr>
                <w:rStyle w:val="Hyperlink"/>
                <w:noProof/>
              </w:rPr>
              <w:t>4 Du har krav på opstarts- og status-møder</w:t>
            </w:r>
            <w:r>
              <w:rPr>
                <w:noProof/>
                <w:webHidden/>
              </w:rPr>
              <w:tab/>
            </w:r>
            <w:r>
              <w:rPr>
                <w:noProof/>
                <w:webHidden/>
              </w:rPr>
              <w:fldChar w:fldCharType="begin"/>
            </w:r>
            <w:r>
              <w:rPr>
                <w:noProof/>
                <w:webHidden/>
              </w:rPr>
              <w:instrText xml:space="preserve"> PAGEREF _Toc107561224 \h </w:instrText>
            </w:r>
            <w:r>
              <w:rPr>
                <w:noProof/>
                <w:webHidden/>
              </w:rPr>
            </w:r>
            <w:r>
              <w:rPr>
                <w:noProof/>
                <w:webHidden/>
              </w:rPr>
              <w:fldChar w:fldCharType="separate"/>
            </w:r>
            <w:r>
              <w:rPr>
                <w:noProof/>
                <w:webHidden/>
              </w:rPr>
              <w:t>4</w:t>
            </w:r>
            <w:r>
              <w:rPr>
                <w:noProof/>
                <w:webHidden/>
              </w:rPr>
              <w:fldChar w:fldCharType="end"/>
            </w:r>
          </w:hyperlink>
        </w:p>
        <w:p w14:paraId="7452E572" w14:textId="777855CF" w:rsidR="00580E82" w:rsidRDefault="00580E82">
          <w:pPr>
            <w:pStyle w:val="Indholdsfortegnelse2"/>
            <w:rPr>
              <w:rFonts w:eastAsiaTheme="minorEastAsia" w:cstheme="minorBidi"/>
              <w:noProof/>
              <w:color w:val="auto"/>
              <w:sz w:val="22"/>
              <w:szCs w:val="22"/>
            </w:rPr>
          </w:pPr>
          <w:hyperlink w:anchor="_Toc107561225" w:history="1">
            <w:r w:rsidRPr="00A72396">
              <w:rPr>
                <w:rStyle w:val="Hyperlink"/>
                <w:noProof/>
              </w:rPr>
              <w:t>4.1. Opstartsmøde</w:t>
            </w:r>
            <w:r>
              <w:rPr>
                <w:noProof/>
                <w:webHidden/>
              </w:rPr>
              <w:tab/>
            </w:r>
            <w:r>
              <w:rPr>
                <w:noProof/>
                <w:webHidden/>
              </w:rPr>
              <w:fldChar w:fldCharType="begin"/>
            </w:r>
            <w:r>
              <w:rPr>
                <w:noProof/>
                <w:webHidden/>
              </w:rPr>
              <w:instrText xml:space="preserve"> PAGEREF _Toc107561225 \h </w:instrText>
            </w:r>
            <w:r>
              <w:rPr>
                <w:noProof/>
                <w:webHidden/>
              </w:rPr>
            </w:r>
            <w:r>
              <w:rPr>
                <w:noProof/>
                <w:webHidden/>
              </w:rPr>
              <w:fldChar w:fldCharType="separate"/>
            </w:r>
            <w:r>
              <w:rPr>
                <w:noProof/>
                <w:webHidden/>
              </w:rPr>
              <w:t>4</w:t>
            </w:r>
            <w:r>
              <w:rPr>
                <w:noProof/>
                <w:webHidden/>
              </w:rPr>
              <w:fldChar w:fldCharType="end"/>
            </w:r>
          </w:hyperlink>
        </w:p>
        <w:p w14:paraId="2B393905" w14:textId="6D412D3D" w:rsidR="00580E82" w:rsidRDefault="00580E82">
          <w:pPr>
            <w:pStyle w:val="Indholdsfortegnelse2"/>
            <w:rPr>
              <w:rFonts w:eastAsiaTheme="minorEastAsia" w:cstheme="minorBidi"/>
              <w:noProof/>
              <w:color w:val="auto"/>
              <w:sz w:val="22"/>
              <w:szCs w:val="22"/>
            </w:rPr>
          </w:pPr>
          <w:hyperlink w:anchor="_Toc107561226" w:history="1">
            <w:r w:rsidRPr="00A72396">
              <w:rPr>
                <w:rStyle w:val="Hyperlink"/>
                <w:noProof/>
              </w:rPr>
              <w:t>4.2 Drifts- og statusmøder</w:t>
            </w:r>
            <w:r>
              <w:rPr>
                <w:noProof/>
                <w:webHidden/>
              </w:rPr>
              <w:tab/>
            </w:r>
            <w:r>
              <w:rPr>
                <w:noProof/>
                <w:webHidden/>
              </w:rPr>
              <w:fldChar w:fldCharType="begin"/>
            </w:r>
            <w:r>
              <w:rPr>
                <w:noProof/>
                <w:webHidden/>
              </w:rPr>
              <w:instrText xml:space="preserve"> PAGEREF _Toc107561226 \h </w:instrText>
            </w:r>
            <w:r>
              <w:rPr>
                <w:noProof/>
                <w:webHidden/>
              </w:rPr>
            </w:r>
            <w:r>
              <w:rPr>
                <w:noProof/>
                <w:webHidden/>
              </w:rPr>
              <w:fldChar w:fldCharType="separate"/>
            </w:r>
            <w:r>
              <w:rPr>
                <w:noProof/>
                <w:webHidden/>
              </w:rPr>
              <w:t>4</w:t>
            </w:r>
            <w:r>
              <w:rPr>
                <w:noProof/>
                <w:webHidden/>
              </w:rPr>
              <w:fldChar w:fldCharType="end"/>
            </w:r>
          </w:hyperlink>
        </w:p>
        <w:p w14:paraId="4D4D3494" w14:textId="65E279F9" w:rsidR="00580E82" w:rsidRDefault="00580E82">
          <w:pPr>
            <w:pStyle w:val="Indholdsfortegnelse1"/>
            <w:rPr>
              <w:rFonts w:eastAsiaTheme="minorEastAsia" w:cstheme="minorBidi"/>
              <w:b w:val="0"/>
              <w:noProof/>
              <w:color w:val="auto"/>
              <w:sz w:val="22"/>
              <w:szCs w:val="22"/>
            </w:rPr>
          </w:pPr>
          <w:hyperlink w:anchor="_Toc107561227" w:history="1">
            <w:r w:rsidRPr="00A72396">
              <w:rPr>
                <w:rStyle w:val="Hyperlink"/>
                <w:noProof/>
              </w:rPr>
              <w:t>5 Sådan køber jeg ind</w:t>
            </w:r>
            <w:r>
              <w:rPr>
                <w:noProof/>
                <w:webHidden/>
              </w:rPr>
              <w:tab/>
            </w:r>
            <w:r>
              <w:rPr>
                <w:noProof/>
                <w:webHidden/>
              </w:rPr>
              <w:fldChar w:fldCharType="begin"/>
            </w:r>
            <w:r>
              <w:rPr>
                <w:noProof/>
                <w:webHidden/>
              </w:rPr>
              <w:instrText xml:space="preserve"> PAGEREF _Toc107561227 \h </w:instrText>
            </w:r>
            <w:r>
              <w:rPr>
                <w:noProof/>
                <w:webHidden/>
              </w:rPr>
            </w:r>
            <w:r>
              <w:rPr>
                <w:noProof/>
                <w:webHidden/>
              </w:rPr>
              <w:fldChar w:fldCharType="separate"/>
            </w:r>
            <w:r>
              <w:rPr>
                <w:noProof/>
                <w:webHidden/>
              </w:rPr>
              <w:t>4</w:t>
            </w:r>
            <w:r>
              <w:rPr>
                <w:noProof/>
                <w:webHidden/>
              </w:rPr>
              <w:fldChar w:fldCharType="end"/>
            </w:r>
          </w:hyperlink>
        </w:p>
        <w:p w14:paraId="25E701B6" w14:textId="364F030E" w:rsidR="00580E82" w:rsidRDefault="00580E82">
          <w:pPr>
            <w:pStyle w:val="Indholdsfortegnelse2"/>
            <w:rPr>
              <w:rFonts w:eastAsiaTheme="minorEastAsia" w:cstheme="minorBidi"/>
              <w:noProof/>
              <w:color w:val="auto"/>
              <w:sz w:val="22"/>
              <w:szCs w:val="22"/>
            </w:rPr>
          </w:pPr>
          <w:hyperlink w:anchor="_Toc107561228" w:history="1">
            <w:r w:rsidRPr="00A72396">
              <w:rPr>
                <w:rStyle w:val="Hyperlink"/>
                <w:noProof/>
              </w:rPr>
              <w:t>5.1 Oplysninger ved bestilling</w:t>
            </w:r>
            <w:r>
              <w:rPr>
                <w:noProof/>
                <w:webHidden/>
              </w:rPr>
              <w:tab/>
            </w:r>
            <w:r>
              <w:rPr>
                <w:noProof/>
                <w:webHidden/>
              </w:rPr>
              <w:fldChar w:fldCharType="begin"/>
            </w:r>
            <w:r>
              <w:rPr>
                <w:noProof/>
                <w:webHidden/>
              </w:rPr>
              <w:instrText xml:space="preserve"> PAGEREF _Toc107561228 \h </w:instrText>
            </w:r>
            <w:r>
              <w:rPr>
                <w:noProof/>
                <w:webHidden/>
              </w:rPr>
            </w:r>
            <w:r>
              <w:rPr>
                <w:noProof/>
                <w:webHidden/>
              </w:rPr>
              <w:fldChar w:fldCharType="separate"/>
            </w:r>
            <w:r>
              <w:rPr>
                <w:noProof/>
                <w:webHidden/>
              </w:rPr>
              <w:t>4</w:t>
            </w:r>
            <w:r>
              <w:rPr>
                <w:noProof/>
                <w:webHidden/>
              </w:rPr>
              <w:fldChar w:fldCharType="end"/>
            </w:r>
          </w:hyperlink>
        </w:p>
        <w:p w14:paraId="2A3964D5" w14:textId="5ED434DE" w:rsidR="00580E82" w:rsidRDefault="00580E82">
          <w:pPr>
            <w:pStyle w:val="Indholdsfortegnelse1"/>
            <w:rPr>
              <w:rFonts w:eastAsiaTheme="minorEastAsia" w:cstheme="minorBidi"/>
              <w:b w:val="0"/>
              <w:noProof/>
              <w:color w:val="auto"/>
              <w:sz w:val="22"/>
              <w:szCs w:val="22"/>
            </w:rPr>
          </w:pPr>
          <w:hyperlink w:anchor="_Toc107561229" w:history="1">
            <w:r w:rsidRPr="00A72396">
              <w:rPr>
                <w:rStyle w:val="Hyperlink"/>
                <w:noProof/>
              </w:rPr>
              <w:t>6 Levering af de bestilte produkter</w:t>
            </w:r>
            <w:r>
              <w:rPr>
                <w:noProof/>
                <w:webHidden/>
              </w:rPr>
              <w:tab/>
            </w:r>
            <w:r>
              <w:rPr>
                <w:noProof/>
                <w:webHidden/>
              </w:rPr>
              <w:fldChar w:fldCharType="begin"/>
            </w:r>
            <w:r>
              <w:rPr>
                <w:noProof/>
                <w:webHidden/>
              </w:rPr>
              <w:instrText xml:space="preserve"> PAGEREF _Toc107561229 \h </w:instrText>
            </w:r>
            <w:r>
              <w:rPr>
                <w:noProof/>
                <w:webHidden/>
              </w:rPr>
            </w:r>
            <w:r>
              <w:rPr>
                <w:noProof/>
                <w:webHidden/>
              </w:rPr>
              <w:fldChar w:fldCharType="separate"/>
            </w:r>
            <w:r>
              <w:rPr>
                <w:noProof/>
                <w:webHidden/>
              </w:rPr>
              <w:t>4</w:t>
            </w:r>
            <w:r>
              <w:rPr>
                <w:noProof/>
                <w:webHidden/>
              </w:rPr>
              <w:fldChar w:fldCharType="end"/>
            </w:r>
          </w:hyperlink>
        </w:p>
        <w:p w14:paraId="76DDFE51" w14:textId="0170404A" w:rsidR="00580E82" w:rsidRDefault="00580E82">
          <w:pPr>
            <w:pStyle w:val="Indholdsfortegnelse2"/>
            <w:rPr>
              <w:rFonts w:eastAsiaTheme="minorEastAsia" w:cstheme="minorBidi"/>
              <w:noProof/>
              <w:color w:val="auto"/>
              <w:sz w:val="22"/>
              <w:szCs w:val="22"/>
            </w:rPr>
          </w:pPr>
          <w:hyperlink w:anchor="_Toc107561230" w:history="1">
            <w:r w:rsidRPr="00A72396">
              <w:rPr>
                <w:rStyle w:val="Hyperlink"/>
                <w:noProof/>
              </w:rPr>
              <w:t>6.1 Leveringsfrist – fra bestilling til modtagelse</w:t>
            </w:r>
            <w:r>
              <w:rPr>
                <w:noProof/>
                <w:webHidden/>
              </w:rPr>
              <w:tab/>
            </w:r>
            <w:r>
              <w:rPr>
                <w:noProof/>
                <w:webHidden/>
              </w:rPr>
              <w:fldChar w:fldCharType="begin"/>
            </w:r>
            <w:r>
              <w:rPr>
                <w:noProof/>
                <w:webHidden/>
              </w:rPr>
              <w:instrText xml:space="preserve"> PAGEREF _Toc107561230 \h </w:instrText>
            </w:r>
            <w:r>
              <w:rPr>
                <w:noProof/>
                <w:webHidden/>
              </w:rPr>
            </w:r>
            <w:r>
              <w:rPr>
                <w:noProof/>
                <w:webHidden/>
              </w:rPr>
              <w:fldChar w:fldCharType="separate"/>
            </w:r>
            <w:r>
              <w:rPr>
                <w:noProof/>
                <w:webHidden/>
              </w:rPr>
              <w:t>5</w:t>
            </w:r>
            <w:r>
              <w:rPr>
                <w:noProof/>
                <w:webHidden/>
              </w:rPr>
              <w:fldChar w:fldCharType="end"/>
            </w:r>
          </w:hyperlink>
        </w:p>
        <w:p w14:paraId="3D725972" w14:textId="0C38081E" w:rsidR="00580E82" w:rsidRDefault="00580E82">
          <w:pPr>
            <w:pStyle w:val="Indholdsfortegnelse2"/>
            <w:rPr>
              <w:rFonts w:eastAsiaTheme="minorEastAsia" w:cstheme="minorBidi"/>
              <w:noProof/>
              <w:color w:val="auto"/>
              <w:sz w:val="22"/>
              <w:szCs w:val="22"/>
            </w:rPr>
          </w:pPr>
          <w:hyperlink w:anchor="_Toc107561231" w:history="1">
            <w:r w:rsidRPr="00A72396">
              <w:rPr>
                <w:rStyle w:val="Hyperlink"/>
                <w:noProof/>
              </w:rPr>
              <w:t>6.2 Leveringstidspunkt</w:t>
            </w:r>
            <w:r>
              <w:rPr>
                <w:noProof/>
                <w:webHidden/>
              </w:rPr>
              <w:tab/>
            </w:r>
            <w:r>
              <w:rPr>
                <w:noProof/>
                <w:webHidden/>
              </w:rPr>
              <w:fldChar w:fldCharType="begin"/>
            </w:r>
            <w:r>
              <w:rPr>
                <w:noProof/>
                <w:webHidden/>
              </w:rPr>
              <w:instrText xml:space="preserve"> PAGEREF _Toc107561231 \h </w:instrText>
            </w:r>
            <w:r>
              <w:rPr>
                <w:noProof/>
                <w:webHidden/>
              </w:rPr>
            </w:r>
            <w:r>
              <w:rPr>
                <w:noProof/>
                <w:webHidden/>
              </w:rPr>
              <w:fldChar w:fldCharType="separate"/>
            </w:r>
            <w:r>
              <w:rPr>
                <w:noProof/>
                <w:webHidden/>
              </w:rPr>
              <w:t>5</w:t>
            </w:r>
            <w:r>
              <w:rPr>
                <w:noProof/>
                <w:webHidden/>
              </w:rPr>
              <w:fldChar w:fldCharType="end"/>
            </w:r>
          </w:hyperlink>
        </w:p>
        <w:p w14:paraId="66DE332B" w14:textId="02454EF8" w:rsidR="00580E82" w:rsidRDefault="00580E82">
          <w:pPr>
            <w:pStyle w:val="Indholdsfortegnelse2"/>
            <w:rPr>
              <w:rFonts w:eastAsiaTheme="minorEastAsia" w:cstheme="minorBidi"/>
              <w:noProof/>
              <w:color w:val="auto"/>
              <w:sz w:val="22"/>
              <w:szCs w:val="22"/>
            </w:rPr>
          </w:pPr>
          <w:hyperlink w:anchor="_Toc107561232" w:history="1">
            <w:r w:rsidRPr="00A72396">
              <w:rPr>
                <w:rStyle w:val="Hyperlink"/>
                <w:noProof/>
              </w:rPr>
              <w:t>6.3 Leveringssted</w:t>
            </w:r>
            <w:r>
              <w:rPr>
                <w:noProof/>
                <w:webHidden/>
              </w:rPr>
              <w:tab/>
            </w:r>
            <w:r>
              <w:rPr>
                <w:noProof/>
                <w:webHidden/>
              </w:rPr>
              <w:fldChar w:fldCharType="begin"/>
            </w:r>
            <w:r>
              <w:rPr>
                <w:noProof/>
                <w:webHidden/>
              </w:rPr>
              <w:instrText xml:space="preserve"> PAGEREF _Toc107561232 \h </w:instrText>
            </w:r>
            <w:r>
              <w:rPr>
                <w:noProof/>
                <w:webHidden/>
              </w:rPr>
            </w:r>
            <w:r>
              <w:rPr>
                <w:noProof/>
                <w:webHidden/>
              </w:rPr>
              <w:fldChar w:fldCharType="separate"/>
            </w:r>
            <w:r>
              <w:rPr>
                <w:noProof/>
                <w:webHidden/>
              </w:rPr>
              <w:t>5</w:t>
            </w:r>
            <w:r>
              <w:rPr>
                <w:noProof/>
                <w:webHidden/>
              </w:rPr>
              <w:fldChar w:fldCharType="end"/>
            </w:r>
          </w:hyperlink>
        </w:p>
        <w:p w14:paraId="755DE0C5" w14:textId="6C464C34" w:rsidR="00580E82" w:rsidRDefault="00580E82">
          <w:pPr>
            <w:pStyle w:val="Indholdsfortegnelse2"/>
            <w:rPr>
              <w:rFonts w:eastAsiaTheme="minorEastAsia" w:cstheme="minorBidi"/>
              <w:noProof/>
              <w:color w:val="auto"/>
              <w:sz w:val="22"/>
              <w:szCs w:val="22"/>
            </w:rPr>
          </w:pPr>
          <w:hyperlink w:anchor="_Toc107561233" w:history="1">
            <w:r w:rsidRPr="00A72396">
              <w:rPr>
                <w:rStyle w:val="Hyperlink"/>
                <w:noProof/>
              </w:rPr>
              <w:t>6.4 Følgeseddel</w:t>
            </w:r>
            <w:r>
              <w:rPr>
                <w:noProof/>
                <w:webHidden/>
              </w:rPr>
              <w:tab/>
            </w:r>
            <w:r>
              <w:rPr>
                <w:noProof/>
                <w:webHidden/>
              </w:rPr>
              <w:fldChar w:fldCharType="begin"/>
            </w:r>
            <w:r>
              <w:rPr>
                <w:noProof/>
                <w:webHidden/>
              </w:rPr>
              <w:instrText xml:space="preserve"> PAGEREF _Toc107561233 \h </w:instrText>
            </w:r>
            <w:r>
              <w:rPr>
                <w:noProof/>
                <w:webHidden/>
              </w:rPr>
            </w:r>
            <w:r>
              <w:rPr>
                <w:noProof/>
                <w:webHidden/>
              </w:rPr>
              <w:fldChar w:fldCharType="separate"/>
            </w:r>
            <w:r>
              <w:rPr>
                <w:noProof/>
                <w:webHidden/>
              </w:rPr>
              <w:t>5</w:t>
            </w:r>
            <w:r>
              <w:rPr>
                <w:noProof/>
                <w:webHidden/>
              </w:rPr>
              <w:fldChar w:fldCharType="end"/>
            </w:r>
          </w:hyperlink>
        </w:p>
        <w:p w14:paraId="2D84D1D7" w14:textId="0397680A" w:rsidR="00580E82" w:rsidRDefault="00580E82">
          <w:pPr>
            <w:pStyle w:val="Indholdsfortegnelse1"/>
            <w:rPr>
              <w:rFonts w:eastAsiaTheme="minorEastAsia" w:cstheme="minorBidi"/>
              <w:b w:val="0"/>
              <w:noProof/>
              <w:color w:val="auto"/>
              <w:sz w:val="22"/>
              <w:szCs w:val="22"/>
            </w:rPr>
          </w:pPr>
          <w:hyperlink w:anchor="_Toc107561234" w:history="1">
            <w:r w:rsidRPr="00A72396">
              <w:rPr>
                <w:rStyle w:val="Hyperlink"/>
                <w:noProof/>
              </w:rPr>
              <w:t>7 Din undersøgelsespligt</w:t>
            </w:r>
            <w:r>
              <w:rPr>
                <w:noProof/>
                <w:webHidden/>
              </w:rPr>
              <w:tab/>
            </w:r>
            <w:r>
              <w:rPr>
                <w:noProof/>
                <w:webHidden/>
              </w:rPr>
              <w:fldChar w:fldCharType="begin"/>
            </w:r>
            <w:r>
              <w:rPr>
                <w:noProof/>
                <w:webHidden/>
              </w:rPr>
              <w:instrText xml:space="preserve"> PAGEREF _Toc107561234 \h </w:instrText>
            </w:r>
            <w:r>
              <w:rPr>
                <w:noProof/>
                <w:webHidden/>
              </w:rPr>
            </w:r>
            <w:r>
              <w:rPr>
                <w:noProof/>
                <w:webHidden/>
              </w:rPr>
              <w:fldChar w:fldCharType="separate"/>
            </w:r>
            <w:r>
              <w:rPr>
                <w:noProof/>
                <w:webHidden/>
              </w:rPr>
              <w:t>6</w:t>
            </w:r>
            <w:r>
              <w:rPr>
                <w:noProof/>
                <w:webHidden/>
              </w:rPr>
              <w:fldChar w:fldCharType="end"/>
            </w:r>
          </w:hyperlink>
        </w:p>
        <w:p w14:paraId="5B72EAB6" w14:textId="5F4E3F8D" w:rsidR="00580E82" w:rsidRDefault="00580E82">
          <w:pPr>
            <w:pStyle w:val="Indholdsfortegnelse1"/>
            <w:rPr>
              <w:rFonts w:eastAsiaTheme="minorEastAsia" w:cstheme="minorBidi"/>
              <w:b w:val="0"/>
              <w:noProof/>
              <w:color w:val="auto"/>
              <w:sz w:val="22"/>
              <w:szCs w:val="22"/>
            </w:rPr>
          </w:pPr>
          <w:hyperlink w:anchor="_Toc107561235" w:history="1">
            <w:r w:rsidRPr="00A72396">
              <w:rPr>
                <w:rStyle w:val="Hyperlink"/>
                <w:noProof/>
              </w:rPr>
              <w:t>8 Pakning, emballage og transport</w:t>
            </w:r>
            <w:r>
              <w:rPr>
                <w:noProof/>
                <w:webHidden/>
              </w:rPr>
              <w:tab/>
            </w:r>
            <w:r>
              <w:rPr>
                <w:noProof/>
                <w:webHidden/>
              </w:rPr>
              <w:fldChar w:fldCharType="begin"/>
            </w:r>
            <w:r>
              <w:rPr>
                <w:noProof/>
                <w:webHidden/>
              </w:rPr>
              <w:instrText xml:space="preserve"> PAGEREF _Toc107561235 \h </w:instrText>
            </w:r>
            <w:r>
              <w:rPr>
                <w:noProof/>
                <w:webHidden/>
              </w:rPr>
            </w:r>
            <w:r>
              <w:rPr>
                <w:noProof/>
                <w:webHidden/>
              </w:rPr>
              <w:fldChar w:fldCharType="separate"/>
            </w:r>
            <w:r>
              <w:rPr>
                <w:noProof/>
                <w:webHidden/>
              </w:rPr>
              <w:t>6</w:t>
            </w:r>
            <w:r>
              <w:rPr>
                <w:noProof/>
                <w:webHidden/>
              </w:rPr>
              <w:fldChar w:fldCharType="end"/>
            </w:r>
          </w:hyperlink>
        </w:p>
        <w:p w14:paraId="62A33E81" w14:textId="4A8AA948" w:rsidR="00580E82" w:rsidRDefault="00580E82">
          <w:pPr>
            <w:pStyle w:val="Indholdsfortegnelse1"/>
            <w:rPr>
              <w:rFonts w:eastAsiaTheme="minorEastAsia" w:cstheme="minorBidi"/>
              <w:b w:val="0"/>
              <w:noProof/>
              <w:color w:val="auto"/>
              <w:sz w:val="22"/>
              <w:szCs w:val="22"/>
            </w:rPr>
          </w:pPr>
          <w:hyperlink w:anchor="_Toc107561236" w:history="1">
            <w:r w:rsidRPr="00A72396">
              <w:rPr>
                <w:rStyle w:val="Hyperlink"/>
                <w:noProof/>
              </w:rPr>
              <w:t>9 Returret</w:t>
            </w:r>
            <w:r>
              <w:rPr>
                <w:noProof/>
                <w:webHidden/>
              </w:rPr>
              <w:tab/>
            </w:r>
            <w:r>
              <w:rPr>
                <w:noProof/>
                <w:webHidden/>
              </w:rPr>
              <w:fldChar w:fldCharType="begin"/>
            </w:r>
            <w:r>
              <w:rPr>
                <w:noProof/>
                <w:webHidden/>
              </w:rPr>
              <w:instrText xml:space="preserve"> PAGEREF _Toc107561236 \h </w:instrText>
            </w:r>
            <w:r>
              <w:rPr>
                <w:noProof/>
                <w:webHidden/>
              </w:rPr>
            </w:r>
            <w:r>
              <w:rPr>
                <w:noProof/>
                <w:webHidden/>
              </w:rPr>
              <w:fldChar w:fldCharType="separate"/>
            </w:r>
            <w:r>
              <w:rPr>
                <w:noProof/>
                <w:webHidden/>
              </w:rPr>
              <w:t>6</w:t>
            </w:r>
            <w:r>
              <w:rPr>
                <w:noProof/>
                <w:webHidden/>
              </w:rPr>
              <w:fldChar w:fldCharType="end"/>
            </w:r>
          </w:hyperlink>
        </w:p>
        <w:p w14:paraId="2BA1B467" w14:textId="6B9D654B" w:rsidR="00580E82" w:rsidRDefault="00580E82">
          <w:pPr>
            <w:pStyle w:val="Indholdsfortegnelse1"/>
            <w:rPr>
              <w:rFonts w:eastAsiaTheme="minorEastAsia" w:cstheme="minorBidi"/>
              <w:b w:val="0"/>
              <w:noProof/>
              <w:color w:val="auto"/>
              <w:sz w:val="22"/>
              <w:szCs w:val="22"/>
            </w:rPr>
          </w:pPr>
          <w:hyperlink w:anchor="_Toc107561237" w:history="1">
            <w:r w:rsidRPr="00A72396">
              <w:rPr>
                <w:rStyle w:val="Hyperlink"/>
                <w:noProof/>
              </w:rPr>
              <w:t>10 Vejledning og kundesupport</w:t>
            </w:r>
            <w:r>
              <w:rPr>
                <w:noProof/>
                <w:webHidden/>
              </w:rPr>
              <w:tab/>
            </w:r>
            <w:r>
              <w:rPr>
                <w:noProof/>
                <w:webHidden/>
              </w:rPr>
              <w:fldChar w:fldCharType="begin"/>
            </w:r>
            <w:r>
              <w:rPr>
                <w:noProof/>
                <w:webHidden/>
              </w:rPr>
              <w:instrText xml:space="preserve"> PAGEREF _Toc107561237 \h </w:instrText>
            </w:r>
            <w:r>
              <w:rPr>
                <w:noProof/>
                <w:webHidden/>
              </w:rPr>
            </w:r>
            <w:r>
              <w:rPr>
                <w:noProof/>
                <w:webHidden/>
              </w:rPr>
              <w:fldChar w:fldCharType="separate"/>
            </w:r>
            <w:r>
              <w:rPr>
                <w:noProof/>
                <w:webHidden/>
              </w:rPr>
              <w:t>6</w:t>
            </w:r>
            <w:r>
              <w:rPr>
                <w:noProof/>
                <w:webHidden/>
              </w:rPr>
              <w:fldChar w:fldCharType="end"/>
            </w:r>
          </w:hyperlink>
        </w:p>
        <w:p w14:paraId="7592AF94" w14:textId="533971B8" w:rsidR="00580E82" w:rsidRDefault="00580E82">
          <w:pPr>
            <w:pStyle w:val="Indholdsfortegnelse2"/>
            <w:rPr>
              <w:rFonts w:eastAsiaTheme="minorEastAsia" w:cstheme="minorBidi"/>
              <w:noProof/>
              <w:color w:val="auto"/>
              <w:sz w:val="22"/>
              <w:szCs w:val="22"/>
            </w:rPr>
          </w:pPr>
          <w:hyperlink w:anchor="_Toc107561238" w:history="1">
            <w:r w:rsidRPr="00A72396">
              <w:rPr>
                <w:rStyle w:val="Hyperlink"/>
                <w:noProof/>
              </w:rPr>
              <w:t>10.1 Vejledning</w:t>
            </w:r>
            <w:r>
              <w:rPr>
                <w:noProof/>
                <w:webHidden/>
              </w:rPr>
              <w:tab/>
            </w:r>
            <w:r>
              <w:rPr>
                <w:noProof/>
                <w:webHidden/>
              </w:rPr>
              <w:fldChar w:fldCharType="begin"/>
            </w:r>
            <w:r>
              <w:rPr>
                <w:noProof/>
                <w:webHidden/>
              </w:rPr>
              <w:instrText xml:space="preserve"> PAGEREF _Toc107561238 \h </w:instrText>
            </w:r>
            <w:r>
              <w:rPr>
                <w:noProof/>
                <w:webHidden/>
              </w:rPr>
            </w:r>
            <w:r>
              <w:rPr>
                <w:noProof/>
                <w:webHidden/>
              </w:rPr>
              <w:fldChar w:fldCharType="separate"/>
            </w:r>
            <w:r>
              <w:rPr>
                <w:noProof/>
                <w:webHidden/>
              </w:rPr>
              <w:t>6</w:t>
            </w:r>
            <w:r>
              <w:rPr>
                <w:noProof/>
                <w:webHidden/>
              </w:rPr>
              <w:fldChar w:fldCharType="end"/>
            </w:r>
          </w:hyperlink>
        </w:p>
        <w:p w14:paraId="1766AAA4" w14:textId="41D26493" w:rsidR="00580E82" w:rsidRDefault="00580E82">
          <w:pPr>
            <w:pStyle w:val="Indholdsfortegnelse2"/>
            <w:rPr>
              <w:rFonts w:eastAsiaTheme="minorEastAsia" w:cstheme="minorBidi"/>
              <w:noProof/>
              <w:color w:val="auto"/>
              <w:sz w:val="22"/>
              <w:szCs w:val="22"/>
            </w:rPr>
          </w:pPr>
          <w:hyperlink w:anchor="_Toc107561239" w:history="1">
            <w:r w:rsidRPr="00A72396">
              <w:rPr>
                <w:rStyle w:val="Hyperlink"/>
                <w:noProof/>
              </w:rPr>
              <w:t>10.2 Kundesupport</w:t>
            </w:r>
            <w:r>
              <w:rPr>
                <w:noProof/>
                <w:webHidden/>
              </w:rPr>
              <w:tab/>
            </w:r>
            <w:r>
              <w:rPr>
                <w:noProof/>
                <w:webHidden/>
              </w:rPr>
              <w:fldChar w:fldCharType="begin"/>
            </w:r>
            <w:r>
              <w:rPr>
                <w:noProof/>
                <w:webHidden/>
              </w:rPr>
              <w:instrText xml:space="preserve"> PAGEREF _Toc107561239 \h </w:instrText>
            </w:r>
            <w:r>
              <w:rPr>
                <w:noProof/>
                <w:webHidden/>
              </w:rPr>
            </w:r>
            <w:r>
              <w:rPr>
                <w:noProof/>
                <w:webHidden/>
              </w:rPr>
              <w:fldChar w:fldCharType="separate"/>
            </w:r>
            <w:r>
              <w:rPr>
                <w:noProof/>
                <w:webHidden/>
              </w:rPr>
              <w:t>7</w:t>
            </w:r>
            <w:r>
              <w:rPr>
                <w:noProof/>
                <w:webHidden/>
              </w:rPr>
              <w:fldChar w:fldCharType="end"/>
            </w:r>
          </w:hyperlink>
        </w:p>
        <w:p w14:paraId="58AD2261" w14:textId="13DB8F32" w:rsidR="00580E82" w:rsidRDefault="00580E82">
          <w:pPr>
            <w:pStyle w:val="Indholdsfortegnelse1"/>
            <w:rPr>
              <w:rFonts w:eastAsiaTheme="minorEastAsia" w:cstheme="minorBidi"/>
              <w:b w:val="0"/>
              <w:noProof/>
              <w:color w:val="auto"/>
              <w:sz w:val="22"/>
              <w:szCs w:val="22"/>
            </w:rPr>
          </w:pPr>
          <w:hyperlink w:anchor="_Toc107561240" w:history="1">
            <w:r w:rsidRPr="00A72396">
              <w:rPr>
                <w:rStyle w:val="Hyperlink"/>
                <w:noProof/>
              </w:rPr>
              <w:t>11 Oftest stillede spørgsmål</w:t>
            </w:r>
            <w:r>
              <w:rPr>
                <w:noProof/>
                <w:webHidden/>
              </w:rPr>
              <w:tab/>
            </w:r>
            <w:r>
              <w:rPr>
                <w:noProof/>
                <w:webHidden/>
              </w:rPr>
              <w:fldChar w:fldCharType="begin"/>
            </w:r>
            <w:r>
              <w:rPr>
                <w:noProof/>
                <w:webHidden/>
              </w:rPr>
              <w:instrText xml:space="preserve"> PAGEREF _Toc107561240 \h </w:instrText>
            </w:r>
            <w:r>
              <w:rPr>
                <w:noProof/>
                <w:webHidden/>
              </w:rPr>
            </w:r>
            <w:r>
              <w:rPr>
                <w:noProof/>
                <w:webHidden/>
              </w:rPr>
              <w:fldChar w:fldCharType="separate"/>
            </w:r>
            <w:r>
              <w:rPr>
                <w:noProof/>
                <w:webHidden/>
              </w:rPr>
              <w:t>7</w:t>
            </w:r>
            <w:r>
              <w:rPr>
                <w:noProof/>
                <w:webHidden/>
              </w:rPr>
              <w:fldChar w:fldCharType="end"/>
            </w:r>
          </w:hyperlink>
        </w:p>
        <w:p w14:paraId="050CC40D" w14:textId="2D32FB43" w:rsidR="00580E82" w:rsidRDefault="00580E82">
          <w:pPr>
            <w:pStyle w:val="Indholdsfortegnelse2"/>
            <w:rPr>
              <w:rFonts w:eastAsiaTheme="minorEastAsia" w:cstheme="minorBidi"/>
              <w:noProof/>
              <w:color w:val="auto"/>
              <w:sz w:val="22"/>
              <w:szCs w:val="22"/>
            </w:rPr>
          </w:pPr>
          <w:hyperlink w:anchor="_Toc107561241" w:history="1">
            <w:r w:rsidRPr="00A72396">
              <w:rPr>
                <w:rStyle w:val="Hyperlink"/>
                <w:noProof/>
              </w:rPr>
              <w:t>11.1 Hvilke muligheder har jeg, hvis et produkt er i restordre?</w:t>
            </w:r>
            <w:r>
              <w:rPr>
                <w:noProof/>
                <w:webHidden/>
              </w:rPr>
              <w:tab/>
            </w:r>
            <w:r>
              <w:rPr>
                <w:noProof/>
                <w:webHidden/>
              </w:rPr>
              <w:fldChar w:fldCharType="begin"/>
            </w:r>
            <w:r>
              <w:rPr>
                <w:noProof/>
                <w:webHidden/>
              </w:rPr>
              <w:instrText xml:space="preserve"> PAGEREF _Toc107561241 \h </w:instrText>
            </w:r>
            <w:r>
              <w:rPr>
                <w:noProof/>
                <w:webHidden/>
              </w:rPr>
            </w:r>
            <w:r>
              <w:rPr>
                <w:noProof/>
                <w:webHidden/>
              </w:rPr>
              <w:fldChar w:fldCharType="separate"/>
            </w:r>
            <w:r>
              <w:rPr>
                <w:noProof/>
                <w:webHidden/>
              </w:rPr>
              <w:t>7</w:t>
            </w:r>
            <w:r>
              <w:rPr>
                <w:noProof/>
                <w:webHidden/>
              </w:rPr>
              <w:fldChar w:fldCharType="end"/>
            </w:r>
          </w:hyperlink>
        </w:p>
        <w:p w14:paraId="55C9CDE9" w14:textId="0B212384" w:rsidR="00580E82" w:rsidRDefault="00580E82">
          <w:pPr>
            <w:pStyle w:val="Indholdsfortegnelse2"/>
            <w:rPr>
              <w:rFonts w:eastAsiaTheme="minorEastAsia" w:cstheme="minorBidi"/>
              <w:noProof/>
              <w:color w:val="auto"/>
              <w:sz w:val="22"/>
              <w:szCs w:val="22"/>
            </w:rPr>
          </w:pPr>
          <w:hyperlink w:anchor="_Toc107561242" w:history="1">
            <w:r w:rsidRPr="00A72396">
              <w:rPr>
                <w:rStyle w:val="Hyperlink"/>
                <w:noProof/>
              </w:rPr>
              <w:t>11.2 Hvordan foretages dækningskøb?</w:t>
            </w:r>
            <w:r>
              <w:rPr>
                <w:noProof/>
                <w:webHidden/>
              </w:rPr>
              <w:tab/>
            </w:r>
            <w:r>
              <w:rPr>
                <w:noProof/>
                <w:webHidden/>
              </w:rPr>
              <w:fldChar w:fldCharType="begin"/>
            </w:r>
            <w:r>
              <w:rPr>
                <w:noProof/>
                <w:webHidden/>
              </w:rPr>
              <w:instrText xml:space="preserve"> PAGEREF _Toc107561242 \h </w:instrText>
            </w:r>
            <w:r>
              <w:rPr>
                <w:noProof/>
                <w:webHidden/>
              </w:rPr>
            </w:r>
            <w:r>
              <w:rPr>
                <w:noProof/>
                <w:webHidden/>
              </w:rPr>
              <w:fldChar w:fldCharType="separate"/>
            </w:r>
            <w:r>
              <w:rPr>
                <w:noProof/>
                <w:webHidden/>
              </w:rPr>
              <w:t>7</w:t>
            </w:r>
            <w:r>
              <w:rPr>
                <w:noProof/>
                <w:webHidden/>
              </w:rPr>
              <w:fldChar w:fldCharType="end"/>
            </w:r>
          </w:hyperlink>
        </w:p>
        <w:p w14:paraId="39ED3D69" w14:textId="62266A80" w:rsidR="00580E82" w:rsidRDefault="00580E82">
          <w:pPr>
            <w:pStyle w:val="Indholdsfortegnelse1"/>
            <w:rPr>
              <w:rFonts w:eastAsiaTheme="minorEastAsia" w:cstheme="minorBidi"/>
              <w:b w:val="0"/>
              <w:noProof/>
              <w:color w:val="auto"/>
              <w:sz w:val="22"/>
              <w:szCs w:val="22"/>
            </w:rPr>
          </w:pPr>
          <w:hyperlink w:anchor="_Toc107561243" w:history="1">
            <w:r w:rsidRPr="00A72396">
              <w:rPr>
                <w:rStyle w:val="Hyperlink"/>
                <w:noProof/>
              </w:rPr>
              <w:t>12 Prisregulering</w:t>
            </w:r>
            <w:r>
              <w:rPr>
                <w:noProof/>
                <w:webHidden/>
              </w:rPr>
              <w:tab/>
            </w:r>
            <w:r>
              <w:rPr>
                <w:noProof/>
                <w:webHidden/>
              </w:rPr>
              <w:fldChar w:fldCharType="begin"/>
            </w:r>
            <w:r>
              <w:rPr>
                <w:noProof/>
                <w:webHidden/>
              </w:rPr>
              <w:instrText xml:space="preserve"> PAGEREF _Toc107561243 \h </w:instrText>
            </w:r>
            <w:r>
              <w:rPr>
                <w:noProof/>
                <w:webHidden/>
              </w:rPr>
            </w:r>
            <w:r>
              <w:rPr>
                <w:noProof/>
                <w:webHidden/>
              </w:rPr>
              <w:fldChar w:fldCharType="separate"/>
            </w:r>
            <w:r>
              <w:rPr>
                <w:noProof/>
                <w:webHidden/>
              </w:rPr>
              <w:t>8</w:t>
            </w:r>
            <w:r>
              <w:rPr>
                <w:noProof/>
                <w:webHidden/>
              </w:rPr>
              <w:fldChar w:fldCharType="end"/>
            </w:r>
          </w:hyperlink>
        </w:p>
        <w:p w14:paraId="5D59AFD9" w14:textId="0C4CBB45" w:rsidR="00580E82" w:rsidRDefault="00580E82">
          <w:pPr>
            <w:pStyle w:val="Indholdsfortegnelse1"/>
            <w:rPr>
              <w:rFonts w:eastAsiaTheme="minorEastAsia" w:cstheme="minorBidi"/>
              <w:b w:val="0"/>
              <w:noProof/>
              <w:color w:val="auto"/>
              <w:sz w:val="22"/>
              <w:szCs w:val="22"/>
            </w:rPr>
          </w:pPr>
          <w:hyperlink w:anchor="_Toc107561244" w:history="1">
            <w:r w:rsidRPr="00A72396">
              <w:rPr>
                <w:rStyle w:val="Hyperlink"/>
                <w:noProof/>
              </w:rPr>
              <w:t>13 Aftalens løbetid</w:t>
            </w:r>
            <w:r>
              <w:rPr>
                <w:noProof/>
                <w:webHidden/>
              </w:rPr>
              <w:tab/>
            </w:r>
            <w:r>
              <w:rPr>
                <w:noProof/>
                <w:webHidden/>
              </w:rPr>
              <w:fldChar w:fldCharType="begin"/>
            </w:r>
            <w:r>
              <w:rPr>
                <w:noProof/>
                <w:webHidden/>
              </w:rPr>
              <w:instrText xml:space="preserve"> PAGEREF _Toc107561244 \h </w:instrText>
            </w:r>
            <w:r>
              <w:rPr>
                <w:noProof/>
                <w:webHidden/>
              </w:rPr>
            </w:r>
            <w:r>
              <w:rPr>
                <w:noProof/>
                <w:webHidden/>
              </w:rPr>
              <w:fldChar w:fldCharType="separate"/>
            </w:r>
            <w:r>
              <w:rPr>
                <w:noProof/>
                <w:webHidden/>
              </w:rPr>
              <w:t>8</w:t>
            </w:r>
            <w:r>
              <w:rPr>
                <w:noProof/>
                <w:webHidden/>
              </w:rPr>
              <w:fldChar w:fldCharType="end"/>
            </w:r>
          </w:hyperlink>
        </w:p>
        <w:p w14:paraId="701BC442" w14:textId="54BBF557" w:rsidR="00DB2E19" w:rsidRDefault="00DB2E19" w:rsidP="00DB2E19">
          <w:r>
            <w:rPr>
              <w:b/>
              <w:bCs/>
            </w:rPr>
            <w:fldChar w:fldCharType="end"/>
          </w:r>
        </w:p>
      </w:sdtContent>
    </w:sdt>
    <w:p w14:paraId="7444FBC7" w14:textId="77777777" w:rsidR="00DB2E19" w:rsidRDefault="00DB2E19" w:rsidP="00DB2E19">
      <w:pPr>
        <w:tabs>
          <w:tab w:val="clear" w:pos="454"/>
        </w:tabs>
        <w:spacing w:after="0" w:line="240" w:lineRule="auto"/>
      </w:pPr>
      <w:r>
        <w:br w:type="page"/>
      </w:r>
    </w:p>
    <w:p w14:paraId="7CF3A3E5" w14:textId="77777777" w:rsidR="004437C2" w:rsidRDefault="004437C2" w:rsidP="004437C2">
      <w:pPr>
        <w:pStyle w:val="Overskrift1"/>
        <w:ind w:left="432" w:hanging="432"/>
      </w:pPr>
    </w:p>
    <w:p w14:paraId="2F922272" w14:textId="415E8E28" w:rsidR="00D31935" w:rsidRDefault="00D233AA" w:rsidP="00FA1151">
      <w:pPr>
        <w:pStyle w:val="Overskrift1"/>
      </w:pPr>
      <w:bookmarkStart w:id="0" w:name="_Toc107561221"/>
      <w:r>
        <w:t xml:space="preserve">1 </w:t>
      </w:r>
      <w:r w:rsidR="0042619C">
        <w:t>Introduktion</w:t>
      </w:r>
      <w:bookmarkEnd w:id="0"/>
      <w:r w:rsidR="0042619C">
        <w:t xml:space="preserve"> </w:t>
      </w:r>
    </w:p>
    <w:p w14:paraId="6C4C9D7F" w14:textId="1499A6E8" w:rsidR="001D421A" w:rsidRDefault="001D421A" w:rsidP="001D421A">
      <w:r>
        <w:t xml:space="preserve">Den </w:t>
      </w:r>
      <w:r w:rsidR="009D7536">
        <w:t>fælleskommunale SKI-</w:t>
      </w:r>
      <w:r>
        <w:t xml:space="preserve">aftale 50.96 Bleer består af </w:t>
      </w:r>
      <w:r w:rsidR="009A14DC">
        <w:t>fem</w:t>
      </w:r>
      <w:r>
        <w:t xml:space="preserve"> delaftaler, delaftale 1</w:t>
      </w:r>
      <w:r w:rsidR="009D7536">
        <w:t>:</w:t>
      </w:r>
      <w:r>
        <w:t xml:space="preserve"> Bleer med bevilling og delaftale </w:t>
      </w:r>
      <w:r w:rsidR="009A14DC">
        <w:t>3</w:t>
      </w:r>
      <w:r>
        <w:t>-6</w:t>
      </w:r>
      <w:r w:rsidR="009D7536">
        <w:t>:</w:t>
      </w:r>
      <w:r>
        <w:t xml:space="preserve"> Bleer til børneinstitutioner og dagplejere. </w:t>
      </w:r>
    </w:p>
    <w:p w14:paraId="52430BA5" w14:textId="0199AA6D" w:rsidR="001D421A" w:rsidRDefault="001D421A" w:rsidP="001D421A">
      <w:r>
        <w:t xml:space="preserve">I denne vejledning får du en kort introduktion til delaftale </w:t>
      </w:r>
      <w:r w:rsidR="00E5293E">
        <w:t>3</w:t>
      </w:r>
      <w:r>
        <w:t>-6</w:t>
      </w:r>
      <w:r w:rsidR="009D7536">
        <w:t>:</w:t>
      </w:r>
      <w:r>
        <w:t xml:space="preserve"> Bleer til børneinstitutioner og dagplejere. </w:t>
      </w:r>
    </w:p>
    <w:tbl>
      <w:tblPr>
        <w:tblStyle w:val="SKItabel-vandrettestreger"/>
        <w:tblpPr w:leftFromText="141" w:rightFromText="141" w:vertAnchor="text" w:horzAnchor="margin" w:tblpYSpec="inside"/>
        <w:tblW w:w="6379" w:type="dxa"/>
        <w:tblLayout w:type="fixed"/>
        <w:tblLook w:val="04A0" w:firstRow="1" w:lastRow="0" w:firstColumn="1" w:lastColumn="0" w:noHBand="0" w:noVBand="1"/>
      </w:tblPr>
      <w:tblGrid>
        <w:gridCol w:w="6379"/>
      </w:tblGrid>
      <w:tr w:rsidR="002A101B" w:rsidRPr="006C0246" w14:paraId="0F4D3B9C" w14:textId="77777777" w:rsidTr="006A379D">
        <w:trPr>
          <w:cnfStyle w:val="100000000000" w:firstRow="1" w:lastRow="0" w:firstColumn="0" w:lastColumn="0" w:oddVBand="0" w:evenVBand="0" w:oddHBand="0" w:evenHBand="0" w:firstRowFirstColumn="0" w:firstRowLastColumn="0" w:lastRowFirstColumn="0" w:lastRowLastColumn="0"/>
        </w:trPr>
        <w:tc>
          <w:tcPr>
            <w:tcW w:w="6379" w:type="dxa"/>
          </w:tcPr>
          <w:p w14:paraId="33D51902" w14:textId="77777777" w:rsidR="002A101B" w:rsidRPr="006C0246" w:rsidRDefault="002A101B" w:rsidP="002A101B">
            <w:pPr>
              <w:pStyle w:val="Tabelkolonneoverskrift"/>
              <w:rPr>
                <w:sz w:val="18"/>
                <w:szCs w:val="18"/>
              </w:rPr>
            </w:pPr>
            <w:r>
              <w:rPr>
                <w:sz w:val="18"/>
                <w:szCs w:val="18"/>
              </w:rPr>
              <w:t>Oversigt over delaftalerne</w:t>
            </w:r>
          </w:p>
        </w:tc>
      </w:tr>
      <w:tr w:rsidR="002A101B" w:rsidRPr="006C0246" w14:paraId="20AE2835" w14:textId="77777777" w:rsidTr="006A379D">
        <w:trPr>
          <w:cnfStyle w:val="000000100000" w:firstRow="0" w:lastRow="0" w:firstColumn="0" w:lastColumn="0" w:oddVBand="0" w:evenVBand="0" w:oddHBand="1" w:evenHBand="0" w:firstRowFirstColumn="0" w:firstRowLastColumn="0" w:lastRowFirstColumn="0" w:lastRowLastColumn="0"/>
          <w:trHeight w:val="207"/>
        </w:trPr>
        <w:tc>
          <w:tcPr>
            <w:tcW w:w="6379" w:type="dxa"/>
          </w:tcPr>
          <w:p w14:paraId="4668D283" w14:textId="17F40008" w:rsidR="002A101B" w:rsidRPr="006C0246" w:rsidRDefault="006A379D" w:rsidP="002A101B">
            <w:pPr>
              <w:pStyle w:val="Tabeltekst"/>
              <w:rPr>
                <w:sz w:val="18"/>
                <w:szCs w:val="18"/>
              </w:rPr>
            </w:pPr>
            <w:r w:rsidRPr="006A379D">
              <w:rPr>
                <w:sz w:val="18"/>
                <w:szCs w:val="18"/>
              </w:rPr>
              <w:t>Delaftale 3: Bleer til børneinstitutioner og dagplejere (Region Sjælland)</w:t>
            </w:r>
          </w:p>
        </w:tc>
      </w:tr>
      <w:tr w:rsidR="002A101B" w:rsidRPr="006C0246" w14:paraId="7745551E" w14:textId="77777777" w:rsidTr="006A379D">
        <w:trPr>
          <w:cnfStyle w:val="000000010000" w:firstRow="0" w:lastRow="0" w:firstColumn="0" w:lastColumn="0" w:oddVBand="0" w:evenVBand="0" w:oddHBand="0" w:evenHBand="1" w:firstRowFirstColumn="0" w:firstRowLastColumn="0" w:lastRowFirstColumn="0" w:lastRowLastColumn="0"/>
          <w:trHeight w:val="207"/>
        </w:trPr>
        <w:tc>
          <w:tcPr>
            <w:tcW w:w="6379" w:type="dxa"/>
            <w:shd w:val="clear" w:color="auto" w:fill="auto"/>
          </w:tcPr>
          <w:p w14:paraId="5F242CC3" w14:textId="399915C6" w:rsidR="002A101B" w:rsidRPr="006C0246" w:rsidRDefault="006A379D" w:rsidP="002A101B">
            <w:pPr>
              <w:pStyle w:val="Tabeltekst"/>
              <w:rPr>
                <w:sz w:val="18"/>
                <w:szCs w:val="18"/>
              </w:rPr>
            </w:pPr>
            <w:r w:rsidRPr="006A379D">
              <w:rPr>
                <w:sz w:val="18"/>
                <w:szCs w:val="18"/>
              </w:rPr>
              <w:t xml:space="preserve">Delaftale </w:t>
            </w:r>
            <w:r>
              <w:rPr>
                <w:sz w:val="18"/>
                <w:szCs w:val="18"/>
              </w:rPr>
              <w:t>4</w:t>
            </w:r>
            <w:r w:rsidRPr="006A379D">
              <w:rPr>
                <w:sz w:val="18"/>
                <w:szCs w:val="18"/>
              </w:rPr>
              <w:t>: Bleer til børneinstitutioner og dagplejere (Region S</w:t>
            </w:r>
            <w:r>
              <w:rPr>
                <w:sz w:val="18"/>
                <w:szCs w:val="18"/>
              </w:rPr>
              <w:t>yddanmark</w:t>
            </w:r>
            <w:r w:rsidRPr="006A379D">
              <w:rPr>
                <w:sz w:val="18"/>
                <w:szCs w:val="18"/>
              </w:rPr>
              <w:t>)</w:t>
            </w:r>
          </w:p>
        </w:tc>
      </w:tr>
      <w:tr w:rsidR="002A101B" w:rsidRPr="006C0246" w14:paraId="5436D45E" w14:textId="77777777" w:rsidTr="006A379D">
        <w:trPr>
          <w:cnfStyle w:val="000000100000" w:firstRow="0" w:lastRow="0" w:firstColumn="0" w:lastColumn="0" w:oddVBand="0" w:evenVBand="0" w:oddHBand="1" w:evenHBand="0" w:firstRowFirstColumn="0" w:firstRowLastColumn="0" w:lastRowFirstColumn="0" w:lastRowLastColumn="0"/>
        </w:trPr>
        <w:tc>
          <w:tcPr>
            <w:tcW w:w="6379" w:type="dxa"/>
          </w:tcPr>
          <w:p w14:paraId="39DF5191" w14:textId="2DD0D072" w:rsidR="002A101B" w:rsidRPr="006C0246" w:rsidRDefault="006A379D" w:rsidP="002A101B">
            <w:pPr>
              <w:pStyle w:val="Tabeltekst"/>
              <w:rPr>
                <w:sz w:val="18"/>
                <w:szCs w:val="18"/>
              </w:rPr>
            </w:pPr>
            <w:r w:rsidRPr="006A379D">
              <w:rPr>
                <w:sz w:val="18"/>
                <w:szCs w:val="18"/>
              </w:rPr>
              <w:t xml:space="preserve">Delaftale </w:t>
            </w:r>
            <w:r>
              <w:rPr>
                <w:sz w:val="18"/>
                <w:szCs w:val="18"/>
              </w:rPr>
              <w:t>5</w:t>
            </w:r>
            <w:r w:rsidRPr="006A379D">
              <w:rPr>
                <w:sz w:val="18"/>
                <w:szCs w:val="18"/>
              </w:rPr>
              <w:t xml:space="preserve">: Bleer til børneinstitutioner og dagplejere (Region </w:t>
            </w:r>
            <w:r w:rsidR="00733473">
              <w:rPr>
                <w:sz w:val="18"/>
                <w:szCs w:val="18"/>
              </w:rPr>
              <w:t>Midtjylland</w:t>
            </w:r>
            <w:r w:rsidRPr="006A379D">
              <w:rPr>
                <w:sz w:val="18"/>
                <w:szCs w:val="18"/>
              </w:rPr>
              <w:t>)</w:t>
            </w:r>
          </w:p>
        </w:tc>
      </w:tr>
      <w:tr w:rsidR="00631CE6" w:rsidRPr="006C0246" w14:paraId="4DAA2885" w14:textId="77777777" w:rsidTr="006A379D">
        <w:trPr>
          <w:cnfStyle w:val="000000010000" w:firstRow="0" w:lastRow="0" w:firstColumn="0" w:lastColumn="0" w:oddVBand="0" w:evenVBand="0" w:oddHBand="0" w:evenHBand="1" w:firstRowFirstColumn="0" w:firstRowLastColumn="0" w:lastRowFirstColumn="0" w:lastRowLastColumn="0"/>
        </w:trPr>
        <w:tc>
          <w:tcPr>
            <w:tcW w:w="6379" w:type="dxa"/>
          </w:tcPr>
          <w:p w14:paraId="0DC4B03F" w14:textId="004B2A26" w:rsidR="00631CE6" w:rsidRDefault="006A379D" w:rsidP="002A101B">
            <w:pPr>
              <w:pStyle w:val="Tabeltekst"/>
              <w:rPr>
                <w:sz w:val="18"/>
                <w:szCs w:val="18"/>
              </w:rPr>
            </w:pPr>
            <w:r w:rsidRPr="006A379D">
              <w:rPr>
                <w:sz w:val="18"/>
                <w:szCs w:val="18"/>
              </w:rPr>
              <w:t xml:space="preserve">Delaftale </w:t>
            </w:r>
            <w:r>
              <w:rPr>
                <w:sz w:val="18"/>
                <w:szCs w:val="18"/>
              </w:rPr>
              <w:t>6</w:t>
            </w:r>
            <w:r w:rsidRPr="006A379D">
              <w:rPr>
                <w:sz w:val="18"/>
                <w:szCs w:val="18"/>
              </w:rPr>
              <w:t xml:space="preserve">: Bleer til børneinstitutioner og dagplejere (Region </w:t>
            </w:r>
            <w:r w:rsidR="00400234">
              <w:rPr>
                <w:sz w:val="18"/>
                <w:szCs w:val="18"/>
              </w:rPr>
              <w:t>Nordjylland</w:t>
            </w:r>
            <w:r w:rsidRPr="006A379D">
              <w:rPr>
                <w:sz w:val="18"/>
                <w:szCs w:val="18"/>
              </w:rPr>
              <w:t>)</w:t>
            </w:r>
          </w:p>
        </w:tc>
      </w:tr>
    </w:tbl>
    <w:p w14:paraId="3D05548B" w14:textId="77777777" w:rsidR="002A101B" w:rsidRDefault="002A101B" w:rsidP="001D421A"/>
    <w:p w14:paraId="78E72FB9" w14:textId="77777777" w:rsidR="002A101B" w:rsidRDefault="002A101B" w:rsidP="001D421A"/>
    <w:p w14:paraId="304FACFF" w14:textId="77777777" w:rsidR="002A101B" w:rsidRDefault="002A101B" w:rsidP="001D421A"/>
    <w:p w14:paraId="242326AD" w14:textId="77777777" w:rsidR="002A101B" w:rsidRDefault="002A101B" w:rsidP="001D421A"/>
    <w:p w14:paraId="7122922E" w14:textId="0FD0CC1A" w:rsidR="001D421A" w:rsidRDefault="001D421A" w:rsidP="001D421A">
      <w:r>
        <w:t>Du får bl.a. indblik i aftalens sortiment, hvordan du køber ind på aftalen samt svar på en række oftest stillede spørgsmål.</w:t>
      </w:r>
    </w:p>
    <w:p w14:paraId="564ED55D" w14:textId="506A8BF1" w:rsidR="001D421A" w:rsidRDefault="00D233AA" w:rsidP="001D421A">
      <w:pPr>
        <w:pStyle w:val="Overskrift1"/>
      </w:pPr>
      <w:bookmarkStart w:id="1" w:name="_Toc107561222"/>
      <w:r>
        <w:t xml:space="preserve">2 </w:t>
      </w:r>
      <w:r w:rsidR="001D421A">
        <w:t>Sortiment</w:t>
      </w:r>
      <w:bookmarkEnd w:id="1"/>
    </w:p>
    <w:p w14:paraId="295C24EE" w14:textId="26B2A617" w:rsidR="001D421A" w:rsidRDefault="001D421A" w:rsidP="001D421A">
      <w:r>
        <w:t>Sortimentet på aftalen omfatter følgende produktgrupper:</w:t>
      </w:r>
    </w:p>
    <w:p w14:paraId="4D7F4150" w14:textId="77777777" w:rsidR="001D421A" w:rsidRDefault="001D421A" w:rsidP="00E8315B">
      <w:pPr>
        <w:pStyle w:val="Listeafsnit"/>
        <w:numPr>
          <w:ilvl w:val="0"/>
          <w:numId w:val="32"/>
        </w:numPr>
      </w:pPr>
      <w:r>
        <w:t>Buksebleer</w:t>
      </w:r>
    </w:p>
    <w:p w14:paraId="25F98B48" w14:textId="6C4B3EC8" w:rsidR="001D421A" w:rsidRDefault="001D421A" w:rsidP="00E8315B">
      <w:pPr>
        <w:pStyle w:val="Listeafsnit"/>
        <w:numPr>
          <w:ilvl w:val="0"/>
          <w:numId w:val="32"/>
        </w:numPr>
      </w:pPr>
      <w:r>
        <w:t>Tapebleer</w:t>
      </w:r>
      <w:r w:rsidR="00430F97">
        <w:t>.</w:t>
      </w:r>
    </w:p>
    <w:p w14:paraId="336C2622" w14:textId="09D2B611" w:rsidR="001D421A" w:rsidRDefault="001D421A" w:rsidP="001D421A">
      <w:r>
        <w:t xml:space="preserve">Vær opmærksom på, at din kommune skal være tilsluttet </w:t>
      </w:r>
      <w:r w:rsidR="00430F97">
        <w:t xml:space="preserve">en af </w:t>
      </w:r>
      <w:r>
        <w:t>delaftale</w:t>
      </w:r>
      <w:r w:rsidR="00430F97">
        <w:t>rne</w:t>
      </w:r>
      <w:r>
        <w:t>, for at du kan benytte de</w:t>
      </w:r>
      <w:r w:rsidR="00430F97">
        <w:t>m</w:t>
      </w:r>
      <w:r>
        <w:t xml:space="preserve">. </w:t>
      </w:r>
    </w:p>
    <w:p w14:paraId="56FFB673" w14:textId="739F7028" w:rsidR="001D421A" w:rsidRDefault="001D421A" w:rsidP="001D421A">
      <w:r>
        <w:t xml:space="preserve">Indkøbskontoret i din kommune kan hjælpe med at svare på, om din kommune er tilsluttet </w:t>
      </w:r>
      <w:r w:rsidR="00BC4ADC">
        <w:t xml:space="preserve">jeres regionale </w:t>
      </w:r>
      <w:r>
        <w:t>delaftale.</w:t>
      </w:r>
    </w:p>
    <w:p w14:paraId="2B073A49" w14:textId="4EA28B10" w:rsidR="001D421A" w:rsidRDefault="001D421A" w:rsidP="001D421A">
      <w:r>
        <w:t xml:space="preserve">Leverandøren </w:t>
      </w:r>
      <w:r w:rsidR="00BC4ADC">
        <w:t xml:space="preserve">kan hjælpe dig med at </w:t>
      </w:r>
      <w:r>
        <w:t>konverter</w:t>
      </w:r>
      <w:r w:rsidR="00BC4ADC">
        <w:t>e</w:t>
      </w:r>
      <w:r>
        <w:t xml:space="preserve"> produkter fra din tidligere leverandør til produkter på aftalen.</w:t>
      </w:r>
    </w:p>
    <w:p w14:paraId="4F53DA8F" w14:textId="4453CF4A" w:rsidR="001D421A" w:rsidRDefault="00D233AA" w:rsidP="004C5CCA">
      <w:pPr>
        <w:pStyle w:val="Overskrift1"/>
      </w:pPr>
      <w:bookmarkStart w:id="2" w:name="_Toc107561223"/>
      <w:r>
        <w:t xml:space="preserve">3 </w:t>
      </w:r>
      <w:r w:rsidR="001D421A">
        <w:t>Hvilken leverandør skal jeg købe ind hos?</w:t>
      </w:r>
      <w:bookmarkEnd w:id="2"/>
      <w:r w:rsidR="001D421A">
        <w:t xml:space="preserve"> </w:t>
      </w:r>
    </w:p>
    <w:p w14:paraId="5EF48A32" w14:textId="77777777" w:rsidR="001D421A" w:rsidRDefault="001D421A" w:rsidP="001D421A">
      <w:r>
        <w:t>Eneleverandør på aftalen er:</w:t>
      </w:r>
    </w:p>
    <w:p w14:paraId="40208981" w14:textId="77777777" w:rsidR="000C24A8" w:rsidRPr="0080039E" w:rsidRDefault="000C24A8" w:rsidP="000C24A8">
      <w:r>
        <w:t>SIMI A/S</w:t>
      </w:r>
      <w:r>
        <w:br/>
        <w:t>Gammelgårdsvej 67</w:t>
      </w:r>
      <w:r>
        <w:br/>
        <w:t>3520 Farum</w:t>
      </w:r>
      <w:r>
        <w:br/>
        <w:t>Tlf. kundeservice: 44 95 63 00</w:t>
      </w:r>
      <w:r>
        <w:br/>
        <w:t>Åben fra kl. 8.00 – 16.00</w:t>
      </w:r>
      <w:r>
        <w:br/>
        <w:t xml:space="preserve">Mail kundeservice: </w:t>
      </w:r>
      <w:hyperlink r:id="rId13" w:history="1">
        <w:r w:rsidRPr="008C7CF3">
          <w:rPr>
            <w:rStyle w:val="Hyperlink"/>
            <w:u w:val="single" w:color="54546E" w:themeColor="accent3"/>
          </w:rPr>
          <w:t>simi@simi-as.dk</w:t>
        </w:r>
      </w:hyperlink>
    </w:p>
    <w:p w14:paraId="5BE008F3" w14:textId="77EA3890" w:rsidR="001D421A" w:rsidRDefault="00D233AA" w:rsidP="007A00B5">
      <w:pPr>
        <w:pStyle w:val="Overskrift1"/>
      </w:pPr>
      <w:bookmarkStart w:id="3" w:name="_Toc107561224"/>
      <w:r>
        <w:lastRenderedPageBreak/>
        <w:t xml:space="preserve">4 </w:t>
      </w:r>
      <w:r w:rsidR="007A00B5">
        <w:t xml:space="preserve">Du har </w:t>
      </w:r>
      <w:r w:rsidR="001D421A">
        <w:t>krav på opstarts- og status-møder</w:t>
      </w:r>
      <w:bookmarkEnd w:id="3"/>
    </w:p>
    <w:p w14:paraId="3CC4406C" w14:textId="6F34C10C" w:rsidR="001D421A" w:rsidRDefault="007A00B5" w:rsidP="009F31FB">
      <w:pPr>
        <w:pStyle w:val="Overskrift2"/>
        <w:ind w:left="576" w:hanging="576"/>
      </w:pPr>
      <w:bookmarkStart w:id="4" w:name="_Toc107561225"/>
      <w:r>
        <w:t xml:space="preserve">4.1. </w:t>
      </w:r>
      <w:r w:rsidR="001D421A">
        <w:t>Opstartsmøde</w:t>
      </w:r>
      <w:bookmarkEnd w:id="4"/>
    </w:p>
    <w:p w14:paraId="7CADE17E" w14:textId="27F42B12" w:rsidR="00453E2D" w:rsidRDefault="001D421A" w:rsidP="001D421A">
      <w:r>
        <w:t>Leverandøren er forpligtet til at deltage i minimum et opstartsmøde i din kommune. Formålet med mødet er at aftale retningslinjer for samarbejdet.</w:t>
      </w:r>
    </w:p>
    <w:p w14:paraId="1D596ECD" w14:textId="1CF84CFA" w:rsidR="001D421A" w:rsidRDefault="001D421A" w:rsidP="001D421A">
      <w:r>
        <w:t>Følgende emner kan indgå i mødet:</w:t>
      </w:r>
    </w:p>
    <w:p w14:paraId="461C9671" w14:textId="5D252AB4" w:rsidR="00E7631D" w:rsidRDefault="001D421A" w:rsidP="00E415E5">
      <w:pPr>
        <w:pStyle w:val="Listeafsnit"/>
        <w:numPr>
          <w:ilvl w:val="0"/>
          <w:numId w:val="33"/>
        </w:numPr>
      </w:pPr>
      <w:r>
        <w:t>Faste ugentlige leveringsdage</w:t>
      </w:r>
    </w:p>
    <w:p w14:paraId="47CA97AE" w14:textId="75E41B12" w:rsidR="00E7631D" w:rsidRDefault="00E7631D" w:rsidP="00B9406E">
      <w:pPr>
        <w:pStyle w:val="Listeafsnit"/>
        <w:numPr>
          <w:ilvl w:val="0"/>
          <w:numId w:val="33"/>
        </w:numPr>
      </w:pPr>
      <w:r>
        <w:t>S</w:t>
      </w:r>
      <w:r w:rsidR="001D421A">
        <w:t>ærlige behov i forhold til dellevering</w:t>
      </w:r>
    </w:p>
    <w:p w14:paraId="412F3FA5" w14:textId="4AEF8005" w:rsidR="00E7631D" w:rsidRDefault="001D421A" w:rsidP="001D421A">
      <w:pPr>
        <w:pStyle w:val="Listeafsnit"/>
        <w:numPr>
          <w:ilvl w:val="0"/>
          <w:numId w:val="33"/>
        </w:numPr>
      </w:pPr>
      <w:r>
        <w:t>Håndtering af restordrer</w:t>
      </w:r>
    </w:p>
    <w:p w14:paraId="5383BE2B" w14:textId="610F0AAB" w:rsidR="00E7631D" w:rsidRDefault="00E7631D" w:rsidP="001D421A">
      <w:pPr>
        <w:pStyle w:val="Listeafsnit"/>
        <w:numPr>
          <w:ilvl w:val="0"/>
          <w:numId w:val="33"/>
        </w:numPr>
      </w:pPr>
      <w:r>
        <w:t>L</w:t>
      </w:r>
      <w:r w:rsidR="001D421A">
        <w:t>everandørens implementerings- og leveringsoversigt</w:t>
      </w:r>
    </w:p>
    <w:p w14:paraId="4B385A11" w14:textId="19192D92" w:rsidR="00E7631D" w:rsidRDefault="001D421A" w:rsidP="00327EBF">
      <w:pPr>
        <w:pStyle w:val="Listeafsnit"/>
        <w:numPr>
          <w:ilvl w:val="0"/>
          <w:numId w:val="33"/>
        </w:numPr>
      </w:pPr>
      <w:r>
        <w:t>Introduktion til faste primære kontaktkonsulenter og plan for fremtidig dialog samt samarbejde</w:t>
      </w:r>
    </w:p>
    <w:p w14:paraId="2C0A2AA9" w14:textId="75F5FFA5" w:rsidR="00E7631D" w:rsidRDefault="001D421A" w:rsidP="001D421A">
      <w:pPr>
        <w:pStyle w:val="Listeafsnit"/>
        <w:numPr>
          <w:ilvl w:val="0"/>
          <w:numId w:val="33"/>
        </w:numPr>
      </w:pPr>
      <w:r>
        <w:t>Vejledning og brug af konverteringslister</w:t>
      </w:r>
    </w:p>
    <w:p w14:paraId="73912428" w14:textId="1CB377DD" w:rsidR="001D421A" w:rsidRDefault="001D421A" w:rsidP="001D421A">
      <w:pPr>
        <w:pStyle w:val="Listeafsnit"/>
        <w:numPr>
          <w:ilvl w:val="0"/>
          <w:numId w:val="33"/>
        </w:numPr>
      </w:pPr>
      <w:r>
        <w:t>Krav til fakturering.</w:t>
      </w:r>
    </w:p>
    <w:p w14:paraId="222515E2" w14:textId="0C53916D" w:rsidR="001D421A" w:rsidRDefault="006D7B45" w:rsidP="003C361D">
      <w:pPr>
        <w:pStyle w:val="Overskrift2"/>
      </w:pPr>
      <w:bookmarkStart w:id="5" w:name="_Toc107561226"/>
      <w:r>
        <w:t xml:space="preserve">4.2 </w:t>
      </w:r>
      <w:r w:rsidR="001D421A">
        <w:t>Drifts- og statusmøder</w:t>
      </w:r>
      <w:bookmarkEnd w:id="5"/>
    </w:p>
    <w:p w14:paraId="03C5429E" w14:textId="77777777" w:rsidR="001D421A" w:rsidRDefault="001D421A" w:rsidP="001D421A">
      <w:r>
        <w:t>Både du og leverandøren er forpligtet til at deltage i drifts- og statusmøder, i det omfang enten du eller leverandøren synes, der er behov for det. Hyppigheden og indholdet af møderne aftaler du med leverandøren.</w:t>
      </w:r>
    </w:p>
    <w:p w14:paraId="41994DC3" w14:textId="745C04E2" w:rsidR="001D421A" w:rsidRDefault="00D233AA" w:rsidP="003C361D">
      <w:pPr>
        <w:pStyle w:val="Overskrift1"/>
      </w:pPr>
      <w:bookmarkStart w:id="6" w:name="_Toc107561227"/>
      <w:r>
        <w:t xml:space="preserve">5 </w:t>
      </w:r>
      <w:r w:rsidR="001D421A">
        <w:t>Sådan køber jeg ind</w:t>
      </w:r>
      <w:bookmarkEnd w:id="6"/>
    </w:p>
    <w:p w14:paraId="31490BAE" w14:textId="77777777" w:rsidR="001D421A" w:rsidRDefault="001D421A" w:rsidP="001D421A">
      <w:r>
        <w:t>Du kan foretage bestillinger på aftalen via:</w:t>
      </w:r>
    </w:p>
    <w:p w14:paraId="5A51E3E2" w14:textId="795D5353" w:rsidR="001D421A" w:rsidRDefault="001D421A" w:rsidP="003C361D">
      <w:pPr>
        <w:pStyle w:val="Listeafsnit"/>
        <w:numPr>
          <w:ilvl w:val="0"/>
          <w:numId w:val="34"/>
        </w:numPr>
      </w:pPr>
      <w:r>
        <w:t>E-mail</w:t>
      </w:r>
    </w:p>
    <w:p w14:paraId="12A02E7E" w14:textId="0C52970F" w:rsidR="001D421A" w:rsidRDefault="001D421A" w:rsidP="003C361D">
      <w:pPr>
        <w:pStyle w:val="Listeafsnit"/>
        <w:numPr>
          <w:ilvl w:val="0"/>
          <w:numId w:val="34"/>
        </w:numPr>
      </w:pPr>
      <w:r>
        <w:t>Din kommunes elektroniske indkøbssystem</w:t>
      </w:r>
    </w:p>
    <w:p w14:paraId="26246600" w14:textId="583C354B" w:rsidR="001D421A" w:rsidRDefault="001D421A" w:rsidP="003C361D">
      <w:pPr>
        <w:pStyle w:val="Listeafsnit"/>
        <w:numPr>
          <w:ilvl w:val="0"/>
          <w:numId w:val="34"/>
        </w:numPr>
      </w:pPr>
      <w:r>
        <w:t>Leverandørens webshop.</w:t>
      </w:r>
    </w:p>
    <w:p w14:paraId="5D69D9C0" w14:textId="6D19747A" w:rsidR="001D421A" w:rsidRDefault="006D7B45" w:rsidP="003C361D">
      <w:pPr>
        <w:pStyle w:val="Overskrift2"/>
      </w:pPr>
      <w:r>
        <w:t xml:space="preserve"> </w:t>
      </w:r>
      <w:bookmarkStart w:id="7" w:name="_Toc107561228"/>
      <w:r>
        <w:t xml:space="preserve">5.1 </w:t>
      </w:r>
      <w:r w:rsidR="001D421A">
        <w:t>Oplysninger ved bestilling</w:t>
      </w:r>
      <w:bookmarkEnd w:id="7"/>
    </w:p>
    <w:p w14:paraId="46F104F6" w14:textId="77777777" w:rsidR="00672E63" w:rsidRDefault="001D421A" w:rsidP="001D421A">
      <w:r>
        <w:t xml:space="preserve">Ordren skal som minimum indeholde følgende oplysninger: </w:t>
      </w:r>
    </w:p>
    <w:p w14:paraId="2A37F981" w14:textId="52383AA4" w:rsidR="00672E63" w:rsidRDefault="001D421A" w:rsidP="001D421A">
      <w:pPr>
        <w:pStyle w:val="Listeafsnit"/>
        <w:numPr>
          <w:ilvl w:val="0"/>
          <w:numId w:val="35"/>
        </w:numPr>
      </w:pPr>
      <w:r>
        <w:t xml:space="preserve">De Produkter, der ønskes bestilt, herunder: </w:t>
      </w:r>
    </w:p>
    <w:p w14:paraId="582B703C" w14:textId="77777777" w:rsidR="00672E63" w:rsidRDefault="001D421A" w:rsidP="001D421A">
      <w:pPr>
        <w:pStyle w:val="Listeafsnit"/>
        <w:numPr>
          <w:ilvl w:val="1"/>
          <w:numId w:val="35"/>
        </w:numPr>
      </w:pPr>
      <w:r>
        <w:t>Varenummer</w:t>
      </w:r>
    </w:p>
    <w:p w14:paraId="3053ECDB" w14:textId="5779D052" w:rsidR="001D421A" w:rsidRDefault="001D421A" w:rsidP="001D421A">
      <w:pPr>
        <w:pStyle w:val="Listeafsnit"/>
        <w:numPr>
          <w:ilvl w:val="1"/>
          <w:numId w:val="35"/>
        </w:numPr>
      </w:pPr>
      <w:r>
        <w:t xml:space="preserve">Antal/mængde/omfang af </w:t>
      </w:r>
      <w:r w:rsidR="0060470A">
        <w:t>p</w:t>
      </w:r>
      <w:r>
        <w:t>rodukter</w:t>
      </w:r>
    </w:p>
    <w:p w14:paraId="6F2598E9" w14:textId="77777777" w:rsidR="00672E63" w:rsidRDefault="001D421A" w:rsidP="001D421A">
      <w:pPr>
        <w:pStyle w:val="Listeafsnit"/>
        <w:numPr>
          <w:ilvl w:val="0"/>
          <w:numId w:val="35"/>
        </w:numPr>
      </w:pPr>
      <w:r>
        <w:t>Leveringssted(er)</w:t>
      </w:r>
    </w:p>
    <w:p w14:paraId="3347F196" w14:textId="77777777" w:rsidR="00672E63" w:rsidRDefault="001D421A" w:rsidP="001D421A">
      <w:pPr>
        <w:pStyle w:val="Listeafsnit"/>
        <w:numPr>
          <w:ilvl w:val="0"/>
          <w:numId w:val="35"/>
        </w:numPr>
      </w:pPr>
      <w:r>
        <w:t>Kundens ordre-/rekvisitionsnummer</w:t>
      </w:r>
    </w:p>
    <w:p w14:paraId="4CC1CA59" w14:textId="77777777" w:rsidR="00672E63" w:rsidRDefault="001D421A" w:rsidP="001D421A">
      <w:pPr>
        <w:pStyle w:val="Listeafsnit"/>
        <w:numPr>
          <w:ilvl w:val="0"/>
          <w:numId w:val="35"/>
        </w:numPr>
      </w:pPr>
      <w:r>
        <w:t>Kundens navn (organisationen) og EAN.nr. og CVR.nr</w:t>
      </w:r>
    </w:p>
    <w:p w14:paraId="4C720DBC" w14:textId="77777777" w:rsidR="00672E63" w:rsidRDefault="001D421A" w:rsidP="001D421A">
      <w:pPr>
        <w:pStyle w:val="Listeafsnit"/>
        <w:numPr>
          <w:ilvl w:val="0"/>
          <w:numId w:val="35"/>
        </w:numPr>
      </w:pPr>
      <w:r>
        <w:t>Bestillerens navn</w:t>
      </w:r>
    </w:p>
    <w:p w14:paraId="0D8F075C" w14:textId="27C85BAF" w:rsidR="001D421A" w:rsidRDefault="001D421A" w:rsidP="001D421A">
      <w:pPr>
        <w:pStyle w:val="Listeafsnit"/>
        <w:numPr>
          <w:ilvl w:val="0"/>
          <w:numId w:val="35"/>
        </w:numPr>
      </w:pPr>
      <w:r>
        <w:t>E-mailadresse</w:t>
      </w:r>
    </w:p>
    <w:p w14:paraId="4319F9BC" w14:textId="20F6F210" w:rsidR="001D421A" w:rsidRDefault="009668A5" w:rsidP="00627EEF">
      <w:pPr>
        <w:pStyle w:val="Overskrift1"/>
      </w:pPr>
      <w:bookmarkStart w:id="8" w:name="_Toc107561229"/>
      <w:r>
        <w:t xml:space="preserve">6 </w:t>
      </w:r>
      <w:r w:rsidR="001D421A">
        <w:t>Levering af de bestilte produkter</w:t>
      </w:r>
      <w:bookmarkEnd w:id="8"/>
    </w:p>
    <w:p w14:paraId="568E8CAB" w14:textId="06FEB617" w:rsidR="001D421A" w:rsidRDefault="001D421A" w:rsidP="001D421A">
      <w:r>
        <w:t>Levering finder sted, når du har modtaget de bestilte produkter på det ønskede leveringssted.</w:t>
      </w:r>
    </w:p>
    <w:p w14:paraId="35B76120" w14:textId="5FBA627B" w:rsidR="001D421A" w:rsidRDefault="001D421A" w:rsidP="001D421A">
      <w:r>
        <w:lastRenderedPageBreak/>
        <w:t xml:space="preserve">Leverandøren er ikke berettiget til at opkræve leveringsgebyr eller anden godtgørelse for </w:t>
      </w:r>
      <w:r w:rsidR="0060470A">
        <w:t xml:space="preserve">sine </w:t>
      </w:r>
      <w:r>
        <w:t xml:space="preserve">omkostninger til levering, transport, emballering, pakning mv. </w:t>
      </w:r>
    </w:p>
    <w:p w14:paraId="5715DCC5" w14:textId="46829F7F" w:rsidR="001D421A" w:rsidRDefault="00C512D0" w:rsidP="00937054">
      <w:pPr>
        <w:pStyle w:val="Overskrift2"/>
      </w:pPr>
      <w:bookmarkStart w:id="9" w:name="_Toc107561230"/>
      <w:r>
        <w:t xml:space="preserve">6.1 </w:t>
      </w:r>
      <w:r w:rsidR="001D421A">
        <w:t>Leveringsfrist – fra bestilling til modtagelse</w:t>
      </w:r>
      <w:bookmarkEnd w:id="9"/>
    </w:p>
    <w:p w14:paraId="7CC34ABA" w14:textId="79452A32" w:rsidR="001D421A" w:rsidRDefault="001D421A" w:rsidP="001D421A">
      <w:r>
        <w:t xml:space="preserve">Ved bestilling inden kl. 12.00 skal produkterne leveres inden for </w:t>
      </w:r>
      <w:r w:rsidR="0060470A">
        <w:t>tre</w:t>
      </w:r>
      <w:r>
        <w:t xml:space="preserve"> arbejdsdage. Det vil sige, at hvis der f</w:t>
      </w:r>
      <w:r w:rsidR="00FD378F">
        <w:t>x</w:t>
      </w:r>
      <w:r>
        <w:t xml:space="preserve"> bestilles torsdag kl. 11, skal leveringen ske senest tirsdag. </w:t>
      </w:r>
    </w:p>
    <w:p w14:paraId="6B16C79D" w14:textId="365360DA" w:rsidR="001D421A" w:rsidRDefault="001D421A" w:rsidP="001D421A">
      <w:r>
        <w:t>Leverandøren må ikke opdele ordren i delleverancer</w:t>
      </w:r>
      <w:r w:rsidR="00FD378F">
        <w:t>,</w:t>
      </w:r>
      <w:r>
        <w:t xml:space="preserve"> medmindre du har angivet dette i bestillingen.</w:t>
      </w:r>
    </w:p>
    <w:p w14:paraId="59BD8A76" w14:textId="40600E43" w:rsidR="00EE74EB" w:rsidRDefault="001D421A" w:rsidP="001D421A">
      <w:r w:rsidRPr="00EE74EB">
        <w:rPr>
          <w:highlight w:val="yellow"/>
        </w:rPr>
        <w:t>For levering til ikke-</w:t>
      </w:r>
      <w:proofErr w:type="spellStart"/>
      <w:r w:rsidRPr="00EE74EB">
        <w:rPr>
          <w:highlight w:val="yellow"/>
        </w:rPr>
        <w:t>brofaste</w:t>
      </w:r>
      <w:proofErr w:type="spellEnd"/>
      <w:r w:rsidRPr="00EE74EB">
        <w:rPr>
          <w:highlight w:val="yellow"/>
        </w:rPr>
        <w:t xml:space="preserve"> øer aftales ved opstartsmødet én eller to faste ugentlige leveringsdage.</w:t>
      </w:r>
      <w:r w:rsidR="00FD378F">
        <w:rPr>
          <w:highlight w:val="yellow"/>
        </w:rPr>
        <w:t xml:space="preserve"> </w:t>
      </w:r>
      <w:r w:rsidR="00EE74EB" w:rsidRPr="005B3735">
        <w:rPr>
          <w:highlight w:val="yellow"/>
        </w:rPr>
        <w:t xml:space="preserve">SLET HVIS, DET IKKE ER RELEVANT FOR JERES </w:t>
      </w:r>
      <w:r w:rsidR="005B3735" w:rsidRPr="005B3735">
        <w:rPr>
          <w:highlight w:val="yellow"/>
        </w:rPr>
        <w:t>DEL</w:t>
      </w:r>
      <w:r w:rsidR="00EE74EB" w:rsidRPr="005B3735">
        <w:rPr>
          <w:highlight w:val="yellow"/>
        </w:rPr>
        <w:t>AFTALE</w:t>
      </w:r>
    </w:p>
    <w:p w14:paraId="41F302C1" w14:textId="77EBAAEA" w:rsidR="001D421A" w:rsidRDefault="00C512D0" w:rsidP="00937054">
      <w:pPr>
        <w:pStyle w:val="Overskrift2"/>
      </w:pPr>
      <w:bookmarkStart w:id="10" w:name="_Toc107561231"/>
      <w:r>
        <w:t xml:space="preserve">6.2 </w:t>
      </w:r>
      <w:r w:rsidR="001D421A">
        <w:t>Leveringstidspunkt</w:t>
      </w:r>
      <w:bookmarkEnd w:id="10"/>
    </w:p>
    <w:p w14:paraId="22BD6E0C" w14:textId="4AA9A6A4" w:rsidR="001D421A" w:rsidRDefault="001D421A" w:rsidP="001D421A">
      <w:r>
        <w:t xml:space="preserve">Levering skal finde sted mellem kl. 8 og 15, medmindre andet aftales. </w:t>
      </w:r>
    </w:p>
    <w:p w14:paraId="58338438" w14:textId="391564A7" w:rsidR="001D421A" w:rsidRDefault="001D421A" w:rsidP="001D421A">
      <w:r>
        <w:t xml:space="preserve">Leverandøren skal dog kunne tilbyde op til </w:t>
      </w:r>
      <w:r w:rsidR="00FD378F">
        <w:t>to</w:t>
      </w:r>
      <w:r>
        <w:t xml:space="preserve"> faste ugentlige dage for levering som alternativ til ovenstående. De faste leveringsdage skal være identiske for samtlige børneinstitutioner og dagplejere. </w:t>
      </w:r>
    </w:p>
    <w:p w14:paraId="4B644B95" w14:textId="17B01268" w:rsidR="001D421A" w:rsidRDefault="00C512D0" w:rsidP="00937054">
      <w:pPr>
        <w:pStyle w:val="Overskrift2"/>
      </w:pPr>
      <w:bookmarkStart w:id="11" w:name="_Toc107561232"/>
      <w:r>
        <w:t xml:space="preserve">6.3 </w:t>
      </w:r>
      <w:r w:rsidR="001D421A">
        <w:t>Leveringssted</w:t>
      </w:r>
      <w:bookmarkEnd w:id="11"/>
    </w:p>
    <w:p w14:paraId="3050C2AE" w14:textId="6EBE2237" w:rsidR="00C30ED8" w:rsidRDefault="001D421A" w:rsidP="001D421A">
      <w:r>
        <w:t>Ordren skal leveres på det sted, som er angivet ved bestilling af ordren. Du skal være opmærksom på, at du har mulighed fo</w:t>
      </w:r>
      <w:r w:rsidR="00937054">
        <w:t>r</w:t>
      </w:r>
      <w:r>
        <w:t xml:space="preserve"> at notere et alternativt afsætningssted.</w:t>
      </w:r>
    </w:p>
    <w:p w14:paraId="7FDF325A" w14:textId="4B2CF80B" w:rsidR="00C30ED8" w:rsidRDefault="00C30ED8" w:rsidP="001D421A">
      <w:r>
        <w:t>Levering af produkter</w:t>
      </w:r>
      <w:r w:rsidR="00F70993">
        <w:t xml:space="preserve"> skal altid ske et sted, hvor leverancen står overdækket af tag, medmindre </w:t>
      </w:r>
      <w:r w:rsidR="004E3AE5">
        <w:t>du</w:t>
      </w:r>
      <w:r w:rsidR="00F70993">
        <w:t xml:space="preserve"> har aftale andet med leverandøren. </w:t>
      </w:r>
    </w:p>
    <w:p w14:paraId="63DBDFB6" w14:textId="3FDEA97E" w:rsidR="001D421A" w:rsidRDefault="00C512D0" w:rsidP="00BC2B71">
      <w:pPr>
        <w:pStyle w:val="Overskrift2"/>
      </w:pPr>
      <w:bookmarkStart w:id="12" w:name="_Toc107561233"/>
      <w:r>
        <w:t xml:space="preserve">6.4 </w:t>
      </w:r>
      <w:r w:rsidR="001D421A">
        <w:t>Følgeseddel</w:t>
      </w:r>
      <w:bookmarkEnd w:id="12"/>
    </w:p>
    <w:p w14:paraId="05222343" w14:textId="53FD9E7B" w:rsidR="001D421A" w:rsidRDefault="001D421A" w:rsidP="001D421A">
      <w:r>
        <w:t>Alle leverancer skal ledsages af en følgeseddel, som skal indeholde følgende:</w:t>
      </w:r>
    </w:p>
    <w:p w14:paraId="09AF6229" w14:textId="3B948581" w:rsidR="001D421A" w:rsidRDefault="001D421A" w:rsidP="00BC2B71">
      <w:pPr>
        <w:pStyle w:val="Listeafsnit"/>
        <w:numPr>
          <w:ilvl w:val="0"/>
          <w:numId w:val="37"/>
        </w:numPr>
      </w:pPr>
      <w:r>
        <w:t>Kundens navn (organisationen) og EAN-nr. og CVR-nr.</w:t>
      </w:r>
    </w:p>
    <w:p w14:paraId="285587CD" w14:textId="66968142" w:rsidR="001D421A" w:rsidRDefault="001D421A" w:rsidP="00BC2B71">
      <w:pPr>
        <w:pStyle w:val="Listeafsnit"/>
        <w:numPr>
          <w:ilvl w:val="0"/>
          <w:numId w:val="37"/>
        </w:numPr>
      </w:pPr>
      <w:r>
        <w:t xml:space="preserve">Evt. bestillerens navn  </w:t>
      </w:r>
    </w:p>
    <w:p w14:paraId="74479332" w14:textId="3CED5E31" w:rsidR="001D421A" w:rsidRDefault="001D421A" w:rsidP="00BC2B71">
      <w:pPr>
        <w:pStyle w:val="Listeafsnit"/>
        <w:numPr>
          <w:ilvl w:val="0"/>
          <w:numId w:val="37"/>
        </w:numPr>
      </w:pPr>
      <w:r>
        <w:t xml:space="preserve">Leveringssted (adresse) </w:t>
      </w:r>
    </w:p>
    <w:p w14:paraId="78E6C931" w14:textId="36477B98" w:rsidR="001D421A" w:rsidRDefault="001D421A" w:rsidP="00BC2B71">
      <w:pPr>
        <w:pStyle w:val="Listeafsnit"/>
        <w:numPr>
          <w:ilvl w:val="0"/>
          <w:numId w:val="37"/>
        </w:numPr>
      </w:pPr>
      <w:r>
        <w:t xml:space="preserve">Kundens ordre-/rekvisitionsnummer som oplyst i </w:t>
      </w:r>
      <w:r w:rsidR="004E3AE5">
        <w:t>b</w:t>
      </w:r>
      <w:r>
        <w:t xml:space="preserve">estillingen, og som sætter </w:t>
      </w:r>
      <w:r w:rsidR="004E3AE5">
        <w:t>k</w:t>
      </w:r>
      <w:r>
        <w:t>unden i stand til at sammenholde bestillingen med følgesedlen og fakturaen</w:t>
      </w:r>
    </w:p>
    <w:p w14:paraId="5EC4901A" w14:textId="77777777" w:rsidR="00BC2B71" w:rsidRDefault="001D421A" w:rsidP="001E7FCF">
      <w:pPr>
        <w:pStyle w:val="Listeafsnit"/>
        <w:numPr>
          <w:ilvl w:val="0"/>
          <w:numId w:val="37"/>
        </w:numPr>
      </w:pPr>
      <w:r>
        <w:t xml:space="preserve">Leverancens indhold, herunder:   </w:t>
      </w:r>
    </w:p>
    <w:p w14:paraId="26622319" w14:textId="65A7D13A" w:rsidR="00BC2B71" w:rsidRDefault="001D421A" w:rsidP="001D421A">
      <w:pPr>
        <w:pStyle w:val="Listeafsnit"/>
        <w:numPr>
          <w:ilvl w:val="1"/>
          <w:numId w:val="37"/>
        </w:numPr>
      </w:pPr>
      <w:r>
        <w:t xml:space="preserve">Produkternes varenummer, der skal være identisk med </w:t>
      </w:r>
      <w:r w:rsidR="004E3AE5">
        <w:t>l</w:t>
      </w:r>
      <w:r>
        <w:t xml:space="preserve">everandørens varenummer, som fremgår af </w:t>
      </w:r>
      <w:r w:rsidR="004E3AE5">
        <w:t>e</w:t>
      </w:r>
      <w:r>
        <w:t>-kataloget og eventuel webshop</w:t>
      </w:r>
    </w:p>
    <w:p w14:paraId="77CA76ED" w14:textId="72129C79" w:rsidR="00BC2B71" w:rsidRDefault="001D421A" w:rsidP="00FA40A1">
      <w:pPr>
        <w:pStyle w:val="Listeafsnit"/>
        <w:numPr>
          <w:ilvl w:val="1"/>
          <w:numId w:val="37"/>
        </w:numPr>
      </w:pPr>
      <w:r>
        <w:t xml:space="preserve">Mængde/omfang/antal </w:t>
      </w:r>
      <w:r w:rsidR="004E3AE5">
        <w:t>p</w:t>
      </w:r>
      <w:r>
        <w:t>rodukter</w:t>
      </w:r>
    </w:p>
    <w:p w14:paraId="45DDFB81" w14:textId="77777777" w:rsidR="00BC2B71" w:rsidRDefault="001D421A" w:rsidP="001D421A">
      <w:pPr>
        <w:pStyle w:val="Listeafsnit"/>
        <w:numPr>
          <w:ilvl w:val="1"/>
          <w:numId w:val="37"/>
        </w:numPr>
      </w:pPr>
      <w:r>
        <w:t>Eventuelle restordrer med angivelse af varenumre, der ikke er indeholdt i leverancen og den forventede leveringstid på disse</w:t>
      </w:r>
    </w:p>
    <w:p w14:paraId="532E37C7" w14:textId="08C13DD9" w:rsidR="001D421A" w:rsidRDefault="001D421A" w:rsidP="001D421A">
      <w:pPr>
        <w:pStyle w:val="Listeafsnit"/>
        <w:numPr>
          <w:ilvl w:val="1"/>
          <w:numId w:val="37"/>
        </w:numPr>
      </w:pPr>
      <w:r>
        <w:t xml:space="preserve">Leverede erstatningsvarer og en angivelse af, hvilke </w:t>
      </w:r>
      <w:r w:rsidR="004E3AE5">
        <w:t>p</w:t>
      </w:r>
      <w:r>
        <w:t xml:space="preserve">rodukter de leverede </w:t>
      </w:r>
      <w:r w:rsidR="004E3AE5">
        <w:t>p</w:t>
      </w:r>
      <w:r>
        <w:t>rodukter erstatter med angivelse af varenumre</w:t>
      </w:r>
    </w:p>
    <w:p w14:paraId="2F1EAEA0" w14:textId="4C582972" w:rsidR="001D421A" w:rsidRDefault="00C512D0" w:rsidP="007C3B39">
      <w:pPr>
        <w:pStyle w:val="Overskrift1"/>
      </w:pPr>
      <w:bookmarkStart w:id="13" w:name="_Toc107561234"/>
      <w:r>
        <w:lastRenderedPageBreak/>
        <w:t xml:space="preserve">7 </w:t>
      </w:r>
      <w:r w:rsidR="001D421A">
        <w:t>Din undersøgelsespligt</w:t>
      </w:r>
      <w:bookmarkEnd w:id="13"/>
    </w:p>
    <w:p w14:paraId="45C554CB" w14:textId="004F374A" w:rsidR="00BC2B71" w:rsidRDefault="001D421A" w:rsidP="001D421A">
      <w:r>
        <w:t>Ved modtagelse af leverancen skal du undersøge følgende:</w:t>
      </w:r>
    </w:p>
    <w:p w14:paraId="2631EB7B" w14:textId="49E32911" w:rsidR="00BC2B71" w:rsidRDefault="001D421A" w:rsidP="005C581F">
      <w:pPr>
        <w:pStyle w:val="Listeafsnit"/>
        <w:numPr>
          <w:ilvl w:val="0"/>
          <w:numId w:val="38"/>
        </w:numPr>
      </w:pPr>
      <w:r>
        <w:t>Hvorvidt de bestilte produkter er til stede og i de bestilte mængder</w:t>
      </w:r>
    </w:p>
    <w:p w14:paraId="572E638A" w14:textId="4563226C" w:rsidR="001D421A" w:rsidRDefault="001D421A" w:rsidP="005C581F">
      <w:pPr>
        <w:pStyle w:val="Listeafsnit"/>
        <w:numPr>
          <w:ilvl w:val="0"/>
          <w:numId w:val="38"/>
        </w:numPr>
      </w:pPr>
      <w:r>
        <w:t>Om leverancens emballage er åbenlyst beskadiget.</w:t>
      </w:r>
    </w:p>
    <w:p w14:paraId="29AD905B" w14:textId="4DD8D674" w:rsidR="001D421A" w:rsidRDefault="001D421A" w:rsidP="001D421A">
      <w:r>
        <w:t>Når du undersøger ovenstående, kan du lægge følgesedlens angivelser af produkter og mængder til grund. Du har altså ikke pligt til ved fysisk optælling at kontrollere, om produktangivelser og mængdeangivelser på følgesedlen passer med leverancen.</w:t>
      </w:r>
    </w:p>
    <w:p w14:paraId="0287CA21" w14:textId="12A7F064" w:rsidR="001D421A" w:rsidRDefault="001D421A" w:rsidP="001D421A">
      <w:r>
        <w:t>Din kvittering for produkter gælder derfor alene modtagelse af leverancen, uanset hvordan leverancen er pakket. Du kan efter at have åbnet pakningen med produkter reklamere over evt. forkert eller manglende indhold.</w:t>
      </w:r>
    </w:p>
    <w:p w14:paraId="3ADC7ADD" w14:textId="77777777" w:rsidR="0072749E" w:rsidRDefault="0072749E" w:rsidP="001D421A"/>
    <w:p w14:paraId="4D4A4742" w14:textId="06B97E99" w:rsidR="0072749E" w:rsidRDefault="00C512D0" w:rsidP="002D2185">
      <w:pPr>
        <w:pStyle w:val="Overskrift1"/>
      </w:pPr>
      <w:bookmarkStart w:id="14" w:name="_Toc107561235"/>
      <w:r>
        <w:t xml:space="preserve">8 </w:t>
      </w:r>
      <w:r w:rsidR="0072749E">
        <w:t>Pakning, emballage og transport</w:t>
      </w:r>
      <w:bookmarkEnd w:id="14"/>
    </w:p>
    <w:p w14:paraId="2ABE6DDD" w14:textId="2DA129C9" w:rsidR="0072749E" w:rsidRDefault="0072749E" w:rsidP="001D421A">
      <w:r>
        <w:t>Leverandøren er ansvarlig for, at alle leverancer er forsvarlige og hensigtsmæssigt emballeret.</w:t>
      </w:r>
    </w:p>
    <w:p w14:paraId="3CD70600" w14:textId="3077CD5A" w:rsidR="002D2185" w:rsidRDefault="002D2185" w:rsidP="001D421A">
      <w:r>
        <w:t>Bærehåndtag i papkasser skal være robuste. Pakke</w:t>
      </w:r>
      <w:r w:rsidR="00384E5A">
        <w:t>kassen skal således kunne holde til</w:t>
      </w:r>
      <w:r w:rsidR="00F0680B">
        <w:t>,</w:t>
      </w:r>
      <w:r w:rsidR="00384E5A">
        <w:t xml:space="preserve"> at man bærer den. </w:t>
      </w:r>
    </w:p>
    <w:p w14:paraId="664FD9C7" w14:textId="29CEE3AB" w:rsidR="00384E5A" w:rsidRDefault="00567747" w:rsidP="001D421A">
      <w:r>
        <w:t>Perforing i primæremballagens plastic skal være tydelig</w:t>
      </w:r>
      <w:r w:rsidR="005E6A0B">
        <w:t xml:space="preserve">, </w:t>
      </w:r>
      <w:r>
        <w:t>nem at åbne</w:t>
      </w:r>
      <w:r w:rsidR="005E6A0B">
        <w:t xml:space="preserve"> og må ikke </w:t>
      </w:r>
      <w:r w:rsidR="009559AC">
        <w:t xml:space="preserve">smitte af. </w:t>
      </w:r>
    </w:p>
    <w:p w14:paraId="3C156462" w14:textId="581B5FB1" w:rsidR="0072749E" w:rsidRDefault="00D6720E" w:rsidP="001D421A">
      <w:r>
        <w:t xml:space="preserve">Du betaler ingen form for pant, gebyrer eller lignede og kan ikke stilles til ansvar for manglende returnering af eventuel emballage/eventuelle paller, der betragtes som returemballage. </w:t>
      </w:r>
    </w:p>
    <w:p w14:paraId="2E620A03" w14:textId="40898DB2" w:rsidR="001D421A" w:rsidRDefault="00C512D0" w:rsidP="007C3B39">
      <w:pPr>
        <w:pStyle w:val="Overskrift1"/>
      </w:pPr>
      <w:bookmarkStart w:id="15" w:name="_Toc107561236"/>
      <w:r>
        <w:t xml:space="preserve">9 </w:t>
      </w:r>
      <w:r w:rsidR="001D421A">
        <w:t>Returret</w:t>
      </w:r>
      <w:bookmarkEnd w:id="15"/>
    </w:p>
    <w:p w14:paraId="0226ED83" w14:textId="7503B634" w:rsidR="001D421A" w:rsidRDefault="001D421A" w:rsidP="001D421A">
      <w:r>
        <w:t>Ved fejlleverancer, som eksempelvis levering af beskadigede produkter eller levering af forkerte produkter, har du ret til returnering. Leverandøren betaler for disse returneringer.</w:t>
      </w:r>
    </w:p>
    <w:p w14:paraId="2A726B98" w14:textId="0E4A2664" w:rsidR="001D421A" w:rsidRDefault="001D421A" w:rsidP="001D421A">
      <w:r>
        <w:t>Ved returnering af produkter</w:t>
      </w:r>
      <w:r w:rsidR="00F0680B">
        <w:t>,</w:t>
      </w:r>
      <w:r>
        <w:t xml:space="preserve"> som ikke skyldes fejlleverancer, har du kun ret til</w:t>
      </w:r>
      <w:r w:rsidR="00B95300">
        <w:t xml:space="preserve"> at returnere produktet</w:t>
      </w:r>
      <w:r w:rsidR="00E818EE">
        <w:t xml:space="preserve"> i ubeskadiget og gensalgbar stand </w:t>
      </w:r>
      <w:r>
        <w:t xml:space="preserve">indtil </w:t>
      </w:r>
      <w:r w:rsidR="00B95300">
        <w:t xml:space="preserve">ti arbejdsdage </w:t>
      </w:r>
      <w:r>
        <w:t>efter leveringstidspunktet. Returneringen sker for din regning og må ikke være pålagt et gebyr. Leverandøren må kun opkræve de faktiske omkostninger, som leverandøren har ved returneringen.</w:t>
      </w:r>
    </w:p>
    <w:p w14:paraId="0296781F" w14:textId="780DBBFA" w:rsidR="001D421A" w:rsidRDefault="00C512D0" w:rsidP="002363C3">
      <w:pPr>
        <w:pStyle w:val="Overskrift1"/>
      </w:pPr>
      <w:bookmarkStart w:id="16" w:name="_Toc107561237"/>
      <w:r>
        <w:t xml:space="preserve">10 </w:t>
      </w:r>
      <w:r w:rsidR="001D421A">
        <w:t>Vejledning og kundesupport</w:t>
      </w:r>
      <w:bookmarkEnd w:id="16"/>
    </w:p>
    <w:p w14:paraId="618AF5D5" w14:textId="3DED0308" w:rsidR="001D421A" w:rsidRDefault="00C512D0" w:rsidP="002363C3">
      <w:pPr>
        <w:pStyle w:val="Overskrift2"/>
      </w:pPr>
      <w:bookmarkStart w:id="17" w:name="_Toc107561238"/>
      <w:r>
        <w:t xml:space="preserve">10.1 </w:t>
      </w:r>
      <w:r w:rsidR="001D421A">
        <w:t>Vejledning</w:t>
      </w:r>
      <w:bookmarkEnd w:id="17"/>
    </w:p>
    <w:p w14:paraId="2B05CB8B" w14:textId="442ADEDD" w:rsidR="001D421A" w:rsidRDefault="001D421A" w:rsidP="001D421A">
      <w:r>
        <w:t>Leverandøren er forpligtet til vederlagsfrit at oplyse og vejlede om produkterne og deres anvendelse</w:t>
      </w:r>
      <w:r w:rsidR="00E818EE">
        <w:t>.</w:t>
      </w:r>
    </w:p>
    <w:p w14:paraId="185E51D7" w14:textId="67D99D01" w:rsidR="001D421A" w:rsidRDefault="001D421A" w:rsidP="001D421A">
      <w:r>
        <w:lastRenderedPageBreak/>
        <w:t>Bemærk</w:t>
      </w:r>
      <w:r w:rsidR="00E818EE">
        <w:t>,</w:t>
      </w:r>
      <w:r>
        <w:t xml:space="preserve"> at leverandøren ikke må foretage uopfordret opsøgende salg hverken telefonisk, ved personligt fremmøde eller via mail.</w:t>
      </w:r>
    </w:p>
    <w:p w14:paraId="75765D60" w14:textId="79854334" w:rsidR="001D421A" w:rsidRDefault="005C22EA" w:rsidP="002363C3">
      <w:pPr>
        <w:pStyle w:val="Overskrift2"/>
      </w:pPr>
      <w:bookmarkStart w:id="18" w:name="_Toc107561239"/>
      <w:r>
        <w:t xml:space="preserve">10.2 </w:t>
      </w:r>
      <w:r w:rsidR="001D421A">
        <w:t>Kundesupport</w:t>
      </w:r>
      <w:bookmarkEnd w:id="18"/>
    </w:p>
    <w:p w14:paraId="00EB9405" w14:textId="0D318A99" w:rsidR="001D421A" w:rsidRDefault="001D421A" w:rsidP="001D421A">
      <w:r>
        <w:t xml:space="preserve">Du kan kontakte leverandørens kundesupport via leverandørens hjemmeside, e-mail eller telefonisk på arbejdsdage i tidsrummet mellem kl. 08.00 og </w:t>
      </w:r>
      <w:r w:rsidR="00394E06">
        <w:t>16.00</w:t>
      </w:r>
      <w:r>
        <w:t xml:space="preserve">E-mails og henvendelser via </w:t>
      </w:r>
      <w:r w:rsidR="00E818EE">
        <w:t xml:space="preserve">leverandørens </w:t>
      </w:r>
      <w:r>
        <w:t>hjemmeside skal besvares senest næstkommende arbejdsdag mellem kl. 08.00 og 15.30.</w:t>
      </w:r>
    </w:p>
    <w:p w14:paraId="689A2B3A" w14:textId="4A4CD892" w:rsidR="001D421A" w:rsidRDefault="005C22EA" w:rsidP="00611680">
      <w:pPr>
        <w:pStyle w:val="Overskrift1"/>
      </w:pPr>
      <w:bookmarkStart w:id="19" w:name="_Toc107561240"/>
      <w:r>
        <w:t xml:space="preserve">11 </w:t>
      </w:r>
      <w:r w:rsidR="001D421A">
        <w:t>Oftest stillede spørgsmål</w:t>
      </w:r>
      <w:bookmarkEnd w:id="19"/>
    </w:p>
    <w:p w14:paraId="7D793EBD" w14:textId="2A6C472D" w:rsidR="001D421A" w:rsidRDefault="001D421A" w:rsidP="001D421A">
      <w:r>
        <w:t>I det følgende finder du svar på en række forhold, du kan blive i tvivl om, når du bruger aftalen.</w:t>
      </w:r>
    </w:p>
    <w:p w14:paraId="2F68C8D4" w14:textId="2917E466" w:rsidR="001D421A" w:rsidRDefault="005C22EA" w:rsidP="00611680">
      <w:pPr>
        <w:pStyle w:val="Overskrift2"/>
      </w:pPr>
      <w:bookmarkStart w:id="20" w:name="_Toc107561241"/>
      <w:r>
        <w:t xml:space="preserve">11.1 </w:t>
      </w:r>
      <w:r w:rsidR="001D421A">
        <w:t>Hvilke muligheder har jeg, hvis et produkt er i restordre?</w:t>
      </w:r>
      <w:bookmarkEnd w:id="20"/>
    </w:p>
    <w:p w14:paraId="61ED43B5" w14:textId="02D6A5DD" w:rsidR="001D421A" w:rsidRDefault="001D421A" w:rsidP="001D421A">
      <w:r>
        <w:t>Ved restordrer er leverandøren berettiget til at levere det pågældende produkt inden</w:t>
      </w:r>
      <w:r w:rsidR="00E818EE">
        <w:t xml:space="preserve"> </w:t>
      </w:r>
      <w:r>
        <w:t xml:space="preserve">for </w:t>
      </w:r>
      <w:r w:rsidR="00E818EE">
        <w:t>fem</w:t>
      </w:r>
      <w:r>
        <w:t xml:space="preserve"> arbejdsdage. Leverandøren skal dog meddele om dette senest dagen efter modtagelse af bestillingen.</w:t>
      </w:r>
    </w:p>
    <w:p w14:paraId="664B56A9" w14:textId="7FA5C9EA" w:rsidR="001D421A" w:rsidRDefault="001D421A" w:rsidP="001D421A">
      <w:r>
        <w:t>Hvis produktet i restordre ikke kan leveres inden</w:t>
      </w:r>
      <w:r w:rsidR="00A6091B">
        <w:t xml:space="preserve"> </w:t>
      </w:r>
      <w:r>
        <w:t xml:space="preserve">for </w:t>
      </w:r>
      <w:r w:rsidR="00A6091B">
        <w:t>fem</w:t>
      </w:r>
      <w:r>
        <w:t xml:space="preserve"> arbejdsdage, har du følgende muligheder:</w:t>
      </w:r>
    </w:p>
    <w:p w14:paraId="56523DE3" w14:textId="1640082B" w:rsidR="00627DCC" w:rsidRDefault="00627DCC" w:rsidP="00627DCC">
      <w:pPr>
        <w:pStyle w:val="Listeafsnit"/>
        <w:numPr>
          <w:ilvl w:val="0"/>
          <w:numId w:val="39"/>
        </w:numPr>
      </w:pPr>
      <w:r>
        <w:t>Acceptere</w:t>
      </w:r>
      <w:r w:rsidR="00A6091B">
        <w:t>,</w:t>
      </w:r>
      <w:r>
        <w:t xml:space="preserve"> at leverandøren leverer et erstatningsprodukt (til samme pris som det bestilte), hvis leverandøren tilbyder dette</w:t>
      </w:r>
    </w:p>
    <w:p w14:paraId="5BF1058F" w14:textId="318606A7" w:rsidR="0056561E" w:rsidRDefault="001D421A" w:rsidP="009F4D7E">
      <w:pPr>
        <w:pStyle w:val="Listeafsnit"/>
        <w:numPr>
          <w:ilvl w:val="0"/>
          <w:numId w:val="39"/>
        </w:numPr>
      </w:pPr>
      <w:r>
        <w:t>Ophæve købet af det pågældende produkt og herefter foretage dækningskøb (beskrives i næste afsnit)</w:t>
      </w:r>
    </w:p>
    <w:p w14:paraId="71520CA4" w14:textId="63FF13B9" w:rsidR="0056561E" w:rsidRDefault="001D421A" w:rsidP="001D421A">
      <w:pPr>
        <w:pStyle w:val="Listeafsnit"/>
        <w:numPr>
          <w:ilvl w:val="0"/>
          <w:numId w:val="39"/>
        </w:numPr>
      </w:pPr>
      <w:r>
        <w:t>Fastholde købet og opkræve bod. Boden udgør</w:t>
      </w:r>
      <w:r w:rsidR="00A6091B">
        <w:t xml:space="preserve"> DKK</w:t>
      </w:r>
      <w:r>
        <w:t xml:space="preserve"> 200,- pr. dag og kan maksimalt udgøre </w:t>
      </w:r>
      <w:r w:rsidR="00A6091B">
        <w:t xml:space="preserve">DKK </w:t>
      </w:r>
      <w:proofErr w:type="gramStart"/>
      <w:r>
        <w:t>2.000,-</w:t>
      </w:r>
      <w:proofErr w:type="gramEnd"/>
      <w:r>
        <w:t xml:space="preserve">  i alt (ved </w:t>
      </w:r>
      <w:r w:rsidR="00A6091B">
        <w:t xml:space="preserve">ti </w:t>
      </w:r>
      <w:r>
        <w:t>dages restordre eller derover)</w:t>
      </w:r>
    </w:p>
    <w:p w14:paraId="1E18A15F" w14:textId="77777777" w:rsidR="00DB38C3" w:rsidRDefault="00DB38C3" w:rsidP="0056561E">
      <w:pPr>
        <w:pStyle w:val="Overskrift2"/>
      </w:pPr>
    </w:p>
    <w:p w14:paraId="2928276C" w14:textId="2BB8ABED" w:rsidR="001D421A" w:rsidRDefault="005C22EA" w:rsidP="0056561E">
      <w:pPr>
        <w:pStyle w:val="Overskrift2"/>
      </w:pPr>
      <w:bookmarkStart w:id="21" w:name="_Toc107561242"/>
      <w:r>
        <w:t xml:space="preserve">11.2 </w:t>
      </w:r>
      <w:r w:rsidR="001D421A">
        <w:t>Hvordan foretages dækningskøb?</w:t>
      </w:r>
      <w:bookmarkEnd w:id="21"/>
    </w:p>
    <w:p w14:paraId="047D30EE" w14:textId="355B7E95" w:rsidR="001D421A" w:rsidRDefault="001D421A" w:rsidP="001D421A">
      <w:r w:rsidRPr="004B63D7">
        <w:t xml:space="preserve">Når leverandøren meddeler dig, at et produkt er i restordre i mere end </w:t>
      </w:r>
      <w:r w:rsidR="003F4210">
        <w:t>fem</w:t>
      </w:r>
      <w:r w:rsidRPr="004B63D7">
        <w:t xml:space="preserve"> arbejdsdage, </w:t>
      </w:r>
      <w:r w:rsidR="003F4210">
        <w:t>kan</w:t>
      </w:r>
      <w:r w:rsidR="003F4210" w:rsidRPr="004B63D7">
        <w:t xml:space="preserve"> </w:t>
      </w:r>
      <w:r w:rsidRPr="004B63D7">
        <w:t>du give leverandøren besked om, at du ønsker at ophæve købet af det pågældende produkt, og at du ønsker at foretage dækningskøb.</w:t>
      </w:r>
    </w:p>
    <w:p w14:paraId="51CAD401" w14:textId="77777777" w:rsidR="001D421A" w:rsidRDefault="001D421A" w:rsidP="001D421A">
      <w:r>
        <w:t xml:space="preserve">Herefter køber du et lignende produkt udenfor aftalens sortiment. </w:t>
      </w:r>
    </w:p>
    <w:p w14:paraId="6D341762" w14:textId="35A17340" w:rsidR="001D421A" w:rsidRDefault="001D421A" w:rsidP="001D421A">
      <w:r>
        <w:t>Du kan nu kræve, at leverandøren betaler differencen mellem prisen på produktet i restordre og prisen på produktet</w:t>
      </w:r>
      <w:r w:rsidR="003F4210">
        <w:t>,</w:t>
      </w:r>
      <w:r>
        <w:t xml:space="preserve"> du har købt udenfor aftalen.</w:t>
      </w:r>
    </w:p>
    <w:p w14:paraId="0271EF76" w14:textId="1213FD1D" w:rsidR="001D421A" w:rsidRDefault="001D421A" w:rsidP="001D421A">
      <w:r>
        <w:t>Det er dog en betingelse at du kan dokumentere, at det anskaffede produkt i omfang og kvalitet svarer til produktet i restordre.</w:t>
      </w:r>
    </w:p>
    <w:p w14:paraId="67FC21DC" w14:textId="4D42B301" w:rsidR="001D421A" w:rsidRDefault="001D421A" w:rsidP="001D421A">
      <w:r>
        <w:t>Kravet om leverandørens betaling af differencen meddeles leverandørens kundesupport senest 12 måneder efter dækningskøbet er foretaget.</w:t>
      </w:r>
    </w:p>
    <w:p w14:paraId="1334B2C5" w14:textId="77777777" w:rsidR="00E073EA" w:rsidRDefault="00E073EA" w:rsidP="001D421A"/>
    <w:p w14:paraId="4EABE444" w14:textId="2E33A941" w:rsidR="001D421A" w:rsidRDefault="005C22EA" w:rsidP="000E5A9B">
      <w:pPr>
        <w:pStyle w:val="Overskrift1"/>
      </w:pPr>
      <w:bookmarkStart w:id="22" w:name="_Toc107561243"/>
      <w:r>
        <w:t>1</w:t>
      </w:r>
      <w:r w:rsidR="004B10C9">
        <w:t>2</w:t>
      </w:r>
      <w:r>
        <w:t xml:space="preserve"> </w:t>
      </w:r>
      <w:r w:rsidR="001D421A">
        <w:t>Prisregulering</w:t>
      </w:r>
      <w:bookmarkEnd w:id="22"/>
    </w:p>
    <w:p w14:paraId="265F874C" w14:textId="0DCF2BBB" w:rsidR="00213F1E" w:rsidRPr="00082362" w:rsidRDefault="00213F1E" w:rsidP="00213F1E">
      <w:pPr>
        <w:pStyle w:val="Normal-skabelon"/>
      </w:pPr>
      <w:r w:rsidRPr="00082362">
        <w:t xml:space="preserve">Priserne reguleres </w:t>
      </w:r>
      <w:r>
        <w:t>kvartalsvis</w:t>
      </w:r>
      <w:r w:rsidRPr="00082362">
        <w:t xml:space="preserve"> efter </w:t>
      </w:r>
      <w:r w:rsidRPr="00F27CE8">
        <w:t>PRIS114: NETTOPRISINDEKS (2015=100), varegruppe 00</w:t>
      </w:r>
      <w:r w:rsidR="003F4210">
        <w:t>.</w:t>
      </w:r>
      <w:r w:rsidRPr="00082362">
        <w:t xml:space="preserve"> </w:t>
      </w:r>
      <w:r>
        <w:t>Se også bilag H Prisregulering.</w:t>
      </w:r>
    </w:p>
    <w:p w14:paraId="39D63BC9" w14:textId="77777777" w:rsidR="00213F1E" w:rsidRDefault="00213F1E" w:rsidP="00213F1E">
      <w:pPr>
        <w:pStyle w:val="Normal-skabelon"/>
      </w:pPr>
      <w:r w:rsidRPr="008B5FBA">
        <w:t xml:space="preserve">Prisreguleringer </w:t>
      </w:r>
      <w:r>
        <w:t xml:space="preserve">vil blive godkendt </w:t>
      </w:r>
      <w:r w:rsidRPr="008B5FBA">
        <w:t>af SKI</w:t>
      </w:r>
      <w:r>
        <w:t xml:space="preserve">, hvorefter </w:t>
      </w:r>
      <w:proofErr w:type="spellStart"/>
      <w:r>
        <w:t>e-katalog</w:t>
      </w:r>
      <w:proofErr w:type="spellEnd"/>
      <w:r>
        <w:t xml:space="preserve"> og webshop opdateres med de regulerede priser</w:t>
      </w:r>
      <w:r w:rsidRPr="008B5FBA">
        <w:t>.</w:t>
      </w:r>
    </w:p>
    <w:p w14:paraId="5ADE89F6" w14:textId="77777777" w:rsidR="00213F1E" w:rsidRPr="00213F1E" w:rsidRDefault="00213F1E" w:rsidP="00213F1E"/>
    <w:p w14:paraId="524D3088" w14:textId="09220E2E" w:rsidR="001D421A" w:rsidRDefault="005C22EA" w:rsidP="00A2146A">
      <w:pPr>
        <w:pStyle w:val="Overskrift1"/>
      </w:pPr>
      <w:bookmarkStart w:id="23" w:name="_Toc107561244"/>
      <w:r>
        <w:t>1</w:t>
      </w:r>
      <w:r w:rsidR="004B10C9">
        <w:t>3</w:t>
      </w:r>
      <w:r>
        <w:t xml:space="preserve"> </w:t>
      </w:r>
      <w:r w:rsidR="001D421A">
        <w:t>Aftalens løbetid</w:t>
      </w:r>
      <w:bookmarkEnd w:id="23"/>
    </w:p>
    <w:p w14:paraId="093DFB24" w14:textId="1A728F5A" w:rsidR="00E14C68" w:rsidRDefault="003F4210" w:rsidP="00E14C68">
      <w:r>
        <w:t>D</w:t>
      </w:r>
      <w:r w:rsidR="005E215F">
        <w:t>elaftale 3,4,5 og 6</w:t>
      </w:r>
      <w:r w:rsidR="00FA047E">
        <w:t xml:space="preserve"> er trådt i kraft den </w:t>
      </w:r>
      <w:r w:rsidR="002E3F36">
        <w:t>1. juli 2022</w:t>
      </w:r>
      <w:r w:rsidR="00FA047E">
        <w:t xml:space="preserve"> og </w:t>
      </w:r>
      <w:r w:rsidR="00E14C68">
        <w:t xml:space="preserve">løber i to år med mulighed for forlængelse med to gange et år. </w:t>
      </w:r>
    </w:p>
    <w:p w14:paraId="29D8551E" w14:textId="0BE589F8" w:rsidR="00E14C68" w:rsidRDefault="00E14C68" w:rsidP="00E14C68">
      <w:r>
        <w:t xml:space="preserve">Delaftalerne forlænges automatisk, med mindre SKI skriftligt – senest tre måneder inden rammeaftalens udløb – meddeler leverandøren, at SKI ikke vil forlænge aftalerne. I så fald vil du blive orienteret. </w:t>
      </w:r>
    </w:p>
    <w:p w14:paraId="1C81EBC6" w14:textId="5B16FFEF" w:rsidR="00FA047E" w:rsidRDefault="00FA047E" w:rsidP="007B6A3F">
      <w:pPr>
        <w:spacing w:after="0"/>
      </w:pPr>
      <w:r>
        <w:t xml:space="preserve">Det forventes dermed at rammeaftalen er gældende fra den 1. </w:t>
      </w:r>
      <w:r w:rsidR="002E3F36">
        <w:t>juli</w:t>
      </w:r>
      <w:r>
        <w:t xml:space="preserve"> 2022, til og med den 3</w:t>
      </w:r>
      <w:r w:rsidR="002E3F36">
        <w:t>0. juni 2026</w:t>
      </w:r>
      <w:r>
        <w:t>.</w:t>
      </w:r>
    </w:p>
    <w:p w14:paraId="319C20EF" w14:textId="77777777" w:rsidR="007B6A3F" w:rsidRDefault="007B6A3F" w:rsidP="007B6A3F">
      <w:pPr>
        <w:spacing w:after="0"/>
      </w:pPr>
    </w:p>
    <w:p w14:paraId="6E5EEF08" w14:textId="3A702CAD" w:rsidR="0021729B" w:rsidRDefault="008B2978" w:rsidP="00D268D7">
      <w:pPr>
        <w:spacing w:after="0"/>
      </w:pPr>
      <w:r>
        <w:t xml:space="preserve">Tiltrædelsesdatoen </w:t>
      </w:r>
      <w:r w:rsidR="00D6002C">
        <w:t>for d</w:t>
      </w:r>
      <w:r w:rsidR="001F000E">
        <w:t xml:space="preserve">elaftale </w:t>
      </w:r>
      <w:r w:rsidR="002E2CA0">
        <w:t xml:space="preserve">4 og </w:t>
      </w:r>
      <w:r w:rsidR="0021729B">
        <w:t>6</w:t>
      </w:r>
      <w:r w:rsidR="002E2CA0">
        <w:t xml:space="preserve"> </w:t>
      </w:r>
      <w:r w:rsidR="00D6002C">
        <w:t xml:space="preserve">er </w:t>
      </w:r>
      <w:r w:rsidR="002E2CA0">
        <w:t xml:space="preserve">tidligst </w:t>
      </w:r>
      <w:r w:rsidR="00D6002C">
        <w:t xml:space="preserve">den </w:t>
      </w:r>
      <w:r w:rsidR="002E2CA0">
        <w:t>1. juli 2022.</w:t>
      </w:r>
    </w:p>
    <w:p w14:paraId="65375631" w14:textId="77777777" w:rsidR="00273CCD" w:rsidRDefault="00273CCD" w:rsidP="00D268D7">
      <w:pPr>
        <w:spacing w:after="0"/>
      </w:pPr>
    </w:p>
    <w:p w14:paraId="63FD5B73" w14:textId="7C6EC5D5" w:rsidR="002E2CA0" w:rsidRDefault="00D6002C" w:rsidP="00D268D7">
      <w:pPr>
        <w:spacing w:after="0"/>
      </w:pPr>
      <w:r>
        <w:t xml:space="preserve">Tiltrædelsesdatoen for delaftale </w:t>
      </w:r>
      <w:r w:rsidR="0021729B">
        <w:t xml:space="preserve">3 og 5 </w:t>
      </w:r>
      <w:r>
        <w:t xml:space="preserve">er </w:t>
      </w:r>
      <w:r w:rsidR="0021729B">
        <w:t>tidligst den 1. september 2022.</w:t>
      </w:r>
    </w:p>
    <w:p w14:paraId="3E7CD946" w14:textId="77777777" w:rsidR="00D268D7" w:rsidRDefault="00D268D7" w:rsidP="00D268D7">
      <w:pPr>
        <w:spacing w:after="0"/>
      </w:pPr>
    </w:p>
    <w:p w14:paraId="3F3EBA23" w14:textId="40A8662E" w:rsidR="00FA047E" w:rsidRPr="000E5BF1" w:rsidRDefault="00FA047E" w:rsidP="00FA047E">
      <w:r>
        <w:t>Leveringsaftalen, som din kommune har indgået, er gældende fra jeres tiltrædelsesdato og 48 måneder frem (dog maksimalt til den 3</w:t>
      </w:r>
      <w:r w:rsidR="002B4279">
        <w:t>0. juni</w:t>
      </w:r>
      <w:r>
        <w:t xml:space="preserve"> 2028). </w:t>
      </w:r>
    </w:p>
    <w:p w14:paraId="2AE25813" w14:textId="15ACD49E" w:rsidR="00FA047E" w:rsidRDefault="00FA047E" w:rsidP="00FA047E">
      <w:pPr>
        <w:pStyle w:val="Normal-skabelon"/>
      </w:pPr>
      <w:r w:rsidRPr="00C2045D">
        <w:rPr>
          <w:highlight w:val="yellow"/>
        </w:rPr>
        <w:t xml:space="preserve">I din kommune træder aftalen i kraft den </w:t>
      </w:r>
      <w:r w:rsidRPr="00C2045D">
        <w:rPr>
          <w:b/>
          <w:bCs/>
          <w:highlight w:val="yellow"/>
        </w:rPr>
        <w:t>INDSÆT DATO</w:t>
      </w:r>
      <w:r w:rsidRPr="00C2045D">
        <w:rPr>
          <w:highlight w:val="yellow"/>
        </w:rPr>
        <w:t xml:space="preserve"> og er gældende til den </w:t>
      </w:r>
      <w:r w:rsidRPr="00C2045D">
        <w:rPr>
          <w:b/>
          <w:bCs/>
          <w:highlight w:val="yellow"/>
        </w:rPr>
        <w:t>INDSÆT DATO</w:t>
      </w:r>
      <w:r w:rsidR="00273CCD">
        <w:rPr>
          <w:b/>
          <w:bCs/>
        </w:rPr>
        <w:t xml:space="preserve">. </w:t>
      </w:r>
      <w:r w:rsidRPr="00D4088F">
        <w:rPr>
          <w:highlight w:val="yellow"/>
        </w:rPr>
        <w:t>TILRETTES MED DIN KOMMUNES TILTRÆDELSES</w:t>
      </w:r>
      <w:r>
        <w:rPr>
          <w:highlight w:val="yellow"/>
        </w:rPr>
        <w:t xml:space="preserve"> OG OPHØRTS DATO</w:t>
      </w:r>
      <w:r>
        <w:t>.</w:t>
      </w:r>
    </w:p>
    <w:p w14:paraId="5DEFDC6E" w14:textId="17B0B75D" w:rsidR="00FA047E" w:rsidRPr="00D1529E" w:rsidRDefault="00FA047E" w:rsidP="00D1529E">
      <w:pPr>
        <w:sectPr w:rsidR="00FA047E" w:rsidRPr="00D1529E" w:rsidSect="00A67ED9">
          <w:headerReference w:type="default" r:id="rId14"/>
          <w:footerReference w:type="default" r:id="rId15"/>
          <w:headerReference w:type="first" r:id="rId16"/>
          <w:footerReference w:type="first" r:id="rId17"/>
          <w:pgSz w:w="11907" w:h="16840" w:code="9"/>
          <w:pgMar w:top="1673" w:right="1701" w:bottom="1701" w:left="1701" w:header="567" w:footer="1134" w:gutter="0"/>
          <w:cols w:space="708"/>
          <w:titlePg/>
          <w:docGrid w:linePitch="326"/>
        </w:sectPr>
      </w:pPr>
    </w:p>
    <w:p w14:paraId="43474C50" w14:textId="088B7A0E" w:rsidR="00242BC1" w:rsidRPr="00C85936" w:rsidRDefault="004A77CB" w:rsidP="007E4A02">
      <w:r>
        <w:rPr>
          <w:noProof/>
        </w:rPr>
        <w:lastRenderedPageBreak/>
        <mc:AlternateContent>
          <mc:Choice Requires="wps">
            <w:drawing>
              <wp:anchor distT="0" distB="0" distL="114300" distR="114300" simplePos="0" relativeHeight="251658240" behindDoc="0" locked="0" layoutInCell="1" allowOverlap="1" wp14:anchorId="558224BC" wp14:editId="50ED8B85">
                <wp:simplePos x="0" y="0"/>
                <wp:positionH relativeFrom="column">
                  <wp:posOffset>554052</wp:posOffset>
                </wp:positionH>
                <wp:positionV relativeFrom="paragraph">
                  <wp:posOffset>20817</wp:posOffset>
                </wp:positionV>
                <wp:extent cx="2880000" cy="2360428"/>
                <wp:effectExtent l="0" t="0" r="0" b="1905"/>
                <wp:wrapNone/>
                <wp:docPr id="12" name="Tekstfelt 12"/>
                <wp:cNvGraphicFramePr/>
                <a:graphic xmlns:a="http://schemas.openxmlformats.org/drawingml/2006/main">
                  <a:graphicData uri="http://schemas.microsoft.com/office/word/2010/wordprocessingShape">
                    <wps:wsp>
                      <wps:cNvSpPr txBox="1"/>
                      <wps:spPr>
                        <a:xfrm>
                          <a:off x="0" y="0"/>
                          <a:ext cx="2880000" cy="2360428"/>
                        </a:xfrm>
                        <a:prstGeom prst="rect">
                          <a:avLst/>
                        </a:prstGeom>
                        <a:solidFill>
                          <a:schemeClr val="accent3"/>
                        </a:solidFill>
                        <a:ln w="6350">
                          <a:noFill/>
                        </a:ln>
                      </wps:spPr>
                      <wps:txbx>
                        <w:txbxContent>
                          <w:tbl>
                            <w:tblPr>
                              <w:tblW w:w="3912" w:type="dxa"/>
                              <w:tblBorders>
                                <w:left w:val="single" w:sz="36" w:space="0" w:color="FFFFFF"/>
                              </w:tblBorders>
                              <w:tblLayout w:type="fixed"/>
                              <w:tblCellMar>
                                <w:left w:w="227" w:type="dxa"/>
                                <w:right w:w="0" w:type="dxa"/>
                              </w:tblCellMar>
                              <w:tblLook w:val="0000" w:firstRow="0" w:lastRow="0" w:firstColumn="0" w:lastColumn="0" w:noHBand="0" w:noVBand="0"/>
                            </w:tblPr>
                            <w:tblGrid>
                              <w:gridCol w:w="3912"/>
                            </w:tblGrid>
                            <w:tr w:rsidR="004A77CB" w14:paraId="1211B18D" w14:textId="77777777" w:rsidTr="00A67ED9">
                              <w:tc>
                                <w:tcPr>
                                  <w:tcW w:w="3912" w:type="dxa"/>
                                </w:tcPr>
                                <w:p w14:paraId="72446D82" w14:textId="77777777" w:rsidR="004A77CB" w:rsidRPr="00717226" w:rsidRDefault="004A77CB" w:rsidP="00A67ED9">
                                  <w:pPr>
                                    <w:pStyle w:val="Bagsidetekst"/>
                                    <w:rPr>
                                      <w:sz w:val="26"/>
                                      <w:szCs w:val="26"/>
                                    </w:rPr>
                                  </w:pPr>
                                  <w:r w:rsidRPr="00717226">
                                    <w:rPr>
                                      <w:sz w:val="26"/>
                                      <w:szCs w:val="26"/>
                                    </w:rPr>
                                    <w:t>Mere information</w:t>
                                  </w:r>
                                </w:p>
                                <w:p w14:paraId="462A07C4" w14:textId="77777777" w:rsidR="004A77CB" w:rsidRDefault="004A77CB" w:rsidP="00A67ED9">
                                  <w:pPr>
                                    <w:pStyle w:val="Bagsidetekst"/>
                                  </w:pPr>
                                </w:p>
                                <w:p w14:paraId="5578C7A3" w14:textId="77777777" w:rsidR="004A77CB" w:rsidRPr="00CB60F6" w:rsidRDefault="004A77CB" w:rsidP="00A67ED9">
                                  <w:pPr>
                                    <w:pStyle w:val="Bagsidetekst"/>
                                    <w:rPr>
                                      <w:b w:val="0"/>
                                      <w:bCs/>
                                    </w:rPr>
                                  </w:pPr>
                                  <w:r w:rsidRPr="00CB60F6">
                                    <w:rPr>
                                      <w:b w:val="0"/>
                                      <w:bCs/>
                                    </w:rPr>
                                    <w:t xml:space="preserve">Du kan finde mere information om aftalen på ski.dk. Her finder du blandt andet øvrige dokumenter, der kan hjælpe dig med at bruge aftalen. </w:t>
                                  </w:r>
                                </w:p>
                                <w:p w14:paraId="158FA577" w14:textId="77777777" w:rsidR="004A77CB" w:rsidRPr="00CB60F6" w:rsidRDefault="004A77CB" w:rsidP="00A67ED9">
                                  <w:pPr>
                                    <w:pStyle w:val="Bagsidetekst"/>
                                    <w:rPr>
                                      <w:b w:val="0"/>
                                      <w:bCs/>
                                    </w:rPr>
                                  </w:pPr>
                                </w:p>
                                <w:p w14:paraId="42CB7343" w14:textId="77777777" w:rsidR="004A77CB" w:rsidRDefault="004A77CB" w:rsidP="00A67ED9">
                                  <w:pPr>
                                    <w:pStyle w:val="Bagsidetekst"/>
                                  </w:pPr>
                                  <w:r w:rsidRPr="00CB60F6">
                                    <w:rPr>
                                      <w:b w:val="0"/>
                                      <w:bCs/>
                                    </w:rPr>
                                    <w:t>Du er altid velkommen til at kontakte SKI’s kundeservice på telefon 33 42 70 00, hvis du har spørgsmål til aftalen.</w:t>
                                  </w:r>
                                </w:p>
                              </w:tc>
                            </w:tr>
                          </w:tbl>
                          <w:p w14:paraId="4BD52A64" w14:textId="77777777" w:rsidR="004A77CB" w:rsidRPr="008A77E6" w:rsidRDefault="004A77CB" w:rsidP="004A77CB">
                            <w:pPr>
                              <w:pStyle w:val="Normaludenafstand"/>
                              <w:spacing w:line="20" w:lineRule="exact"/>
                              <w:rPr>
                                <w:sz w:val="2"/>
                                <w:szCs w:val="2"/>
                              </w:rPr>
                            </w:pPr>
                          </w:p>
                        </w:txbxContent>
                      </wps:txbx>
                      <wps:bodyPr rot="0" spcFirstLastPara="0" vertOverflow="overflow" horzOverflow="overflow" vert="horz" wrap="square" lIns="180000" tIns="180000" rIns="180000" bIns="144000" numCol="1" spcCol="0" rtlCol="0" fromWordArt="0" anchor="t" anchorCtr="0" forceAA="0" compatLnSpc="1">
                        <a:prstTxWarp prst="textNoShape">
                          <a:avLst/>
                        </a:prstTxWarp>
                        <a:noAutofit/>
                      </wps:bodyPr>
                    </wps:wsp>
                  </a:graphicData>
                </a:graphic>
              </wp:anchor>
            </w:drawing>
          </mc:Choice>
          <mc:Fallback>
            <w:pict>
              <v:shape w14:anchorId="558224BC" id="Tekstfelt 12" o:spid="_x0000_s1027" type="#_x0000_t202" style="position:absolute;margin-left:43.65pt;margin-top:1.65pt;width:226.75pt;height:185.8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" fillcolor="#54546e [3206]" stroked="f" strokeweight=".5pt">
                <v:textbox inset="5mm,5mm,5mm,4mm">
                  <w:txbxContent>
                    <w:tbl>
                      <w:tblPr>
                        <w:tblW w:w="3912" w:type="dxa"/>
                        <w:tblBorders>
                          <w:left w:val="single" w:sz="36" w:space="0" w:color="FFFFFF"/>
                        </w:tblBorders>
                        <w:tblLayout w:type="fixed"/>
                        <w:tblCellMar>
                          <w:left w:w="227" w:type="dxa"/>
                          <w:right w:w="0" w:type="dxa"/>
                        </w:tblCellMar>
                        <w:tblLook w:val="0000" w:firstRow="0" w:lastRow="0" w:firstColumn="0" w:lastColumn="0" w:noHBand="0" w:noVBand="0"/>
                      </w:tblPr>
                      <w:tblGrid>
                        <w:gridCol w:w="3912"/>
                      </w:tblGrid>
                      <w:tr w:rsidR="004A77CB" w14:paraId="1211B18D" w14:textId="77777777" w:rsidTr="00A67ED9">
                        <w:tc>
                          <w:tcPr>
                            <w:tcW w:w="3912" w:type="dxa"/>
                          </w:tcPr>
                          <w:p w14:paraId="72446D82" w14:textId="77777777" w:rsidR="004A77CB" w:rsidRPr="00717226" w:rsidRDefault="004A77CB" w:rsidP="00A67ED9">
                            <w:pPr>
                              <w:pStyle w:val="Bagsidetekst"/>
                              <w:rPr>
                                <w:sz w:val="26"/>
                                <w:szCs w:val="26"/>
                              </w:rPr>
                            </w:pPr>
                            <w:r w:rsidRPr="00717226">
                              <w:rPr>
                                <w:sz w:val="26"/>
                                <w:szCs w:val="26"/>
                              </w:rPr>
                              <w:t>Mere information</w:t>
                            </w:r>
                          </w:p>
                          <w:p w14:paraId="462A07C4" w14:textId="77777777" w:rsidR="004A77CB" w:rsidRDefault="004A77CB" w:rsidP="00A67ED9">
                            <w:pPr>
                              <w:pStyle w:val="Bagsidetekst"/>
                            </w:pPr>
                          </w:p>
                          <w:p w14:paraId="5578C7A3" w14:textId="77777777" w:rsidR="004A77CB" w:rsidRPr="00CB60F6" w:rsidRDefault="004A77CB" w:rsidP="00A67ED9">
                            <w:pPr>
                              <w:pStyle w:val="Bagsidetekst"/>
                              <w:rPr>
                                <w:b w:val="0"/>
                                <w:bCs/>
                              </w:rPr>
                            </w:pPr>
                            <w:r w:rsidRPr="00CB60F6">
                              <w:rPr>
                                <w:b w:val="0"/>
                                <w:bCs/>
                              </w:rPr>
                              <w:t xml:space="preserve">Du kan finde mere information om aftalen på ski.dk. Her finder du blandt andet øvrige dokumenter, der kan hjælpe dig med at bruge aftalen. </w:t>
                            </w:r>
                          </w:p>
                          <w:p w14:paraId="158FA577" w14:textId="77777777" w:rsidR="004A77CB" w:rsidRPr="00CB60F6" w:rsidRDefault="004A77CB" w:rsidP="00A67ED9">
                            <w:pPr>
                              <w:pStyle w:val="Bagsidetekst"/>
                              <w:rPr>
                                <w:b w:val="0"/>
                                <w:bCs/>
                              </w:rPr>
                            </w:pPr>
                          </w:p>
                          <w:p w14:paraId="42CB7343" w14:textId="77777777" w:rsidR="004A77CB" w:rsidRDefault="004A77CB" w:rsidP="00A67ED9">
                            <w:pPr>
                              <w:pStyle w:val="Bagsidetekst"/>
                            </w:pPr>
                            <w:r w:rsidRPr="00CB60F6">
                              <w:rPr>
                                <w:b w:val="0"/>
                                <w:bCs/>
                              </w:rPr>
                              <w:t>Du er altid velkommen til at kontakte SKI’s kundeservice på telefon 33 42 70 00, hvis du har spørgsmål til aftalen.</w:t>
                            </w:r>
                          </w:p>
                        </w:tc>
                      </w:tr>
                    </w:tbl>
                    <w:p w14:paraId="4BD52A64" w14:textId="77777777" w:rsidR="004A77CB" w:rsidRPr="008A77E6" w:rsidRDefault="004A77CB" w:rsidP="004A77CB">
                      <w:pPr>
                        <w:pStyle w:val="Normaludenafstand"/>
                        <w:spacing w:line="20" w:lineRule="exact"/>
                        <w:rPr>
                          <w:sz w:val="2"/>
                          <w:szCs w:val="2"/>
                        </w:rPr>
                      </w:pPr>
                    </w:p>
                  </w:txbxContent>
                </v:textbox>
              </v:shape>
            </w:pict>
          </mc:Fallback>
        </mc:AlternateContent>
      </w:r>
    </w:p>
    <w:p w14:paraId="448B2105" w14:textId="65AE8DE0" w:rsidR="00E84582" w:rsidRDefault="00E84582">
      <w:pPr>
        <w:tabs>
          <w:tab w:val="clear" w:pos="454"/>
        </w:tabs>
        <w:spacing w:after="0" w:line="240" w:lineRule="auto"/>
      </w:pPr>
    </w:p>
    <w:p w14:paraId="2F2E9EBA" w14:textId="028D79EF" w:rsidR="008003EA" w:rsidRDefault="008003EA" w:rsidP="00390B2A"/>
    <w:p w14:paraId="3DDDD265" w14:textId="77777777" w:rsidR="00310D31" w:rsidRDefault="00310D31" w:rsidP="00310D31">
      <w:pPr>
        <w:rPr>
          <w:rFonts w:asciiTheme="majorHAnsi" w:hAnsiTheme="majorHAnsi"/>
          <w:b/>
          <w:sz w:val="26"/>
        </w:rPr>
      </w:pPr>
    </w:p>
    <w:p w14:paraId="1E95BD1D" w14:textId="6E3E9339" w:rsidR="00E40E71" w:rsidRDefault="00E40E71" w:rsidP="008003EA">
      <w:r>
        <w:t xml:space="preserve"> </w:t>
      </w:r>
    </w:p>
    <w:p w14:paraId="6ED2EEE3" w14:textId="502B1F03" w:rsidR="00E40E71" w:rsidRDefault="00E40E71" w:rsidP="008003EA">
      <w:pPr>
        <w:pStyle w:val="Punktlistemedluft"/>
        <w:numPr>
          <w:ilvl w:val="0"/>
          <w:numId w:val="0"/>
        </w:numPr>
        <w:ind w:left="284" w:hanging="284"/>
      </w:pPr>
      <w:r>
        <w:t xml:space="preserve"> </w:t>
      </w:r>
    </w:p>
    <w:p w14:paraId="01A00250" w14:textId="026A0A8B" w:rsidR="00DB2E19" w:rsidRDefault="00A37D4B" w:rsidP="00A37D4B">
      <w:pPr>
        <w:tabs>
          <w:tab w:val="left" w:pos="6603"/>
        </w:tabs>
        <w:spacing w:after="0"/>
        <w:ind w:left="851"/>
      </w:pPr>
      <w:r>
        <w:tab/>
      </w:r>
    </w:p>
    <w:p w14:paraId="72857387" w14:textId="77777777" w:rsidR="00DB2E19" w:rsidRDefault="00DB2E19" w:rsidP="00A67ED9"/>
    <w:p w14:paraId="04ADF24A" w14:textId="77777777" w:rsidR="00F401D6" w:rsidRPr="00DB2E19" w:rsidRDefault="00F401D6" w:rsidP="00DB2E19"/>
    <w:sectPr w:rsidR="00F401D6" w:rsidRPr="00DB2E19" w:rsidSect="003E3EF1">
      <w:headerReference w:type="default" r:id="rId18"/>
      <w:footerReference w:type="default" r:id="rId19"/>
      <w:pgSz w:w="11907" w:h="16840" w:code="9"/>
      <w:pgMar w:top="6804" w:right="567" w:bottom="1701" w:left="567" w:header="567" w:footer="56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6B8610" w14:textId="77777777" w:rsidR="001225F7" w:rsidRDefault="001225F7">
      <w:pPr>
        <w:spacing w:after="0" w:line="240" w:lineRule="auto"/>
      </w:pPr>
      <w:r>
        <w:separator/>
      </w:r>
    </w:p>
  </w:endnote>
  <w:endnote w:type="continuationSeparator" w:id="0">
    <w:p w14:paraId="4A9D6EC1" w14:textId="77777777" w:rsidR="001225F7" w:rsidRDefault="001225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19" w:type="dxa"/>
      <w:tblInd w:w="854" w:type="dxa"/>
      <w:tblLayout w:type="fixed"/>
      <w:tblCellMar>
        <w:left w:w="0" w:type="dxa"/>
        <w:right w:w="0" w:type="dxa"/>
      </w:tblCellMar>
      <w:tblLook w:val="0000" w:firstRow="0" w:lastRow="0" w:firstColumn="0" w:lastColumn="0" w:noHBand="0" w:noVBand="0"/>
    </w:tblPr>
    <w:tblGrid>
      <w:gridCol w:w="4532"/>
      <w:gridCol w:w="5387"/>
    </w:tblGrid>
    <w:tr w:rsidR="00A67ED9" w14:paraId="3B09BD9D" w14:textId="77777777" w:rsidTr="00A67ED9">
      <w:tc>
        <w:tcPr>
          <w:tcW w:w="4532" w:type="dxa"/>
          <w:vAlign w:val="bottom"/>
        </w:tcPr>
        <w:p w14:paraId="5627A2E4" w14:textId="058163D0" w:rsidR="00A67ED9" w:rsidRDefault="00A67ED9" w:rsidP="00A67ED9">
          <w:pPr>
            <w:pStyle w:val="Sidefod"/>
          </w:pPr>
          <w:r>
            <w:fldChar w:fldCharType="begin"/>
          </w:r>
          <w:r>
            <w:instrText xml:space="preserve"> createdate \@ "ddMMyyyy </w:instrText>
          </w:r>
          <w:r>
            <w:fldChar w:fldCharType="separate"/>
          </w:r>
          <w:r w:rsidR="00BD59C1">
            <w:rPr>
              <w:noProof/>
            </w:rPr>
            <w:t>27</w:t>
          </w:r>
          <w:r>
            <w:rPr>
              <w:noProof/>
            </w:rPr>
            <w:t>0</w:t>
          </w:r>
          <w:r w:rsidR="00BD59C1">
            <w:rPr>
              <w:noProof/>
            </w:rPr>
            <w:t>6</w:t>
          </w:r>
          <w:r>
            <w:rPr>
              <w:noProof/>
            </w:rPr>
            <w:t>202</w:t>
          </w:r>
          <w:r w:rsidR="002A7760">
            <w:rPr>
              <w:noProof/>
            </w:rPr>
            <w:t>2</w:t>
          </w:r>
          <w:r>
            <w:rPr>
              <w:noProof/>
            </w:rPr>
            <w:t xml:space="preserve"> </w:t>
          </w:r>
          <w:r>
            <w:fldChar w:fldCharType="end"/>
          </w:r>
        </w:p>
      </w:tc>
      <w:tc>
        <w:tcPr>
          <w:tcW w:w="5387" w:type="dxa"/>
          <w:vAlign w:val="bottom"/>
        </w:tcPr>
        <w:p w14:paraId="49A0DB4C" w14:textId="77777777" w:rsidR="00A67ED9" w:rsidRDefault="00A67ED9" w:rsidP="00A67ED9">
          <w:pPr>
            <w:pStyle w:val="Billedfelt"/>
            <w:jc w:val="right"/>
          </w:pPr>
          <w:r>
            <w:rPr>
              <w:noProof/>
            </w:rPr>
            <w:drawing>
              <wp:inline distT="0" distB="0" distL="0" distR="0" wp14:anchorId="5B28C7CD" wp14:editId="4685E3D5">
                <wp:extent cx="1438275" cy="619125"/>
                <wp:effectExtent l="0" t="0" r="9525" b="9525"/>
                <wp:docPr id="10" name="Billed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619125"/>
                        </a:xfrm>
                        <a:prstGeom prst="rect">
                          <a:avLst/>
                        </a:prstGeom>
                        <a:noFill/>
                        <a:ln>
                          <a:noFill/>
                        </a:ln>
                      </pic:spPr>
                    </pic:pic>
                  </a:graphicData>
                </a:graphic>
              </wp:inline>
            </w:drawing>
          </w:r>
        </w:p>
      </w:tc>
    </w:tr>
  </w:tbl>
  <w:p w14:paraId="7FBC030D" w14:textId="77777777" w:rsidR="00A67ED9" w:rsidRPr="00895C41" w:rsidRDefault="00A67ED9" w:rsidP="00A67ED9">
    <w:pPr>
      <w:pStyle w:val="Sidefod"/>
      <w:spacing w:line="20" w:lineRule="exac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E39D4" w14:textId="2E623466" w:rsidR="00A67ED9" w:rsidRDefault="00A67ED9" w:rsidP="00A67ED9">
    <w:pPr>
      <w:pStyle w:val="Sidenr"/>
    </w:pPr>
    <w:r w:rsidRPr="00897FA1">
      <w:rPr>
        <w:highlight w:val="lightGray"/>
      </w:rPr>
      <w:fldChar w:fldCharType="begin"/>
    </w:r>
    <w:r w:rsidRPr="00897FA1">
      <w:rPr>
        <w:highlight w:val="lightGray"/>
      </w:rPr>
      <w:instrText xml:space="preserve"> Page </w:instrText>
    </w:r>
    <w:r w:rsidRPr="00897FA1">
      <w:rPr>
        <w:highlight w:val="lightGray"/>
      </w:rPr>
      <w:fldChar w:fldCharType="separate"/>
    </w:r>
    <w:r w:rsidRPr="00897FA1">
      <w:rPr>
        <w:noProof/>
        <w:highlight w:val="lightGray"/>
      </w:rPr>
      <w:t>2</w:t>
    </w:r>
    <w:r w:rsidRPr="00897FA1">
      <w:rPr>
        <w:highlight w:val="lightGray"/>
      </w:rPr>
      <w:fldChar w:fldCharType="end"/>
    </w:r>
  </w:p>
  <w:p w14:paraId="083429C1" w14:textId="77777777" w:rsidR="00A67ED9" w:rsidRDefault="00A67ED9"/>
  <w:p w14:paraId="0139B2A1" w14:textId="77777777" w:rsidR="00332DF0" w:rsidRDefault="00332DF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83098" w14:textId="0A516B21" w:rsidR="00A67ED9" w:rsidRDefault="00A67ED9">
    <w:pPr>
      <w:pStyle w:val="Sidefod"/>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11" w:type="dxa"/>
      <w:tblLayout w:type="fixed"/>
      <w:tblCellMar>
        <w:left w:w="0" w:type="dxa"/>
        <w:right w:w="0" w:type="dxa"/>
      </w:tblCellMar>
      <w:tblLook w:val="0000" w:firstRow="0" w:lastRow="0" w:firstColumn="0" w:lastColumn="0" w:noHBand="0" w:noVBand="0"/>
    </w:tblPr>
    <w:tblGrid>
      <w:gridCol w:w="9911"/>
    </w:tblGrid>
    <w:tr w:rsidR="00A67ED9" w14:paraId="12F5D9C7" w14:textId="77777777" w:rsidTr="00A67ED9">
      <w:trPr>
        <w:trHeight w:val="1191"/>
      </w:trPr>
      <w:tc>
        <w:tcPr>
          <w:tcW w:w="9911" w:type="dxa"/>
          <w:tcMar>
            <w:left w:w="851" w:type="dxa"/>
          </w:tcMar>
        </w:tcPr>
        <w:p w14:paraId="69F5BA38" w14:textId="77777777" w:rsidR="00A67ED9" w:rsidRDefault="00A67ED9" w:rsidP="00A67ED9">
          <w:pPr>
            <w:pStyle w:val="Billedfelt"/>
          </w:pPr>
          <w:r>
            <w:rPr>
              <w:noProof/>
            </w:rPr>
            <w:drawing>
              <wp:inline distT="0" distB="0" distL="0" distR="0" wp14:anchorId="13904FCE" wp14:editId="22525E1D">
                <wp:extent cx="1438275" cy="619125"/>
                <wp:effectExtent l="0" t="0" r="9525" b="9525"/>
                <wp:docPr id="13" name="Billed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619125"/>
                        </a:xfrm>
                        <a:prstGeom prst="rect">
                          <a:avLst/>
                        </a:prstGeom>
                        <a:noFill/>
                        <a:ln>
                          <a:noFill/>
                        </a:ln>
                      </pic:spPr>
                    </pic:pic>
                  </a:graphicData>
                </a:graphic>
              </wp:inline>
            </w:drawing>
          </w:r>
        </w:p>
      </w:tc>
    </w:tr>
    <w:tr w:rsidR="00A67ED9" w14:paraId="30841E8C" w14:textId="77777777" w:rsidTr="00A67ED9">
      <w:tc>
        <w:tcPr>
          <w:tcW w:w="9911" w:type="dxa"/>
          <w:tcMar>
            <w:left w:w="851" w:type="dxa"/>
          </w:tcMar>
        </w:tcPr>
        <w:p w14:paraId="7CB05C30" w14:textId="77777777" w:rsidR="00A67ED9" w:rsidRPr="008A77E6" w:rsidRDefault="00A67ED9" w:rsidP="00A67ED9">
          <w:pPr>
            <w:pStyle w:val="Normaludenafstand"/>
            <w:rPr>
              <w:b/>
              <w:bCs/>
            </w:rPr>
          </w:pPr>
          <w:r w:rsidRPr="008A77E6">
            <w:rPr>
              <w:b/>
              <w:bCs/>
            </w:rPr>
            <w:t>Staten og Kommunernes Indkøbsservice</w:t>
          </w:r>
        </w:p>
        <w:p w14:paraId="14CDA6C9" w14:textId="77777777" w:rsidR="00A67ED9" w:rsidRDefault="00A67ED9" w:rsidP="00A67ED9">
          <w:pPr>
            <w:pStyle w:val="Normaludenafstand"/>
          </w:pPr>
          <w:r>
            <w:t>Montagehallen ▪ Pakkerivej 6 ▪ 2500 Valby ▪ Telefon +45 33 42 70 00</w:t>
          </w:r>
        </w:p>
      </w:tc>
    </w:tr>
  </w:tbl>
  <w:p w14:paraId="5794BD2B" w14:textId="77777777" w:rsidR="00A67ED9" w:rsidRPr="008A77E6" w:rsidRDefault="00A67ED9" w:rsidP="00A67ED9">
    <w:pPr>
      <w:pStyle w:val="Sidefod"/>
      <w:spacing w:line="20" w:lineRule="exact"/>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F4D9CF" w14:textId="77777777" w:rsidR="001225F7" w:rsidRDefault="001225F7">
      <w:pPr>
        <w:spacing w:after="0" w:line="240" w:lineRule="auto"/>
      </w:pPr>
      <w:r>
        <w:separator/>
      </w:r>
    </w:p>
  </w:footnote>
  <w:footnote w:type="continuationSeparator" w:id="0">
    <w:p w14:paraId="5101BB83" w14:textId="77777777" w:rsidR="001225F7" w:rsidRDefault="001225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5EFC2" w14:textId="77777777" w:rsidR="00A67ED9" w:rsidRDefault="00A67ED9">
    <w:pPr>
      <w:pStyle w:val="Sidehoved"/>
    </w:pPr>
    <w:r>
      <w:rPr>
        <w:noProof/>
      </w:rPr>
      <mc:AlternateContent>
        <mc:Choice Requires="wps">
          <w:drawing>
            <wp:anchor distT="0" distB="0" distL="114300" distR="114300" simplePos="0" relativeHeight="251658240" behindDoc="1" locked="0" layoutInCell="1" allowOverlap="1" wp14:anchorId="70500FC9" wp14:editId="36E0D6E1">
              <wp:simplePos x="0" y="0"/>
              <wp:positionH relativeFrom="column">
                <wp:posOffset>1905</wp:posOffset>
              </wp:positionH>
              <wp:positionV relativeFrom="paragraph">
                <wp:posOffset>30480</wp:posOffset>
              </wp:positionV>
              <wp:extent cx="6840000" cy="5040000"/>
              <wp:effectExtent l="0" t="0" r="0" b="8255"/>
              <wp:wrapNone/>
              <wp:docPr id="3" name="Tekstfelt 3"/>
              <wp:cNvGraphicFramePr/>
              <a:graphic xmlns:a="http://schemas.openxmlformats.org/drawingml/2006/main">
                <a:graphicData uri="http://schemas.microsoft.com/office/word/2010/wordprocessingShape">
                  <wps:wsp>
                    <wps:cNvSpPr txBox="1"/>
                    <wps:spPr>
                      <a:xfrm>
                        <a:off x="0" y="0"/>
                        <a:ext cx="6840000" cy="5040000"/>
                      </a:xfrm>
                      <a:prstGeom prst="rect">
                        <a:avLst/>
                      </a:prstGeom>
                      <a:solidFill>
                        <a:schemeClr val="lt1"/>
                      </a:solidFill>
                      <a:ln w="6350">
                        <a:noFill/>
                      </a:ln>
                    </wps:spPr>
                    <wps:txbx>
                      <w:txbxContent>
                        <w:tbl>
                          <w:tblPr>
                            <w:tblW w:w="10773" w:type="dxa"/>
                            <w:tblLayout w:type="fixed"/>
                            <w:tblCellMar>
                              <w:left w:w="0" w:type="dxa"/>
                              <w:right w:w="0" w:type="dxa"/>
                            </w:tblCellMar>
                            <w:tblLook w:val="0000" w:firstRow="0" w:lastRow="0" w:firstColumn="0" w:lastColumn="0" w:noHBand="0" w:noVBand="0"/>
                          </w:tblPr>
                          <w:tblGrid>
                            <w:gridCol w:w="10773"/>
                          </w:tblGrid>
                          <w:tr w:rsidR="00A67ED9" w14:paraId="1FDD437F" w14:textId="77777777" w:rsidTr="00A67ED9">
                            <w:trPr>
                              <w:trHeight w:hRule="exact" w:val="7938"/>
                            </w:trPr>
                            <w:tc>
                              <w:tcPr>
                                <w:tcW w:w="10776" w:type="dxa"/>
                              </w:tcPr>
                              <w:p w14:paraId="7A54BCD5" w14:textId="4880562F" w:rsidR="00A67ED9" w:rsidRDefault="00866FAB" w:rsidP="00A67ED9">
                                <w:pPr>
                                  <w:pStyle w:val="Billedfelt"/>
                                </w:pPr>
                                <w:r>
                                  <w:rPr>
                                    <w:noProof/>
                                  </w:rPr>
                                  <w:drawing>
                                    <wp:inline distT="0" distB="0" distL="0" distR="0" wp14:anchorId="7E771BDE" wp14:editId="3BC70294">
                                      <wp:extent cx="6838950" cy="5038725"/>
                                      <wp:effectExtent l="0" t="0" r="0" b="9525"/>
                                      <wp:docPr id="4" name="Billede 4" descr="Et billede, der indeholder baby, indendørs, adskillige&#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lede 4" descr="Et billede, der indeholder baby, indendørs, adskillige&#10;&#10;Automatisk genereret beskrivelse"/>
                                              <pic:cNvPicPr/>
                                            </pic:nvPicPr>
                                            <pic:blipFill>
                                              <a:blip r:embed="rId1">
                                                <a:extLst>
                                                  <a:ext uri="{28A0092B-C50C-407E-A947-70E740481C1C}">
                                                    <a14:useLocalDpi xmlns:a14="http://schemas.microsoft.com/office/drawing/2010/main" val="0"/>
                                                  </a:ext>
                                                </a:extLst>
                                              </a:blip>
                                              <a:stretch>
                                                <a:fillRect/>
                                              </a:stretch>
                                            </pic:blipFill>
                                            <pic:spPr>
                                              <a:xfrm>
                                                <a:off x="0" y="0"/>
                                                <a:ext cx="6838950" cy="5038725"/>
                                              </a:xfrm>
                                              <a:prstGeom prst="rect">
                                                <a:avLst/>
                                              </a:prstGeom>
                                            </pic:spPr>
                                          </pic:pic>
                                        </a:graphicData>
                                      </a:graphic>
                                    </wp:inline>
                                  </w:drawing>
                                </w:r>
                              </w:p>
                            </w:tc>
                          </w:tr>
                        </w:tbl>
                        <w:p w14:paraId="06732C64" w14:textId="77777777" w:rsidR="00A67ED9" w:rsidRDefault="00A67ED9"/>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500FC9" id="_x0000_t202" coordsize="21600,21600" o:spt="202" path="m,l,21600r21600,l21600,xe">
              <v:stroke joinstyle="miter"/>
              <v:path gradientshapeok="t" o:connecttype="rect"/>
            </v:shapetype>
            <v:shape id="Tekstfelt 3" o:spid="_x0000_s1028" type="#_x0000_t202" style="position:absolute;margin-left:.15pt;margin-top:2.4pt;width:538.6pt;height:396.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" fillcolor="white [3201]" stroked="f" strokeweight=".5pt">
              <v:textbox inset="0,0,0,0">
                <w:txbxContent>
                  <w:tbl>
                    <w:tblPr>
                      <w:tblW w:w="10773" w:type="dxa"/>
                      <w:tblLayout w:type="fixed"/>
                      <w:tblCellMar>
                        <w:left w:w="0" w:type="dxa"/>
                        <w:right w:w="0" w:type="dxa"/>
                      </w:tblCellMar>
                      <w:tblLook w:val="0000" w:firstRow="0" w:lastRow="0" w:firstColumn="0" w:lastColumn="0" w:noHBand="0" w:noVBand="0"/>
                    </w:tblPr>
                    <w:tblGrid>
                      <w:gridCol w:w="10773"/>
                    </w:tblGrid>
                    <w:tr w:rsidR="00A67ED9" w14:paraId="1FDD437F" w14:textId="77777777" w:rsidTr="00A67ED9">
                      <w:trPr>
                        <w:trHeight w:hRule="exact" w:val="7938"/>
                      </w:trPr>
                      <w:tc>
                        <w:tcPr>
                          <w:tcW w:w="10776" w:type="dxa"/>
                        </w:tcPr>
                        <w:p w14:paraId="7A54BCD5" w14:textId="4880562F" w:rsidR="00A67ED9" w:rsidRDefault="00866FAB" w:rsidP="00A67ED9">
                          <w:pPr>
                            <w:pStyle w:val="Billedfelt"/>
                          </w:pPr>
                          <w:r>
                            <w:rPr>
                              <w:noProof/>
                            </w:rPr>
                            <w:drawing>
                              <wp:inline distT="0" distB="0" distL="0" distR="0" wp14:anchorId="7E771BDE" wp14:editId="3BC70294">
                                <wp:extent cx="6838950" cy="5038725"/>
                                <wp:effectExtent l="0" t="0" r="0" b="9525"/>
                                <wp:docPr id="4" name="Billede 4" descr="Et billede, der indeholder baby, indendørs, adskillige&#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lede 4" descr="Et billede, der indeholder baby, indendørs, adskillige&#10;&#10;Automatisk genereret beskrivelse"/>
                                        <pic:cNvPicPr/>
                                      </pic:nvPicPr>
                                      <pic:blipFill>
                                        <a:blip r:embed="rId1">
                                          <a:extLst>
                                            <a:ext uri="{28A0092B-C50C-407E-A947-70E740481C1C}">
                                              <a14:useLocalDpi xmlns:a14="http://schemas.microsoft.com/office/drawing/2010/main" val="0"/>
                                            </a:ext>
                                          </a:extLst>
                                        </a:blip>
                                        <a:stretch>
                                          <a:fillRect/>
                                        </a:stretch>
                                      </pic:blipFill>
                                      <pic:spPr>
                                        <a:xfrm>
                                          <a:off x="0" y="0"/>
                                          <a:ext cx="6838950" cy="5038725"/>
                                        </a:xfrm>
                                        <a:prstGeom prst="rect">
                                          <a:avLst/>
                                        </a:prstGeom>
                                      </pic:spPr>
                                    </pic:pic>
                                  </a:graphicData>
                                </a:graphic>
                              </wp:inline>
                            </w:drawing>
                          </w:r>
                        </w:p>
                      </w:tc>
                    </w:tr>
                  </w:tbl>
                  <w:p w14:paraId="06732C64" w14:textId="77777777" w:rsidR="00A67ED9" w:rsidRDefault="00A67ED9"/>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B09C5" w14:textId="5602CD5C" w:rsidR="00A67ED9" w:rsidRPr="00EE6335" w:rsidRDefault="00A67ED9" w:rsidP="00A67ED9">
    <w:pPr>
      <w:pStyle w:val="Sidehoved"/>
    </w:pPr>
  </w:p>
  <w:p w14:paraId="68CBDB99" w14:textId="77777777" w:rsidR="00A67ED9" w:rsidRDefault="00A67ED9"/>
  <w:p w14:paraId="23F1EE27" w14:textId="77777777" w:rsidR="00332DF0" w:rsidRDefault="00332DF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94287" w14:textId="708780F1" w:rsidR="00A67ED9" w:rsidRDefault="00A67ED9">
    <w:pPr>
      <w:pStyle w:val="Sidehove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8F04D" w14:textId="7BD3E1CF" w:rsidR="00A67ED9" w:rsidRPr="00EE6335" w:rsidRDefault="00A67ED9" w:rsidP="00A67ED9">
    <w:pPr>
      <w:pStyle w:val="Sidehoved"/>
    </w:pPr>
    <w:r>
      <w:rPr>
        <w:noProof/>
      </w:rPr>
      <mc:AlternateContent>
        <mc:Choice Requires="wps">
          <w:drawing>
            <wp:anchor distT="0" distB="0" distL="114300" distR="114300" simplePos="0" relativeHeight="251659776" behindDoc="1" locked="0" layoutInCell="1" allowOverlap="1" wp14:anchorId="19822C7C" wp14:editId="35507F67">
              <wp:simplePos x="0" y="0"/>
              <wp:positionH relativeFrom="column">
                <wp:posOffset>0</wp:posOffset>
              </wp:positionH>
              <wp:positionV relativeFrom="paragraph">
                <wp:posOffset>0</wp:posOffset>
              </wp:positionV>
              <wp:extent cx="6840000" cy="5040000"/>
              <wp:effectExtent l="0" t="0" r="0" b="8255"/>
              <wp:wrapNone/>
              <wp:docPr id="11" name="Tekstfelt 11"/>
              <wp:cNvGraphicFramePr/>
              <a:graphic xmlns:a="http://schemas.openxmlformats.org/drawingml/2006/main">
                <a:graphicData uri="http://schemas.microsoft.com/office/word/2010/wordprocessingShape">
                  <wps:wsp>
                    <wps:cNvSpPr txBox="1"/>
                    <wps:spPr>
                      <a:xfrm>
                        <a:off x="0" y="0"/>
                        <a:ext cx="6840000" cy="5040000"/>
                      </a:xfrm>
                      <a:prstGeom prst="rect">
                        <a:avLst/>
                      </a:prstGeom>
                      <a:solidFill>
                        <a:schemeClr val="lt1"/>
                      </a:solidFill>
                      <a:ln w="6350">
                        <a:noFill/>
                      </a:ln>
                    </wps:spPr>
                    <wps:txbx>
                      <w:txbxContent>
                        <w:tbl>
                          <w:tblPr>
                            <w:tblW w:w="10773" w:type="dxa"/>
                            <w:tblLayout w:type="fixed"/>
                            <w:tblCellMar>
                              <w:left w:w="0" w:type="dxa"/>
                              <w:right w:w="0" w:type="dxa"/>
                            </w:tblCellMar>
                            <w:tblLook w:val="0000" w:firstRow="0" w:lastRow="0" w:firstColumn="0" w:lastColumn="0" w:noHBand="0" w:noVBand="0"/>
                          </w:tblPr>
                          <w:tblGrid>
                            <w:gridCol w:w="10773"/>
                          </w:tblGrid>
                          <w:tr w:rsidR="00A67ED9" w14:paraId="7EEA066A" w14:textId="77777777" w:rsidTr="00A67ED9">
                            <w:trPr>
                              <w:trHeight w:hRule="exact" w:val="7938"/>
                            </w:trPr>
                            <w:tc>
                              <w:tcPr>
                                <w:tcW w:w="10776" w:type="dxa"/>
                              </w:tcPr>
                              <w:p w14:paraId="7DAD5D87" w14:textId="6E6043AB" w:rsidR="00A67ED9" w:rsidRDefault="00121386" w:rsidP="00A67ED9">
                                <w:pPr>
                                  <w:pStyle w:val="Billedfelt"/>
                                </w:pPr>
                                <w:r>
                                  <w:rPr>
                                    <w:noProof/>
                                  </w:rPr>
                                  <w:drawing>
                                    <wp:inline distT="0" distB="0" distL="0" distR="0" wp14:anchorId="7E10ECC1" wp14:editId="6A57AF35">
                                      <wp:extent cx="6838950" cy="5038725"/>
                                      <wp:effectExtent l="0" t="0" r="0" b="9525"/>
                                      <wp:docPr id="6" name="Billede 6" descr="Et billede, der indeholder bygning, udendørs&#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illede 6" descr="Et billede, der indeholder bygning, udendørs&#10;&#10;Automatisk genereret beskrivelse"/>
                                              <pic:cNvPicPr/>
                                            </pic:nvPicPr>
                                            <pic:blipFill>
                                              <a:blip r:embed="rId1">
                                                <a:extLst>
                                                  <a:ext uri="{28A0092B-C50C-407E-A947-70E740481C1C}">
                                                    <a14:useLocalDpi xmlns:a14="http://schemas.microsoft.com/office/drawing/2010/main" val="0"/>
                                                  </a:ext>
                                                </a:extLst>
                                              </a:blip>
                                              <a:stretch>
                                                <a:fillRect/>
                                              </a:stretch>
                                            </pic:blipFill>
                                            <pic:spPr>
                                              <a:xfrm>
                                                <a:off x="0" y="0"/>
                                                <a:ext cx="6838950" cy="5038725"/>
                                              </a:xfrm>
                                              <a:prstGeom prst="rect">
                                                <a:avLst/>
                                              </a:prstGeom>
                                            </pic:spPr>
                                          </pic:pic>
                                        </a:graphicData>
                                      </a:graphic>
                                    </wp:inline>
                                  </w:drawing>
                                </w:r>
                              </w:p>
                            </w:tc>
                          </w:tr>
                        </w:tbl>
                        <w:p w14:paraId="730512CE" w14:textId="77777777" w:rsidR="00A67ED9" w:rsidRDefault="00A67ED9" w:rsidP="00A67ED9"/>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822C7C" id="_x0000_t202" coordsize="21600,21600" o:spt="202" path="m,l,21600r21600,l21600,xe">
              <v:stroke joinstyle="miter"/>
              <v:path gradientshapeok="t" o:connecttype="rect"/>
            </v:shapetype>
            <v:shape id="Tekstfelt 11" o:spid="_x0000_s1029" type="#_x0000_t202" style="position:absolute;margin-left:0;margin-top:0;width:538.6pt;height:396.8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" fillcolor="white [3201]" stroked="f" strokeweight=".5pt">
              <v:textbox inset="0,0,0,0">
                <w:txbxContent>
                  <w:tbl>
                    <w:tblPr>
                      <w:tblW w:w="10773" w:type="dxa"/>
                      <w:tblLayout w:type="fixed"/>
                      <w:tblCellMar>
                        <w:left w:w="0" w:type="dxa"/>
                        <w:right w:w="0" w:type="dxa"/>
                      </w:tblCellMar>
                      <w:tblLook w:val="0000" w:firstRow="0" w:lastRow="0" w:firstColumn="0" w:lastColumn="0" w:noHBand="0" w:noVBand="0"/>
                    </w:tblPr>
                    <w:tblGrid>
                      <w:gridCol w:w="10773"/>
                    </w:tblGrid>
                    <w:tr w:rsidR="00A67ED9" w14:paraId="7EEA066A" w14:textId="77777777" w:rsidTr="00A67ED9">
                      <w:trPr>
                        <w:trHeight w:hRule="exact" w:val="7938"/>
                      </w:trPr>
                      <w:tc>
                        <w:tcPr>
                          <w:tcW w:w="10776" w:type="dxa"/>
                        </w:tcPr>
                        <w:p w14:paraId="7DAD5D87" w14:textId="6E6043AB" w:rsidR="00A67ED9" w:rsidRDefault="00121386" w:rsidP="00A67ED9">
                          <w:pPr>
                            <w:pStyle w:val="Billedfelt"/>
                          </w:pPr>
                          <w:r>
                            <w:rPr>
                              <w:noProof/>
                            </w:rPr>
                            <w:drawing>
                              <wp:inline distT="0" distB="0" distL="0" distR="0" wp14:anchorId="7E10ECC1" wp14:editId="6A57AF35">
                                <wp:extent cx="6838950" cy="5038725"/>
                                <wp:effectExtent l="0" t="0" r="0" b="9525"/>
                                <wp:docPr id="6" name="Billede 6" descr="Et billede, der indeholder bygning, udendørs&#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illede 6" descr="Et billede, der indeholder bygning, udendørs&#10;&#10;Automatisk genereret beskrivelse"/>
                                        <pic:cNvPicPr/>
                                      </pic:nvPicPr>
                                      <pic:blipFill>
                                        <a:blip r:embed="rId1">
                                          <a:extLst>
                                            <a:ext uri="{28A0092B-C50C-407E-A947-70E740481C1C}">
                                              <a14:useLocalDpi xmlns:a14="http://schemas.microsoft.com/office/drawing/2010/main" val="0"/>
                                            </a:ext>
                                          </a:extLst>
                                        </a:blip>
                                        <a:stretch>
                                          <a:fillRect/>
                                        </a:stretch>
                                      </pic:blipFill>
                                      <pic:spPr>
                                        <a:xfrm>
                                          <a:off x="0" y="0"/>
                                          <a:ext cx="6838950" cy="5038725"/>
                                        </a:xfrm>
                                        <a:prstGeom prst="rect">
                                          <a:avLst/>
                                        </a:prstGeom>
                                      </pic:spPr>
                                    </pic:pic>
                                  </a:graphicData>
                                </a:graphic>
                              </wp:inline>
                            </w:drawing>
                          </w:r>
                        </w:p>
                      </w:tc>
                    </w:tr>
                  </w:tbl>
                  <w:p w14:paraId="730512CE" w14:textId="77777777" w:rsidR="00A67ED9" w:rsidRDefault="00A67ED9" w:rsidP="00A67ED9"/>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83EF0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FEED74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922983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4F077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C009BC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2085728"/>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5D6DB66"/>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EB6773A"/>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31430E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D2411E"/>
    <w:lvl w:ilvl="0">
      <w:start w:val="1"/>
      <w:numFmt w:val="bullet"/>
      <w:pStyle w:val="Opstilling-punkttegn"/>
      <w:lvlText w:val=""/>
      <w:lvlJc w:val="left"/>
      <w:pPr>
        <w:tabs>
          <w:tab w:val="num" w:pos="360"/>
        </w:tabs>
        <w:ind w:left="360" w:hanging="360"/>
      </w:pPr>
      <w:rPr>
        <w:rFonts w:ascii="Symbol" w:hAnsi="Symbol" w:hint="default"/>
      </w:rPr>
    </w:lvl>
  </w:abstractNum>
  <w:abstractNum w:abstractNumId="10" w15:restartNumberingAfterBreak="0">
    <w:nsid w:val="0F6F4A4A"/>
    <w:multiLevelType w:val="multilevel"/>
    <w:tmpl w:val="040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1B467FB"/>
    <w:multiLevelType w:val="hybridMultilevel"/>
    <w:tmpl w:val="37563344"/>
    <w:lvl w:ilvl="0" w:tplc="46DE444A">
      <w:start w:val="1"/>
      <w:numFmt w:val="decimal"/>
      <w:lvlText w:val="%1."/>
      <w:lvlJc w:val="left"/>
      <w:pPr>
        <w:ind w:left="810" w:hanging="45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2" w15:restartNumberingAfterBreak="0">
    <w:nsid w:val="18D54F85"/>
    <w:multiLevelType w:val="hybridMultilevel"/>
    <w:tmpl w:val="EE72337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193B2C00"/>
    <w:multiLevelType w:val="multilevel"/>
    <w:tmpl w:val="04060023"/>
    <w:lvl w:ilvl="0">
      <w:start w:val="1"/>
      <w:numFmt w:val="upperRoman"/>
      <w:lvlText w:val="Artikel %1."/>
      <w:lvlJc w:val="left"/>
      <w:pPr>
        <w:ind w:left="0" w:firstLine="0"/>
      </w:pPr>
    </w:lvl>
    <w:lvl w:ilvl="1">
      <w:start w:val="1"/>
      <w:numFmt w:val="decimalZero"/>
      <w:isLgl/>
      <w:lvlText w:val="Afsni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22E43E6D"/>
    <w:multiLevelType w:val="hybridMultilevel"/>
    <w:tmpl w:val="3EDAB39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27577DD3"/>
    <w:multiLevelType w:val="hybridMultilevel"/>
    <w:tmpl w:val="CF6ACBEE"/>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2EBA5717"/>
    <w:multiLevelType w:val="multilevel"/>
    <w:tmpl w:val="04060023"/>
    <w:styleLink w:val="ArtikelSektion"/>
    <w:lvl w:ilvl="0">
      <w:start w:val="1"/>
      <w:numFmt w:val="upperRoman"/>
      <w:lvlText w:val="Artikel %1."/>
      <w:lvlJc w:val="left"/>
      <w:pPr>
        <w:ind w:left="0" w:firstLine="0"/>
      </w:pPr>
    </w:lvl>
    <w:lvl w:ilvl="1">
      <w:start w:val="1"/>
      <w:numFmt w:val="decimalZero"/>
      <w:isLgl/>
      <w:lvlText w:val="Afsni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37F206BF"/>
    <w:multiLevelType w:val="hybridMultilevel"/>
    <w:tmpl w:val="F72E5786"/>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8" w15:restartNumberingAfterBreak="0">
    <w:nsid w:val="3AE21DA9"/>
    <w:multiLevelType w:val="multilevel"/>
    <w:tmpl w:val="040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E520914"/>
    <w:multiLevelType w:val="hybridMultilevel"/>
    <w:tmpl w:val="06CAE79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0" w15:restartNumberingAfterBreak="0">
    <w:nsid w:val="40471260"/>
    <w:multiLevelType w:val="hybridMultilevel"/>
    <w:tmpl w:val="2C46F26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1" w15:restartNumberingAfterBreak="0">
    <w:nsid w:val="44F368C1"/>
    <w:multiLevelType w:val="hybridMultilevel"/>
    <w:tmpl w:val="E7184346"/>
    <w:lvl w:ilvl="0" w:tplc="04060003">
      <w:start w:val="1"/>
      <w:numFmt w:val="bullet"/>
      <w:lvlText w:val="o"/>
      <w:lvlJc w:val="left"/>
      <w:pPr>
        <w:ind w:left="720" w:hanging="360"/>
      </w:pPr>
      <w:rPr>
        <w:rFonts w:ascii="Courier New" w:hAnsi="Courier New" w:cs="Courier New"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2" w15:restartNumberingAfterBreak="0">
    <w:nsid w:val="50F9179F"/>
    <w:multiLevelType w:val="multilevel"/>
    <w:tmpl w:val="0406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15:restartNumberingAfterBreak="0">
    <w:nsid w:val="55DB069C"/>
    <w:multiLevelType w:val="hybridMultilevel"/>
    <w:tmpl w:val="A912B048"/>
    <w:lvl w:ilvl="0" w:tplc="6FE8BA88">
      <w:start w:val="1"/>
      <w:numFmt w:val="bullet"/>
      <w:pStyle w:val="Listeafsnit"/>
      <w:lvlText w:val=""/>
      <w:lvlJc w:val="left"/>
      <w:pPr>
        <w:ind w:left="720" w:hanging="360"/>
      </w:pPr>
      <w:rPr>
        <w:rFonts w:ascii="Symbol" w:hAnsi="Symbol" w:hint="default"/>
        <w:color w:val="802F49" w:themeColor="background2"/>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4" w15:restartNumberingAfterBreak="0">
    <w:nsid w:val="574071CB"/>
    <w:multiLevelType w:val="hybridMultilevel"/>
    <w:tmpl w:val="A1E4335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5" w15:restartNumberingAfterBreak="0">
    <w:nsid w:val="58B444A9"/>
    <w:multiLevelType w:val="hybridMultilevel"/>
    <w:tmpl w:val="84B2127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6" w15:restartNumberingAfterBreak="0">
    <w:nsid w:val="5A5B204F"/>
    <w:multiLevelType w:val="multilevel"/>
    <w:tmpl w:val="0406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5F3F34AD"/>
    <w:multiLevelType w:val="hybridMultilevel"/>
    <w:tmpl w:val="07603374"/>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8" w15:restartNumberingAfterBreak="0">
    <w:nsid w:val="5F785BC4"/>
    <w:multiLevelType w:val="hybridMultilevel"/>
    <w:tmpl w:val="8E90CBC4"/>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9" w15:restartNumberingAfterBreak="0">
    <w:nsid w:val="609A3CB6"/>
    <w:multiLevelType w:val="multilevel"/>
    <w:tmpl w:val="0406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66A37C9"/>
    <w:multiLevelType w:val="hybridMultilevel"/>
    <w:tmpl w:val="61AA1A6C"/>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1" w15:restartNumberingAfterBreak="0">
    <w:nsid w:val="70BD46F9"/>
    <w:multiLevelType w:val="hybridMultilevel"/>
    <w:tmpl w:val="326EED5E"/>
    <w:lvl w:ilvl="0" w:tplc="274E3394">
      <w:start w:val="1"/>
      <w:numFmt w:val="decimal"/>
      <w:lvlText w:val="%1."/>
      <w:lvlJc w:val="left"/>
      <w:pPr>
        <w:ind w:left="810" w:hanging="45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2" w15:restartNumberingAfterBreak="0">
    <w:nsid w:val="779B47C4"/>
    <w:multiLevelType w:val="hybridMultilevel"/>
    <w:tmpl w:val="B8BEFE72"/>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10"/>
  </w:num>
  <w:num w:numId="2">
    <w:abstractNumId w:val="29"/>
  </w:num>
  <w:num w:numId="3">
    <w:abstractNumId w:val="18"/>
  </w:num>
  <w:num w:numId="4">
    <w:abstractNumId w:val="26"/>
  </w:num>
  <w:num w:numId="5">
    <w:abstractNumId w:val="13"/>
  </w:num>
  <w:num w:numId="6">
    <w:abstractNumId w:val="16"/>
  </w:num>
  <w:num w:numId="7">
    <w:abstractNumId w:val="23"/>
  </w:num>
  <w:num w:numId="8">
    <w:abstractNumId w:val="9"/>
  </w:num>
  <w:num w:numId="9">
    <w:abstractNumId w:val="9"/>
  </w:num>
  <w:num w:numId="10">
    <w:abstractNumId w:val="7"/>
  </w:num>
  <w:num w:numId="11">
    <w:abstractNumId w:val="7"/>
  </w:num>
  <w:num w:numId="12">
    <w:abstractNumId w:val="6"/>
  </w:num>
  <w:num w:numId="13">
    <w:abstractNumId w:val="6"/>
  </w:num>
  <w:num w:numId="14">
    <w:abstractNumId w:val="5"/>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 w:numId="22">
    <w:abstractNumId w:val="23"/>
  </w:num>
  <w:num w:numId="23">
    <w:abstractNumId w:val="23"/>
  </w:num>
  <w:num w:numId="24">
    <w:abstractNumId w:val="22"/>
  </w:num>
  <w:num w:numId="25">
    <w:abstractNumId w:val="28"/>
  </w:num>
  <w:num w:numId="26">
    <w:abstractNumId w:val="30"/>
  </w:num>
  <w:num w:numId="27">
    <w:abstractNumId w:val="14"/>
  </w:num>
  <w:num w:numId="28">
    <w:abstractNumId w:val="17"/>
  </w:num>
  <w:num w:numId="29">
    <w:abstractNumId w:val="31"/>
  </w:num>
  <w:num w:numId="30">
    <w:abstractNumId w:val="32"/>
  </w:num>
  <w:num w:numId="31">
    <w:abstractNumId w:val="11"/>
  </w:num>
  <w:num w:numId="32">
    <w:abstractNumId w:val="25"/>
  </w:num>
  <w:num w:numId="33">
    <w:abstractNumId w:val="20"/>
  </w:num>
  <w:num w:numId="34">
    <w:abstractNumId w:val="12"/>
  </w:num>
  <w:num w:numId="35">
    <w:abstractNumId w:val="15"/>
  </w:num>
  <w:num w:numId="36">
    <w:abstractNumId w:val="21"/>
  </w:num>
  <w:num w:numId="37">
    <w:abstractNumId w:val="27"/>
  </w:num>
  <w:num w:numId="38">
    <w:abstractNumId w:val="19"/>
  </w:num>
  <w:num w:numId="39">
    <w:abstractNumId w:val="24"/>
  </w:num>
  <w:num w:numId="4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1304"/>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19C"/>
    <w:rsid w:val="00001281"/>
    <w:rsid w:val="00013C9D"/>
    <w:rsid w:val="000163F6"/>
    <w:rsid w:val="00016C03"/>
    <w:rsid w:val="000200DD"/>
    <w:rsid w:val="000221E3"/>
    <w:rsid w:val="00033989"/>
    <w:rsid w:val="00042DFE"/>
    <w:rsid w:val="000463C9"/>
    <w:rsid w:val="0004666E"/>
    <w:rsid w:val="0005287E"/>
    <w:rsid w:val="00053578"/>
    <w:rsid w:val="00054C7F"/>
    <w:rsid w:val="00067E06"/>
    <w:rsid w:val="0008388D"/>
    <w:rsid w:val="00083CEA"/>
    <w:rsid w:val="000846D8"/>
    <w:rsid w:val="000911D9"/>
    <w:rsid w:val="0009553E"/>
    <w:rsid w:val="000A10CB"/>
    <w:rsid w:val="000A1151"/>
    <w:rsid w:val="000A47B4"/>
    <w:rsid w:val="000A6621"/>
    <w:rsid w:val="000C24A8"/>
    <w:rsid w:val="000C4BC3"/>
    <w:rsid w:val="000C68D3"/>
    <w:rsid w:val="000D094B"/>
    <w:rsid w:val="000D218B"/>
    <w:rsid w:val="000D5F97"/>
    <w:rsid w:val="000E0B42"/>
    <w:rsid w:val="000E315C"/>
    <w:rsid w:val="000E5A9B"/>
    <w:rsid w:val="000F03CC"/>
    <w:rsid w:val="001074A9"/>
    <w:rsid w:val="0011161F"/>
    <w:rsid w:val="0011254D"/>
    <w:rsid w:val="00115232"/>
    <w:rsid w:val="00121386"/>
    <w:rsid w:val="001225F7"/>
    <w:rsid w:val="00130658"/>
    <w:rsid w:val="00131F76"/>
    <w:rsid w:val="0013335A"/>
    <w:rsid w:val="001352D5"/>
    <w:rsid w:val="00136B50"/>
    <w:rsid w:val="001444A2"/>
    <w:rsid w:val="00144C54"/>
    <w:rsid w:val="00145D0F"/>
    <w:rsid w:val="00150CB9"/>
    <w:rsid w:val="0015272C"/>
    <w:rsid w:val="0015350D"/>
    <w:rsid w:val="00172645"/>
    <w:rsid w:val="00173783"/>
    <w:rsid w:val="001758D6"/>
    <w:rsid w:val="00177DAE"/>
    <w:rsid w:val="00182AF1"/>
    <w:rsid w:val="00183BB7"/>
    <w:rsid w:val="0018443D"/>
    <w:rsid w:val="00184B0B"/>
    <w:rsid w:val="00195E0B"/>
    <w:rsid w:val="001964FD"/>
    <w:rsid w:val="001C01AB"/>
    <w:rsid w:val="001C12DB"/>
    <w:rsid w:val="001C2C9F"/>
    <w:rsid w:val="001C710E"/>
    <w:rsid w:val="001D421A"/>
    <w:rsid w:val="001E16A2"/>
    <w:rsid w:val="001E1879"/>
    <w:rsid w:val="001E2AF8"/>
    <w:rsid w:val="001E5B0C"/>
    <w:rsid w:val="001E63B6"/>
    <w:rsid w:val="001F000E"/>
    <w:rsid w:val="001F0194"/>
    <w:rsid w:val="001F063A"/>
    <w:rsid w:val="00204F0A"/>
    <w:rsid w:val="00211F59"/>
    <w:rsid w:val="00213F1E"/>
    <w:rsid w:val="0021729B"/>
    <w:rsid w:val="00220C47"/>
    <w:rsid w:val="0022239D"/>
    <w:rsid w:val="00227F8B"/>
    <w:rsid w:val="0023003A"/>
    <w:rsid w:val="002363C3"/>
    <w:rsid w:val="00242BC1"/>
    <w:rsid w:val="00252F30"/>
    <w:rsid w:val="0026005A"/>
    <w:rsid w:val="002600DB"/>
    <w:rsid w:val="002608B1"/>
    <w:rsid w:val="00260F38"/>
    <w:rsid w:val="00261F6D"/>
    <w:rsid w:val="002627C6"/>
    <w:rsid w:val="00265461"/>
    <w:rsid w:val="00265FA4"/>
    <w:rsid w:val="00266678"/>
    <w:rsid w:val="0026686E"/>
    <w:rsid w:val="00267261"/>
    <w:rsid w:val="00272B46"/>
    <w:rsid w:val="00273CCD"/>
    <w:rsid w:val="002756BC"/>
    <w:rsid w:val="002847E5"/>
    <w:rsid w:val="00295C4D"/>
    <w:rsid w:val="002A101B"/>
    <w:rsid w:val="002A289E"/>
    <w:rsid w:val="002A2A16"/>
    <w:rsid w:val="002A2BF2"/>
    <w:rsid w:val="002A4A20"/>
    <w:rsid w:val="002A7760"/>
    <w:rsid w:val="002B28DB"/>
    <w:rsid w:val="002B4279"/>
    <w:rsid w:val="002B5033"/>
    <w:rsid w:val="002B53D6"/>
    <w:rsid w:val="002C1570"/>
    <w:rsid w:val="002C45CB"/>
    <w:rsid w:val="002C6ACD"/>
    <w:rsid w:val="002D2185"/>
    <w:rsid w:val="002E0E71"/>
    <w:rsid w:val="002E24BD"/>
    <w:rsid w:val="002E2CA0"/>
    <w:rsid w:val="002E2D8A"/>
    <w:rsid w:val="002E3F36"/>
    <w:rsid w:val="002E6670"/>
    <w:rsid w:val="002F77DB"/>
    <w:rsid w:val="0030457D"/>
    <w:rsid w:val="00310D31"/>
    <w:rsid w:val="00313C14"/>
    <w:rsid w:val="00315427"/>
    <w:rsid w:val="00320E3D"/>
    <w:rsid w:val="0032691F"/>
    <w:rsid w:val="00331915"/>
    <w:rsid w:val="00332DF0"/>
    <w:rsid w:val="00334B44"/>
    <w:rsid w:val="00336DC7"/>
    <w:rsid w:val="00345800"/>
    <w:rsid w:val="003535B2"/>
    <w:rsid w:val="00356BB6"/>
    <w:rsid w:val="00362645"/>
    <w:rsid w:val="0036447B"/>
    <w:rsid w:val="00365BE4"/>
    <w:rsid w:val="003759F5"/>
    <w:rsid w:val="00384E5A"/>
    <w:rsid w:val="00390B2A"/>
    <w:rsid w:val="00392FC5"/>
    <w:rsid w:val="00393814"/>
    <w:rsid w:val="00394084"/>
    <w:rsid w:val="00394E06"/>
    <w:rsid w:val="003A751B"/>
    <w:rsid w:val="003B07F9"/>
    <w:rsid w:val="003B1ACB"/>
    <w:rsid w:val="003B3595"/>
    <w:rsid w:val="003B5DFF"/>
    <w:rsid w:val="003B7307"/>
    <w:rsid w:val="003C361D"/>
    <w:rsid w:val="003C4A9A"/>
    <w:rsid w:val="003E319D"/>
    <w:rsid w:val="003E39D0"/>
    <w:rsid w:val="003E3EF1"/>
    <w:rsid w:val="003E5483"/>
    <w:rsid w:val="003F1B43"/>
    <w:rsid w:val="003F4210"/>
    <w:rsid w:val="003F48F5"/>
    <w:rsid w:val="003F6048"/>
    <w:rsid w:val="00400234"/>
    <w:rsid w:val="00400F17"/>
    <w:rsid w:val="00401D4D"/>
    <w:rsid w:val="00403300"/>
    <w:rsid w:val="00403430"/>
    <w:rsid w:val="00405926"/>
    <w:rsid w:val="004076C7"/>
    <w:rsid w:val="004113E9"/>
    <w:rsid w:val="00420DDA"/>
    <w:rsid w:val="00421303"/>
    <w:rsid w:val="00425750"/>
    <w:rsid w:val="0042619C"/>
    <w:rsid w:val="00430F97"/>
    <w:rsid w:val="004349CE"/>
    <w:rsid w:val="00435B6D"/>
    <w:rsid w:val="004437C2"/>
    <w:rsid w:val="00445A63"/>
    <w:rsid w:val="0044687F"/>
    <w:rsid w:val="00453E2D"/>
    <w:rsid w:val="004558CE"/>
    <w:rsid w:val="00455EB5"/>
    <w:rsid w:val="00456AD6"/>
    <w:rsid w:val="00460537"/>
    <w:rsid w:val="00462A70"/>
    <w:rsid w:val="00464BAA"/>
    <w:rsid w:val="004718DA"/>
    <w:rsid w:val="00472B05"/>
    <w:rsid w:val="00472F49"/>
    <w:rsid w:val="00482915"/>
    <w:rsid w:val="004A253A"/>
    <w:rsid w:val="004A77CB"/>
    <w:rsid w:val="004B10C9"/>
    <w:rsid w:val="004B19AD"/>
    <w:rsid w:val="004B341C"/>
    <w:rsid w:val="004B560E"/>
    <w:rsid w:val="004B63D7"/>
    <w:rsid w:val="004C46C0"/>
    <w:rsid w:val="004C5CCA"/>
    <w:rsid w:val="004D10E3"/>
    <w:rsid w:val="004E3AE5"/>
    <w:rsid w:val="004E6B94"/>
    <w:rsid w:val="004F5D0B"/>
    <w:rsid w:val="005028C2"/>
    <w:rsid w:val="00521482"/>
    <w:rsid w:val="00523087"/>
    <w:rsid w:val="00523C1A"/>
    <w:rsid w:val="00523FDA"/>
    <w:rsid w:val="0052431F"/>
    <w:rsid w:val="00530429"/>
    <w:rsid w:val="00530A7E"/>
    <w:rsid w:val="00532C37"/>
    <w:rsid w:val="00533CA5"/>
    <w:rsid w:val="00535ADC"/>
    <w:rsid w:val="00536116"/>
    <w:rsid w:val="00552D31"/>
    <w:rsid w:val="00554DC4"/>
    <w:rsid w:val="005611E1"/>
    <w:rsid w:val="0056382E"/>
    <w:rsid w:val="00563DF6"/>
    <w:rsid w:val="00564C99"/>
    <w:rsid w:val="0056561E"/>
    <w:rsid w:val="0056610C"/>
    <w:rsid w:val="00567747"/>
    <w:rsid w:val="005712C3"/>
    <w:rsid w:val="005715FD"/>
    <w:rsid w:val="00573FA1"/>
    <w:rsid w:val="00574F7B"/>
    <w:rsid w:val="00577C91"/>
    <w:rsid w:val="00580E82"/>
    <w:rsid w:val="0058361C"/>
    <w:rsid w:val="0058429F"/>
    <w:rsid w:val="00586D74"/>
    <w:rsid w:val="005A1E73"/>
    <w:rsid w:val="005A5148"/>
    <w:rsid w:val="005A673F"/>
    <w:rsid w:val="005B1B24"/>
    <w:rsid w:val="005B3735"/>
    <w:rsid w:val="005B3AF3"/>
    <w:rsid w:val="005B49B8"/>
    <w:rsid w:val="005C13DF"/>
    <w:rsid w:val="005C22EA"/>
    <w:rsid w:val="005C7E3F"/>
    <w:rsid w:val="005D7756"/>
    <w:rsid w:val="005E215F"/>
    <w:rsid w:val="005E6A0B"/>
    <w:rsid w:val="005F4002"/>
    <w:rsid w:val="005F6036"/>
    <w:rsid w:val="0060028E"/>
    <w:rsid w:val="00601228"/>
    <w:rsid w:val="00601BFF"/>
    <w:rsid w:val="0060470A"/>
    <w:rsid w:val="00607A75"/>
    <w:rsid w:val="00611680"/>
    <w:rsid w:val="00615313"/>
    <w:rsid w:val="00621D3D"/>
    <w:rsid w:val="00627DCC"/>
    <w:rsid w:val="00627EEF"/>
    <w:rsid w:val="006302BC"/>
    <w:rsid w:val="00631CE6"/>
    <w:rsid w:val="00634D5C"/>
    <w:rsid w:val="00635FE5"/>
    <w:rsid w:val="00636152"/>
    <w:rsid w:val="0063640D"/>
    <w:rsid w:val="00640C0F"/>
    <w:rsid w:val="006465FD"/>
    <w:rsid w:val="00653D94"/>
    <w:rsid w:val="00656982"/>
    <w:rsid w:val="00657057"/>
    <w:rsid w:val="006608DC"/>
    <w:rsid w:val="00666B53"/>
    <w:rsid w:val="00672E63"/>
    <w:rsid w:val="00683DC6"/>
    <w:rsid w:val="00684678"/>
    <w:rsid w:val="00687BE5"/>
    <w:rsid w:val="0069507C"/>
    <w:rsid w:val="006A2850"/>
    <w:rsid w:val="006A2EF4"/>
    <w:rsid w:val="006A379D"/>
    <w:rsid w:val="006A3F76"/>
    <w:rsid w:val="006A46AE"/>
    <w:rsid w:val="006A62BD"/>
    <w:rsid w:val="006B79FC"/>
    <w:rsid w:val="006C0246"/>
    <w:rsid w:val="006C33B2"/>
    <w:rsid w:val="006C5796"/>
    <w:rsid w:val="006C7644"/>
    <w:rsid w:val="006D5125"/>
    <w:rsid w:val="006D7B04"/>
    <w:rsid w:val="006D7B45"/>
    <w:rsid w:val="006E3411"/>
    <w:rsid w:val="006E3DFE"/>
    <w:rsid w:val="006E6379"/>
    <w:rsid w:val="006F0343"/>
    <w:rsid w:val="006F30C7"/>
    <w:rsid w:val="006F593F"/>
    <w:rsid w:val="00700FA6"/>
    <w:rsid w:val="00702D34"/>
    <w:rsid w:val="007045D9"/>
    <w:rsid w:val="0071528F"/>
    <w:rsid w:val="00717226"/>
    <w:rsid w:val="0072749E"/>
    <w:rsid w:val="007318E1"/>
    <w:rsid w:val="00732659"/>
    <w:rsid w:val="00733473"/>
    <w:rsid w:val="007336FF"/>
    <w:rsid w:val="00735E9E"/>
    <w:rsid w:val="007367C4"/>
    <w:rsid w:val="00740791"/>
    <w:rsid w:val="0075701D"/>
    <w:rsid w:val="00767144"/>
    <w:rsid w:val="00767B18"/>
    <w:rsid w:val="00771394"/>
    <w:rsid w:val="0077392B"/>
    <w:rsid w:val="00775E17"/>
    <w:rsid w:val="0077688D"/>
    <w:rsid w:val="00780B0D"/>
    <w:rsid w:val="00784EAB"/>
    <w:rsid w:val="007850BD"/>
    <w:rsid w:val="007857DE"/>
    <w:rsid w:val="007946F6"/>
    <w:rsid w:val="007A00B5"/>
    <w:rsid w:val="007B2655"/>
    <w:rsid w:val="007B5E94"/>
    <w:rsid w:val="007B6067"/>
    <w:rsid w:val="007B6A3F"/>
    <w:rsid w:val="007C0312"/>
    <w:rsid w:val="007C3B39"/>
    <w:rsid w:val="007C4910"/>
    <w:rsid w:val="007E0AD4"/>
    <w:rsid w:val="007E4A02"/>
    <w:rsid w:val="007E7E0B"/>
    <w:rsid w:val="007F1C0D"/>
    <w:rsid w:val="007F4D11"/>
    <w:rsid w:val="007F5BB0"/>
    <w:rsid w:val="007F60E1"/>
    <w:rsid w:val="0080039E"/>
    <w:rsid w:val="008003EA"/>
    <w:rsid w:val="00810B3C"/>
    <w:rsid w:val="0081149A"/>
    <w:rsid w:val="00813253"/>
    <w:rsid w:val="0082637B"/>
    <w:rsid w:val="008278E3"/>
    <w:rsid w:val="0083272B"/>
    <w:rsid w:val="00843D94"/>
    <w:rsid w:val="00847F3B"/>
    <w:rsid w:val="00851A00"/>
    <w:rsid w:val="008558B3"/>
    <w:rsid w:val="008579EE"/>
    <w:rsid w:val="00866FAB"/>
    <w:rsid w:val="00871828"/>
    <w:rsid w:val="00876919"/>
    <w:rsid w:val="008806C4"/>
    <w:rsid w:val="008874D0"/>
    <w:rsid w:val="00897FA1"/>
    <w:rsid w:val="008B14DB"/>
    <w:rsid w:val="008B1B5C"/>
    <w:rsid w:val="008B2978"/>
    <w:rsid w:val="008B3CD2"/>
    <w:rsid w:val="008B432C"/>
    <w:rsid w:val="008B448D"/>
    <w:rsid w:val="008B4A53"/>
    <w:rsid w:val="008C0DE8"/>
    <w:rsid w:val="008C4093"/>
    <w:rsid w:val="008C4F87"/>
    <w:rsid w:val="008C7CF3"/>
    <w:rsid w:val="008D5CEB"/>
    <w:rsid w:val="008D6B37"/>
    <w:rsid w:val="008D760E"/>
    <w:rsid w:val="008E61D2"/>
    <w:rsid w:val="008E7F38"/>
    <w:rsid w:val="009002FC"/>
    <w:rsid w:val="00913B9D"/>
    <w:rsid w:val="00924A42"/>
    <w:rsid w:val="00933FB4"/>
    <w:rsid w:val="00937054"/>
    <w:rsid w:val="009406C7"/>
    <w:rsid w:val="009533E5"/>
    <w:rsid w:val="009559AC"/>
    <w:rsid w:val="00957285"/>
    <w:rsid w:val="00960119"/>
    <w:rsid w:val="009644F2"/>
    <w:rsid w:val="009668A5"/>
    <w:rsid w:val="009721B6"/>
    <w:rsid w:val="009816E4"/>
    <w:rsid w:val="0098574E"/>
    <w:rsid w:val="00986ED8"/>
    <w:rsid w:val="00987578"/>
    <w:rsid w:val="00990543"/>
    <w:rsid w:val="00993ACA"/>
    <w:rsid w:val="009A14DC"/>
    <w:rsid w:val="009A3A2F"/>
    <w:rsid w:val="009A631E"/>
    <w:rsid w:val="009B113E"/>
    <w:rsid w:val="009B1A7B"/>
    <w:rsid w:val="009B2A26"/>
    <w:rsid w:val="009B2BBB"/>
    <w:rsid w:val="009B5C89"/>
    <w:rsid w:val="009D15C8"/>
    <w:rsid w:val="009D7536"/>
    <w:rsid w:val="009E5DC2"/>
    <w:rsid w:val="009E5F31"/>
    <w:rsid w:val="009E644A"/>
    <w:rsid w:val="009F08E3"/>
    <w:rsid w:val="009F0C54"/>
    <w:rsid w:val="009F31FB"/>
    <w:rsid w:val="00A0290B"/>
    <w:rsid w:val="00A03730"/>
    <w:rsid w:val="00A129A7"/>
    <w:rsid w:val="00A2146A"/>
    <w:rsid w:val="00A30D83"/>
    <w:rsid w:val="00A33ED4"/>
    <w:rsid w:val="00A37D4B"/>
    <w:rsid w:val="00A40099"/>
    <w:rsid w:val="00A51153"/>
    <w:rsid w:val="00A532C9"/>
    <w:rsid w:val="00A53F34"/>
    <w:rsid w:val="00A5402F"/>
    <w:rsid w:val="00A55121"/>
    <w:rsid w:val="00A56C24"/>
    <w:rsid w:val="00A57281"/>
    <w:rsid w:val="00A6091B"/>
    <w:rsid w:val="00A67ED9"/>
    <w:rsid w:val="00A87BFA"/>
    <w:rsid w:val="00A9590D"/>
    <w:rsid w:val="00AA75B8"/>
    <w:rsid w:val="00AB746F"/>
    <w:rsid w:val="00AC6911"/>
    <w:rsid w:val="00AC7C39"/>
    <w:rsid w:val="00AD1CDB"/>
    <w:rsid w:val="00AD3B38"/>
    <w:rsid w:val="00AD4590"/>
    <w:rsid w:val="00AE5535"/>
    <w:rsid w:val="00B03F14"/>
    <w:rsid w:val="00B1362F"/>
    <w:rsid w:val="00B167DC"/>
    <w:rsid w:val="00B16DBA"/>
    <w:rsid w:val="00B22007"/>
    <w:rsid w:val="00B24FC7"/>
    <w:rsid w:val="00B4186A"/>
    <w:rsid w:val="00B41EE2"/>
    <w:rsid w:val="00B5100A"/>
    <w:rsid w:val="00B5178D"/>
    <w:rsid w:val="00B54CB8"/>
    <w:rsid w:val="00B61A4E"/>
    <w:rsid w:val="00B62A01"/>
    <w:rsid w:val="00B65D3B"/>
    <w:rsid w:val="00B70568"/>
    <w:rsid w:val="00B709D9"/>
    <w:rsid w:val="00B752AE"/>
    <w:rsid w:val="00B75900"/>
    <w:rsid w:val="00B77124"/>
    <w:rsid w:val="00B80004"/>
    <w:rsid w:val="00B85C3A"/>
    <w:rsid w:val="00B95300"/>
    <w:rsid w:val="00B9633F"/>
    <w:rsid w:val="00BA341C"/>
    <w:rsid w:val="00BA729D"/>
    <w:rsid w:val="00BB2E04"/>
    <w:rsid w:val="00BB3552"/>
    <w:rsid w:val="00BB394A"/>
    <w:rsid w:val="00BC0967"/>
    <w:rsid w:val="00BC24F2"/>
    <w:rsid w:val="00BC2B71"/>
    <w:rsid w:val="00BC4ADC"/>
    <w:rsid w:val="00BC7365"/>
    <w:rsid w:val="00BD59C1"/>
    <w:rsid w:val="00BE37F0"/>
    <w:rsid w:val="00BF0ED7"/>
    <w:rsid w:val="00BF6828"/>
    <w:rsid w:val="00C10984"/>
    <w:rsid w:val="00C2045D"/>
    <w:rsid w:val="00C2433A"/>
    <w:rsid w:val="00C2455B"/>
    <w:rsid w:val="00C30ED8"/>
    <w:rsid w:val="00C41C70"/>
    <w:rsid w:val="00C42B02"/>
    <w:rsid w:val="00C512D0"/>
    <w:rsid w:val="00C52F1C"/>
    <w:rsid w:val="00C54127"/>
    <w:rsid w:val="00C570CF"/>
    <w:rsid w:val="00C61451"/>
    <w:rsid w:val="00C61F3F"/>
    <w:rsid w:val="00C627E2"/>
    <w:rsid w:val="00C64590"/>
    <w:rsid w:val="00C702B1"/>
    <w:rsid w:val="00C76025"/>
    <w:rsid w:val="00C80447"/>
    <w:rsid w:val="00C85936"/>
    <w:rsid w:val="00CA10AB"/>
    <w:rsid w:val="00CA31C7"/>
    <w:rsid w:val="00CA3C0C"/>
    <w:rsid w:val="00CA54FC"/>
    <w:rsid w:val="00CA6C58"/>
    <w:rsid w:val="00CA714B"/>
    <w:rsid w:val="00CB5685"/>
    <w:rsid w:val="00CB60F6"/>
    <w:rsid w:val="00CB63D2"/>
    <w:rsid w:val="00CB7768"/>
    <w:rsid w:val="00CC0290"/>
    <w:rsid w:val="00CC4837"/>
    <w:rsid w:val="00CD04DF"/>
    <w:rsid w:val="00CD2CBA"/>
    <w:rsid w:val="00CD4981"/>
    <w:rsid w:val="00CD7EF2"/>
    <w:rsid w:val="00CE0775"/>
    <w:rsid w:val="00CF49DB"/>
    <w:rsid w:val="00D015C6"/>
    <w:rsid w:val="00D0788D"/>
    <w:rsid w:val="00D07D10"/>
    <w:rsid w:val="00D15227"/>
    <w:rsid w:val="00D1529E"/>
    <w:rsid w:val="00D173DF"/>
    <w:rsid w:val="00D208E3"/>
    <w:rsid w:val="00D22C13"/>
    <w:rsid w:val="00D233AA"/>
    <w:rsid w:val="00D25142"/>
    <w:rsid w:val="00D268D7"/>
    <w:rsid w:val="00D301D1"/>
    <w:rsid w:val="00D3022E"/>
    <w:rsid w:val="00D31935"/>
    <w:rsid w:val="00D3243B"/>
    <w:rsid w:val="00D32F16"/>
    <w:rsid w:val="00D35BDE"/>
    <w:rsid w:val="00D44E95"/>
    <w:rsid w:val="00D54568"/>
    <w:rsid w:val="00D6002C"/>
    <w:rsid w:val="00D6720E"/>
    <w:rsid w:val="00D745DC"/>
    <w:rsid w:val="00D75284"/>
    <w:rsid w:val="00D85392"/>
    <w:rsid w:val="00D936AC"/>
    <w:rsid w:val="00DA1BB0"/>
    <w:rsid w:val="00DA1BBE"/>
    <w:rsid w:val="00DA2D16"/>
    <w:rsid w:val="00DA34EA"/>
    <w:rsid w:val="00DB2E19"/>
    <w:rsid w:val="00DB38C3"/>
    <w:rsid w:val="00DB4510"/>
    <w:rsid w:val="00DD0272"/>
    <w:rsid w:val="00DE461C"/>
    <w:rsid w:val="00DE7034"/>
    <w:rsid w:val="00DF5515"/>
    <w:rsid w:val="00E02F7C"/>
    <w:rsid w:val="00E062BF"/>
    <w:rsid w:val="00E06FA1"/>
    <w:rsid w:val="00E073EA"/>
    <w:rsid w:val="00E14C68"/>
    <w:rsid w:val="00E15568"/>
    <w:rsid w:val="00E1558C"/>
    <w:rsid w:val="00E161F9"/>
    <w:rsid w:val="00E17602"/>
    <w:rsid w:val="00E241BA"/>
    <w:rsid w:val="00E277D5"/>
    <w:rsid w:val="00E32074"/>
    <w:rsid w:val="00E322C4"/>
    <w:rsid w:val="00E36491"/>
    <w:rsid w:val="00E40E71"/>
    <w:rsid w:val="00E44F34"/>
    <w:rsid w:val="00E52198"/>
    <w:rsid w:val="00E5293E"/>
    <w:rsid w:val="00E62555"/>
    <w:rsid w:val="00E64501"/>
    <w:rsid w:val="00E64669"/>
    <w:rsid w:val="00E65F6E"/>
    <w:rsid w:val="00E749C7"/>
    <w:rsid w:val="00E752FB"/>
    <w:rsid w:val="00E7561D"/>
    <w:rsid w:val="00E7631D"/>
    <w:rsid w:val="00E818EE"/>
    <w:rsid w:val="00E82A16"/>
    <w:rsid w:val="00E8315B"/>
    <w:rsid w:val="00E84582"/>
    <w:rsid w:val="00E858E5"/>
    <w:rsid w:val="00E86470"/>
    <w:rsid w:val="00E869EC"/>
    <w:rsid w:val="00E906EB"/>
    <w:rsid w:val="00E934D7"/>
    <w:rsid w:val="00E95071"/>
    <w:rsid w:val="00E96702"/>
    <w:rsid w:val="00EA2401"/>
    <w:rsid w:val="00EB1659"/>
    <w:rsid w:val="00EB5A7F"/>
    <w:rsid w:val="00ED4AC1"/>
    <w:rsid w:val="00EE1379"/>
    <w:rsid w:val="00EE1CFD"/>
    <w:rsid w:val="00EE74EB"/>
    <w:rsid w:val="00F006EF"/>
    <w:rsid w:val="00F03415"/>
    <w:rsid w:val="00F04147"/>
    <w:rsid w:val="00F048B4"/>
    <w:rsid w:val="00F0680B"/>
    <w:rsid w:val="00F132CF"/>
    <w:rsid w:val="00F225E7"/>
    <w:rsid w:val="00F257AB"/>
    <w:rsid w:val="00F3295F"/>
    <w:rsid w:val="00F3532F"/>
    <w:rsid w:val="00F375FC"/>
    <w:rsid w:val="00F401D6"/>
    <w:rsid w:val="00F560B5"/>
    <w:rsid w:val="00F60420"/>
    <w:rsid w:val="00F6403E"/>
    <w:rsid w:val="00F70993"/>
    <w:rsid w:val="00F711AC"/>
    <w:rsid w:val="00F77DC4"/>
    <w:rsid w:val="00F847CE"/>
    <w:rsid w:val="00F85CE1"/>
    <w:rsid w:val="00F90AC3"/>
    <w:rsid w:val="00F930BF"/>
    <w:rsid w:val="00FA01D8"/>
    <w:rsid w:val="00FA047E"/>
    <w:rsid w:val="00FA1151"/>
    <w:rsid w:val="00FA2253"/>
    <w:rsid w:val="00FA3721"/>
    <w:rsid w:val="00FA4D24"/>
    <w:rsid w:val="00FA69AC"/>
    <w:rsid w:val="00FA7D97"/>
    <w:rsid w:val="00FB064F"/>
    <w:rsid w:val="00FB14C2"/>
    <w:rsid w:val="00FB342C"/>
    <w:rsid w:val="00FB5152"/>
    <w:rsid w:val="00FC28E8"/>
    <w:rsid w:val="00FD378F"/>
    <w:rsid w:val="00FD49D6"/>
    <w:rsid w:val="00FD62C4"/>
    <w:rsid w:val="00FE76BF"/>
    <w:rsid w:val="00FF4083"/>
    <w:rsid w:val="00FF51CE"/>
    <w:rsid w:val="00FF52A5"/>
    <w:rsid w:val="012ACFBA"/>
    <w:rsid w:val="2A8E9F7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E1A75DC"/>
  <w15:chartTrackingRefBased/>
  <w15:docId w15:val="{A8ACA660-6038-401E-AF40-0AC2C1586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lang w:val="da-DK" w:eastAsia="en-US" w:bidi="ar-SA"/>
      </w:rPr>
    </w:rPrDefault>
    <w:pPrDefault/>
  </w:docDefaults>
  <w:latentStyles w:defLockedState="0" w:defUIPriority="99" w:defSemiHidden="0" w:defUnhideWhenUsed="0" w:defQFormat="0" w:count="376">
    <w:lsdException w:name="Normal" w:uiPriority="2"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
    <w:qFormat/>
    <w:rsid w:val="004E6B94"/>
    <w:pPr>
      <w:tabs>
        <w:tab w:val="left" w:pos="454"/>
      </w:tabs>
      <w:spacing w:after="240" w:line="260" w:lineRule="atLeast"/>
    </w:pPr>
    <w:rPr>
      <w:rFonts w:asciiTheme="minorHAnsi" w:eastAsia="Times New Roman" w:hAnsiTheme="minorHAnsi"/>
      <w:color w:val="000000" w:themeColor="text1"/>
      <w:lang w:eastAsia="da-DK"/>
    </w:rPr>
  </w:style>
  <w:style w:type="paragraph" w:styleId="Overskrift1">
    <w:name w:val="heading 1"/>
    <w:basedOn w:val="Normal"/>
    <w:next w:val="Normal"/>
    <w:link w:val="Overskrift1Tegn"/>
    <w:uiPriority w:val="1"/>
    <w:qFormat/>
    <w:rsid w:val="0081149A"/>
    <w:pPr>
      <w:keepNext/>
      <w:spacing w:before="400" w:line="320" w:lineRule="atLeast"/>
      <w:contextualSpacing/>
      <w:outlineLvl w:val="0"/>
    </w:pPr>
    <w:rPr>
      <w:rFonts w:asciiTheme="majorHAnsi" w:hAnsiTheme="majorHAnsi"/>
      <w:b/>
      <w:color w:val="54546E" w:themeColor="accent3"/>
      <w:sz w:val="32"/>
    </w:rPr>
  </w:style>
  <w:style w:type="paragraph" w:styleId="Overskrift2">
    <w:name w:val="heading 2"/>
    <w:basedOn w:val="Normal"/>
    <w:next w:val="Normal"/>
    <w:link w:val="Overskrift2Tegn"/>
    <w:uiPriority w:val="1"/>
    <w:qFormat/>
    <w:rsid w:val="0081149A"/>
    <w:pPr>
      <w:keepNext/>
      <w:spacing w:before="240" w:after="30"/>
      <w:outlineLvl w:val="1"/>
    </w:pPr>
    <w:rPr>
      <w:rFonts w:asciiTheme="majorHAnsi" w:hAnsiTheme="majorHAnsi"/>
      <w:b/>
      <w:sz w:val="26"/>
    </w:rPr>
  </w:style>
  <w:style w:type="paragraph" w:styleId="Overskrift3">
    <w:name w:val="heading 3"/>
    <w:basedOn w:val="Normal"/>
    <w:next w:val="Normal"/>
    <w:link w:val="Overskrift3Tegn"/>
    <w:uiPriority w:val="1"/>
    <w:qFormat/>
    <w:rsid w:val="0081149A"/>
    <w:pPr>
      <w:keepNext/>
      <w:spacing w:before="240" w:after="30"/>
      <w:outlineLvl w:val="2"/>
    </w:pPr>
    <w:rPr>
      <w:rFonts w:asciiTheme="majorHAnsi" w:hAnsiTheme="majorHAnsi"/>
      <w:b/>
      <w:szCs w:val="23"/>
    </w:rPr>
  </w:style>
  <w:style w:type="paragraph" w:styleId="Overskrift4">
    <w:name w:val="heading 4"/>
    <w:basedOn w:val="Normal"/>
    <w:next w:val="Normal"/>
    <w:link w:val="Overskrift4Tegn"/>
    <w:semiHidden/>
    <w:qFormat/>
    <w:rsid w:val="0081149A"/>
    <w:pPr>
      <w:keepNext/>
      <w:keepLines/>
      <w:spacing w:before="360" w:line="280" w:lineRule="atLeast"/>
      <w:outlineLvl w:val="3"/>
    </w:pPr>
    <w:rPr>
      <w:rFonts w:asciiTheme="majorHAnsi" w:eastAsiaTheme="majorEastAsia" w:hAnsiTheme="majorHAnsi" w:cstheme="majorBidi"/>
      <w:iCs/>
      <w:sz w:val="24"/>
    </w:rPr>
  </w:style>
  <w:style w:type="paragraph" w:styleId="Overskrift5">
    <w:name w:val="heading 5"/>
    <w:basedOn w:val="Normal"/>
    <w:next w:val="Normal"/>
    <w:link w:val="Overskrift5Tegn"/>
    <w:uiPriority w:val="9"/>
    <w:semiHidden/>
    <w:qFormat/>
    <w:rsid w:val="0081149A"/>
    <w:pPr>
      <w:keepNext/>
      <w:keepLines/>
      <w:spacing w:before="40"/>
      <w:outlineLvl w:val="4"/>
    </w:pPr>
    <w:rPr>
      <w:rFonts w:asciiTheme="majorHAnsi" w:eastAsiaTheme="majorEastAsia" w:hAnsiTheme="majorHAnsi" w:cstheme="majorBidi"/>
      <w:color w:val="933251" w:themeColor="accent1" w:themeShade="BF"/>
    </w:rPr>
  </w:style>
  <w:style w:type="paragraph" w:styleId="Overskrift6">
    <w:name w:val="heading 6"/>
    <w:basedOn w:val="Normal"/>
    <w:next w:val="Normal"/>
    <w:link w:val="Overskrift6Tegn"/>
    <w:uiPriority w:val="9"/>
    <w:semiHidden/>
    <w:unhideWhenUsed/>
    <w:qFormat/>
    <w:rsid w:val="0081149A"/>
    <w:pPr>
      <w:keepNext/>
      <w:keepLines/>
      <w:spacing w:before="40"/>
      <w:outlineLvl w:val="5"/>
    </w:pPr>
    <w:rPr>
      <w:rFonts w:asciiTheme="majorHAnsi" w:eastAsiaTheme="majorEastAsia" w:hAnsiTheme="majorHAnsi" w:cstheme="majorBidi"/>
      <w:color w:val="622135" w:themeColor="accent1" w:themeShade="7F"/>
    </w:rPr>
  </w:style>
  <w:style w:type="paragraph" w:styleId="Overskrift7">
    <w:name w:val="heading 7"/>
    <w:basedOn w:val="Normal"/>
    <w:next w:val="Normal"/>
    <w:link w:val="Overskrift7Tegn"/>
    <w:uiPriority w:val="9"/>
    <w:semiHidden/>
    <w:unhideWhenUsed/>
    <w:qFormat/>
    <w:rsid w:val="0081149A"/>
    <w:pPr>
      <w:keepNext/>
      <w:keepLines/>
      <w:spacing w:before="40"/>
      <w:outlineLvl w:val="6"/>
    </w:pPr>
    <w:rPr>
      <w:rFonts w:asciiTheme="majorHAnsi" w:eastAsiaTheme="majorEastAsia" w:hAnsiTheme="majorHAnsi" w:cstheme="majorBidi"/>
      <w:i/>
      <w:iCs/>
      <w:color w:val="622135" w:themeColor="accent1" w:themeShade="7F"/>
    </w:rPr>
  </w:style>
  <w:style w:type="paragraph" w:styleId="Overskrift8">
    <w:name w:val="heading 8"/>
    <w:basedOn w:val="Normal"/>
    <w:next w:val="Normal"/>
    <w:link w:val="Overskrift8Tegn"/>
    <w:uiPriority w:val="9"/>
    <w:semiHidden/>
    <w:unhideWhenUsed/>
    <w:qFormat/>
    <w:rsid w:val="0081149A"/>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uiPriority w:val="9"/>
    <w:semiHidden/>
    <w:unhideWhenUsed/>
    <w:qFormat/>
    <w:rsid w:val="0081149A"/>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aliases w:val="RH Oversigtstabel,Oversigtstabel"/>
    <w:basedOn w:val="Tabel-Normal"/>
    <w:uiPriority w:val="39"/>
    <w:rsid w:val="0081149A"/>
    <w:rPr>
      <w:rFonts w:eastAsia="Times New Roman"/>
      <w:lang w:eastAsia="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ittertabel1-lys-farve6">
    <w:name w:val="Grid Table 1 Light Accent 6"/>
    <w:basedOn w:val="Tabel-Normal"/>
    <w:uiPriority w:val="46"/>
    <w:rsid w:val="0081149A"/>
    <w:rPr>
      <w:rFonts w:eastAsia="Times New Roman"/>
    </w:rPr>
    <w:tblPr>
      <w:tblStyleRowBandSize w:val="1"/>
      <w:tblStyleColBandSize w:val="1"/>
      <w:tblBorders>
        <w:top w:val="single" w:sz="4" w:space="0" w:color="F9D2BA" w:themeColor="accent6" w:themeTint="66"/>
        <w:left w:val="single" w:sz="4" w:space="0" w:color="F9D2BA" w:themeColor="accent6" w:themeTint="66"/>
        <w:bottom w:val="single" w:sz="4" w:space="0" w:color="F9D2BA" w:themeColor="accent6" w:themeTint="66"/>
        <w:right w:val="single" w:sz="4" w:space="0" w:color="F9D2BA" w:themeColor="accent6" w:themeTint="66"/>
        <w:insideH w:val="single" w:sz="4" w:space="0" w:color="F9D2BA" w:themeColor="accent6" w:themeTint="66"/>
        <w:insideV w:val="single" w:sz="4" w:space="0" w:color="F9D2BA" w:themeColor="accent6" w:themeTint="66"/>
      </w:tblBorders>
    </w:tblPr>
    <w:tblStylePr w:type="firstRow">
      <w:rPr>
        <w:b/>
        <w:bCs/>
      </w:rPr>
      <w:tblPr/>
      <w:tcPr>
        <w:tcBorders>
          <w:bottom w:val="single" w:sz="12" w:space="0" w:color="F7BB98" w:themeColor="accent6" w:themeTint="99"/>
        </w:tcBorders>
      </w:tcPr>
    </w:tblStylePr>
    <w:tblStylePr w:type="lastRow">
      <w:rPr>
        <w:b/>
        <w:bCs/>
      </w:rPr>
      <w:tblPr/>
      <w:tcPr>
        <w:tcBorders>
          <w:top w:val="double" w:sz="2" w:space="0" w:color="F7BB98" w:themeColor="accent6" w:themeTint="99"/>
        </w:tcBorders>
      </w:tcPr>
    </w:tblStylePr>
    <w:tblStylePr w:type="firstCol">
      <w:rPr>
        <w:b/>
        <w:bCs/>
      </w:rPr>
    </w:tblStylePr>
    <w:tblStylePr w:type="lastCol">
      <w:rPr>
        <w:b/>
        <w:bCs/>
      </w:rPr>
    </w:tblStylePr>
  </w:style>
  <w:style w:type="character" w:customStyle="1" w:styleId="Overskrift1Tegn">
    <w:name w:val="Overskrift 1 Tegn"/>
    <w:basedOn w:val="Standardskrifttypeiafsnit"/>
    <w:link w:val="Overskrift1"/>
    <w:uiPriority w:val="1"/>
    <w:rsid w:val="0081149A"/>
    <w:rPr>
      <w:rFonts w:asciiTheme="majorHAnsi" w:eastAsia="Times New Roman" w:hAnsiTheme="majorHAnsi"/>
      <w:b/>
      <w:color w:val="54546E" w:themeColor="accent3"/>
      <w:sz w:val="32"/>
      <w:lang w:eastAsia="da-DK"/>
    </w:rPr>
  </w:style>
  <w:style w:type="paragraph" w:styleId="Sidehoved">
    <w:name w:val="header"/>
    <w:basedOn w:val="Normal"/>
    <w:link w:val="SidehovedTegn"/>
    <w:semiHidden/>
    <w:rsid w:val="0081149A"/>
    <w:pPr>
      <w:tabs>
        <w:tab w:val="center" w:pos="4986"/>
        <w:tab w:val="right" w:pos="9972"/>
      </w:tabs>
    </w:pPr>
  </w:style>
  <w:style w:type="character" w:customStyle="1" w:styleId="SidehovedTegn">
    <w:name w:val="Sidehoved Tegn"/>
    <w:basedOn w:val="Standardskrifttypeiafsnit"/>
    <w:link w:val="Sidehoved"/>
    <w:semiHidden/>
    <w:rsid w:val="0081149A"/>
    <w:rPr>
      <w:rFonts w:asciiTheme="minorHAnsi" w:eastAsia="Times New Roman" w:hAnsiTheme="minorHAnsi"/>
      <w:color w:val="000000" w:themeColor="text1"/>
      <w:lang w:eastAsia="da-DK"/>
    </w:rPr>
  </w:style>
  <w:style w:type="character" w:styleId="Hyperlink">
    <w:name w:val="Hyperlink"/>
    <w:basedOn w:val="Standardskrifttypeiafsnit"/>
    <w:uiPriority w:val="99"/>
    <w:rsid w:val="0081149A"/>
    <w:rPr>
      <w:color w:val="000000" w:themeColor="text1"/>
      <w:u w:val="none"/>
    </w:rPr>
  </w:style>
  <w:style w:type="paragraph" w:styleId="Sidefod">
    <w:name w:val="footer"/>
    <w:basedOn w:val="Normal"/>
    <w:link w:val="SidefodTegn"/>
    <w:uiPriority w:val="99"/>
    <w:rsid w:val="0081149A"/>
    <w:pPr>
      <w:tabs>
        <w:tab w:val="center" w:pos="4986"/>
        <w:tab w:val="right" w:pos="9972"/>
      </w:tabs>
      <w:spacing w:after="0" w:line="160" w:lineRule="exact"/>
    </w:pPr>
    <w:rPr>
      <w:sz w:val="16"/>
    </w:rPr>
  </w:style>
  <w:style w:type="character" w:customStyle="1" w:styleId="SidefodTegn">
    <w:name w:val="Sidefod Tegn"/>
    <w:basedOn w:val="Standardskrifttypeiafsnit"/>
    <w:link w:val="Sidefod"/>
    <w:uiPriority w:val="99"/>
    <w:rsid w:val="0081149A"/>
    <w:rPr>
      <w:rFonts w:asciiTheme="minorHAnsi" w:eastAsia="Times New Roman" w:hAnsiTheme="minorHAnsi"/>
      <w:color w:val="000000" w:themeColor="text1"/>
      <w:sz w:val="16"/>
      <w:lang w:eastAsia="da-DK"/>
    </w:rPr>
  </w:style>
  <w:style w:type="paragraph" w:styleId="Indholdsfortegnelse1">
    <w:name w:val="toc 1"/>
    <w:basedOn w:val="Normal"/>
    <w:next w:val="Normal"/>
    <w:uiPriority w:val="39"/>
    <w:rsid w:val="0081149A"/>
    <w:pPr>
      <w:tabs>
        <w:tab w:val="clear" w:pos="454"/>
        <w:tab w:val="right" w:leader="dot" w:pos="8505"/>
      </w:tabs>
      <w:spacing w:before="80" w:after="80"/>
    </w:pPr>
    <w:rPr>
      <w:b/>
    </w:rPr>
  </w:style>
  <w:style w:type="paragraph" w:styleId="Overskrift">
    <w:name w:val="TOC Heading"/>
    <w:basedOn w:val="Overskrift1"/>
    <w:next w:val="Normal"/>
    <w:uiPriority w:val="99"/>
    <w:semiHidden/>
    <w:qFormat/>
    <w:rsid w:val="0081149A"/>
    <w:pPr>
      <w:keepLines/>
      <w:spacing w:before="0" w:after="440"/>
      <w:outlineLvl w:val="9"/>
    </w:pPr>
    <w:rPr>
      <w:rFonts w:eastAsiaTheme="majorEastAsia" w:cstheme="majorBidi"/>
      <w:color w:val="54546E"/>
      <w:szCs w:val="32"/>
    </w:rPr>
  </w:style>
  <w:style w:type="paragraph" w:customStyle="1" w:styleId="Bokstekst">
    <w:name w:val="Bokstekst"/>
    <w:basedOn w:val="Normaludenafstand"/>
    <w:uiPriority w:val="99"/>
    <w:semiHidden/>
    <w:qFormat/>
    <w:rsid w:val="0081149A"/>
    <w:rPr>
      <w:rFonts w:eastAsiaTheme="minorHAnsi"/>
      <w:b/>
      <w:color w:val="54546E" w:themeColor="accent3"/>
      <w:sz w:val="22"/>
    </w:rPr>
  </w:style>
  <w:style w:type="paragraph" w:customStyle="1" w:styleId="Normaludenafstand">
    <w:name w:val="Normal uden afstand"/>
    <w:basedOn w:val="Normal"/>
    <w:uiPriority w:val="2"/>
    <w:qFormat/>
    <w:rsid w:val="0081149A"/>
    <w:pPr>
      <w:spacing w:after="0"/>
    </w:pPr>
  </w:style>
  <w:style w:type="paragraph" w:customStyle="1" w:styleId="Billedfelt">
    <w:name w:val="Billedfelt"/>
    <w:basedOn w:val="Normaludenafstand"/>
    <w:uiPriority w:val="99"/>
    <w:semiHidden/>
    <w:qFormat/>
    <w:rsid w:val="0081149A"/>
    <w:pPr>
      <w:spacing w:line="240" w:lineRule="auto"/>
    </w:pPr>
  </w:style>
  <w:style w:type="paragraph" w:customStyle="1" w:styleId="Vejledningtitel">
    <w:name w:val="Vejledning titel"/>
    <w:basedOn w:val="Normal"/>
    <w:uiPriority w:val="99"/>
    <w:semiHidden/>
    <w:qFormat/>
    <w:rsid w:val="0081149A"/>
    <w:pPr>
      <w:spacing w:after="1660" w:line="336" w:lineRule="atLeast"/>
    </w:pPr>
    <w:rPr>
      <w:b/>
      <w:caps/>
      <w:color w:val="FFFFFF" w:themeColor="background1"/>
      <w:spacing w:val="14"/>
      <w:sz w:val="28"/>
    </w:rPr>
  </w:style>
  <w:style w:type="paragraph" w:customStyle="1" w:styleId="Vejledningnr">
    <w:name w:val="Vejledning nr"/>
    <w:basedOn w:val="Normaludenafstand"/>
    <w:uiPriority w:val="99"/>
    <w:semiHidden/>
    <w:qFormat/>
    <w:rsid w:val="0081149A"/>
    <w:pPr>
      <w:spacing w:line="960" w:lineRule="exact"/>
    </w:pPr>
    <w:rPr>
      <w:rFonts w:asciiTheme="majorHAnsi" w:hAnsiTheme="majorHAnsi"/>
      <w:outline/>
      <w:color w:val="FFFFFF" w:themeColor="background1"/>
      <w:sz w:val="96"/>
      <w14:textOutline w14:w="12700" w14:cap="rnd" w14:cmpd="sng" w14:algn="ctr">
        <w14:solidFill>
          <w14:schemeClr w14:val="bg1"/>
        </w14:solidFill>
        <w14:prstDash w14:val="solid"/>
        <w14:bevel/>
      </w14:textOutline>
      <w14:textFill>
        <w14:noFill/>
      </w14:textFill>
    </w:rPr>
  </w:style>
  <w:style w:type="paragraph" w:customStyle="1" w:styleId="Forsidetitel">
    <w:name w:val="Forside titel"/>
    <w:basedOn w:val="Normaludenafstand"/>
    <w:next w:val="Forsideundertitel"/>
    <w:qFormat/>
    <w:rsid w:val="0081149A"/>
    <w:pPr>
      <w:spacing w:after="360" w:line="600" w:lineRule="exact"/>
    </w:pPr>
    <w:rPr>
      <w:rFonts w:asciiTheme="majorHAnsi" w:hAnsiTheme="majorHAnsi"/>
      <w:b/>
      <w:sz w:val="60"/>
    </w:rPr>
  </w:style>
  <w:style w:type="paragraph" w:customStyle="1" w:styleId="Forsideundertitel">
    <w:name w:val="Forside undertitel"/>
    <w:basedOn w:val="Normaludenafstand"/>
    <w:qFormat/>
    <w:rsid w:val="0081149A"/>
    <w:pPr>
      <w:spacing w:line="384" w:lineRule="exact"/>
    </w:pPr>
    <w:rPr>
      <w:rFonts w:asciiTheme="majorHAnsi" w:hAnsiTheme="majorHAnsi"/>
      <w:caps/>
      <w:spacing w:val="14"/>
      <w:sz w:val="32"/>
    </w:rPr>
  </w:style>
  <w:style w:type="paragraph" w:customStyle="1" w:styleId="Normalefterboks">
    <w:name w:val="Normal efter boks"/>
    <w:basedOn w:val="Normal"/>
    <w:next w:val="Normal"/>
    <w:uiPriority w:val="2"/>
    <w:qFormat/>
    <w:rsid w:val="0081149A"/>
    <w:pPr>
      <w:spacing w:before="240"/>
    </w:pPr>
  </w:style>
  <w:style w:type="paragraph" w:customStyle="1" w:styleId="Sidenr">
    <w:name w:val="Sidenr"/>
    <w:basedOn w:val="Sidefod"/>
    <w:uiPriority w:val="99"/>
    <w:semiHidden/>
    <w:qFormat/>
    <w:rsid w:val="0081149A"/>
    <w:pPr>
      <w:spacing w:line="240" w:lineRule="auto"/>
      <w:jc w:val="right"/>
    </w:pPr>
    <w:rPr>
      <w:sz w:val="20"/>
    </w:rPr>
  </w:style>
  <w:style w:type="paragraph" w:customStyle="1" w:styleId="Bagsidetekst">
    <w:name w:val="Bagsidetekst"/>
    <w:basedOn w:val="Bokstekst"/>
    <w:uiPriority w:val="99"/>
    <w:semiHidden/>
    <w:qFormat/>
    <w:rsid w:val="0081149A"/>
    <w:rPr>
      <w:color w:val="FFFFFF"/>
    </w:rPr>
  </w:style>
  <w:style w:type="numbering" w:styleId="111111">
    <w:name w:val="Outline List 2"/>
    <w:basedOn w:val="Ingenoversigt"/>
    <w:uiPriority w:val="99"/>
    <w:semiHidden/>
    <w:unhideWhenUsed/>
    <w:rsid w:val="0081149A"/>
    <w:pPr>
      <w:numPr>
        <w:numId w:val="2"/>
      </w:numPr>
    </w:pPr>
  </w:style>
  <w:style w:type="numbering" w:styleId="1ai">
    <w:name w:val="Outline List 1"/>
    <w:basedOn w:val="Ingenoversigt"/>
    <w:uiPriority w:val="99"/>
    <w:semiHidden/>
    <w:unhideWhenUsed/>
    <w:rsid w:val="0081149A"/>
    <w:pPr>
      <w:numPr>
        <w:numId w:val="4"/>
      </w:numPr>
    </w:pPr>
  </w:style>
  <w:style w:type="paragraph" w:customStyle="1" w:styleId="Adresse">
    <w:name w:val="Adresse"/>
    <w:basedOn w:val="Normal"/>
    <w:semiHidden/>
    <w:rsid w:val="0081149A"/>
    <w:pPr>
      <w:framePr w:hSpace="142" w:wrap="around" w:vAnchor="page" w:hAnchor="page" w:x="7967" w:y="11341"/>
      <w:autoSpaceDE w:val="0"/>
      <w:autoSpaceDN w:val="0"/>
      <w:adjustRightInd w:val="0"/>
      <w:suppressOverlap/>
      <w:jc w:val="right"/>
    </w:pPr>
    <w:rPr>
      <w:rFonts w:cs="Calibri"/>
      <w:color w:val="787878"/>
      <w:sz w:val="18"/>
      <w:szCs w:val="18"/>
    </w:rPr>
  </w:style>
  <w:style w:type="paragraph" w:styleId="Afsenderadresse">
    <w:name w:val="envelope return"/>
    <w:basedOn w:val="Normal"/>
    <w:semiHidden/>
    <w:rsid w:val="0081149A"/>
    <w:pPr>
      <w:spacing w:after="90" w:line="220" w:lineRule="exact"/>
    </w:pPr>
    <w:rPr>
      <w:rFonts w:asciiTheme="majorHAnsi" w:eastAsiaTheme="majorEastAsia" w:hAnsiTheme="majorHAnsi" w:cstheme="majorBidi"/>
    </w:rPr>
  </w:style>
  <w:style w:type="table" w:styleId="Almindeligtabel1">
    <w:name w:val="Plain Table 1"/>
    <w:basedOn w:val="Tabel-Normal"/>
    <w:uiPriority w:val="41"/>
    <w:rsid w:val="0081149A"/>
    <w:rPr>
      <w:rFonts w:eastAsia="Times New Roma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2">
    <w:name w:val="Plain Table 2"/>
    <w:basedOn w:val="Tabel-Normal"/>
    <w:uiPriority w:val="42"/>
    <w:rsid w:val="0081149A"/>
    <w:rPr>
      <w:rFonts w:eastAsia="Times New Roman"/>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Almindeligtabel3">
    <w:name w:val="Plain Table 3"/>
    <w:basedOn w:val="Tabel-Normal"/>
    <w:uiPriority w:val="43"/>
    <w:rsid w:val="0081149A"/>
    <w:rPr>
      <w:rFonts w:eastAsia="Times New Roman"/>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Almindeligtabel4">
    <w:name w:val="Plain Table 4"/>
    <w:basedOn w:val="Tabel-Normal"/>
    <w:uiPriority w:val="44"/>
    <w:rsid w:val="0081149A"/>
    <w:rPr>
      <w:rFonts w:eastAsia="Times New Roman"/>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5">
    <w:name w:val="Plain Table 5"/>
    <w:basedOn w:val="Tabel-Normal"/>
    <w:uiPriority w:val="45"/>
    <w:rsid w:val="0081149A"/>
    <w:rPr>
      <w:rFonts w:eastAsia="Times New Roman"/>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lmindeligtekst">
    <w:name w:val="Plain Text"/>
    <w:basedOn w:val="Normal"/>
    <w:link w:val="AlmindeligtekstTegn"/>
    <w:uiPriority w:val="99"/>
    <w:semiHidden/>
    <w:unhideWhenUsed/>
    <w:rsid w:val="0081149A"/>
    <w:rPr>
      <w:rFonts w:ascii="Consolas" w:hAnsi="Consolas"/>
      <w:sz w:val="21"/>
      <w:szCs w:val="21"/>
    </w:rPr>
  </w:style>
  <w:style w:type="character" w:customStyle="1" w:styleId="AlmindeligtekstTegn">
    <w:name w:val="Almindelig tekst Tegn"/>
    <w:basedOn w:val="Standardskrifttypeiafsnit"/>
    <w:link w:val="Almindeligtekst"/>
    <w:uiPriority w:val="99"/>
    <w:semiHidden/>
    <w:rsid w:val="0081149A"/>
    <w:rPr>
      <w:rFonts w:ascii="Consolas" w:eastAsia="Times New Roman" w:hAnsi="Consolas"/>
      <w:color w:val="000000" w:themeColor="text1"/>
      <w:sz w:val="21"/>
      <w:szCs w:val="21"/>
      <w:lang w:eastAsia="da-DK"/>
    </w:rPr>
  </w:style>
  <w:style w:type="character" w:customStyle="1" w:styleId="Overskrift2Tegn">
    <w:name w:val="Overskrift 2 Tegn"/>
    <w:basedOn w:val="Standardskrifttypeiafsnit"/>
    <w:link w:val="Overskrift2"/>
    <w:uiPriority w:val="1"/>
    <w:rsid w:val="0081149A"/>
    <w:rPr>
      <w:rFonts w:asciiTheme="majorHAnsi" w:eastAsia="Times New Roman" w:hAnsiTheme="majorHAnsi"/>
      <w:b/>
      <w:color w:val="000000" w:themeColor="text1"/>
      <w:sz w:val="26"/>
      <w:lang w:eastAsia="da-DK"/>
    </w:rPr>
  </w:style>
  <w:style w:type="character" w:customStyle="1" w:styleId="Overskrift3Tegn">
    <w:name w:val="Overskrift 3 Tegn"/>
    <w:basedOn w:val="Standardskrifttypeiafsnit"/>
    <w:link w:val="Overskrift3"/>
    <w:uiPriority w:val="1"/>
    <w:rsid w:val="0081149A"/>
    <w:rPr>
      <w:rFonts w:asciiTheme="majorHAnsi" w:eastAsia="Times New Roman" w:hAnsiTheme="majorHAnsi"/>
      <w:b/>
      <w:color w:val="000000" w:themeColor="text1"/>
      <w:szCs w:val="23"/>
      <w:lang w:eastAsia="da-DK"/>
    </w:rPr>
  </w:style>
  <w:style w:type="character" w:customStyle="1" w:styleId="Overskrift4Tegn">
    <w:name w:val="Overskrift 4 Tegn"/>
    <w:basedOn w:val="Standardskrifttypeiafsnit"/>
    <w:link w:val="Overskrift4"/>
    <w:semiHidden/>
    <w:rsid w:val="0081149A"/>
    <w:rPr>
      <w:rFonts w:asciiTheme="majorHAnsi" w:eastAsiaTheme="majorEastAsia" w:hAnsiTheme="majorHAnsi" w:cstheme="majorBidi"/>
      <w:iCs/>
      <w:color w:val="000000" w:themeColor="text1"/>
      <w:sz w:val="24"/>
      <w:lang w:eastAsia="da-DK"/>
    </w:rPr>
  </w:style>
  <w:style w:type="character" w:customStyle="1" w:styleId="Overskrift5Tegn">
    <w:name w:val="Overskrift 5 Tegn"/>
    <w:basedOn w:val="Standardskrifttypeiafsnit"/>
    <w:link w:val="Overskrift5"/>
    <w:uiPriority w:val="9"/>
    <w:semiHidden/>
    <w:rsid w:val="0081149A"/>
    <w:rPr>
      <w:rFonts w:asciiTheme="majorHAnsi" w:eastAsiaTheme="majorEastAsia" w:hAnsiTheme="majorHAnsi" w:cstheme="majorBidi"/>
      <w:color w:val="933251" w:themeColor="accent1" w:themeShade="BF"/>
      <w:lang w:eastAsia="da-DK"/>
    </w:rPr>
  </w:style>
  <w:style w:type="character" w:customStyle="1" w:styleId="Overskrift6Tegn">
    <w:name w:val="Overskrift 6 Tegn"/>
    <w:basedOn w:val="Standardskrifttypeiafsnit"/>
    <w:link w:val="Overskrift6"/>
    <w:uiPriority w:val="9"/>
    <w:semiHidden/>
    <w:rsid w:val="0081149A"/>
    <w:rPr>
      <w:rFonts w:asciiTheme="majorHAnsi" w:eastAsiaTheme="majorEastAsia" w:hAnsiTheme="majorHAnsi" w:cstheme="majorBidi"/>
      <w:color w:val="622135" w:themeColor="accent1" w:themeShade="7F"/>
      <w:lang w:eastAsia="da-DK"/>
    </w:rPr>
  </w:style>
  <w:style w:type="character" w:customStyle="1" w:styleId="Overskrift7Tegn">
    <w:name w:val="Overskrift 7 Tegn"/>
    <w:basedOn w:val="Standardskrifttypeiafsnit"/>
    <w:link w:val="Overskrift7"/>
    <w:uiPriority w:val="9"/>
    <w:semiHidden/>
    <w:rsid w:val="0081149A"/>
    <w:rPr>
      <w:rFonts w:asciiTheme="majorHAnsi" w:eastAsiaTheme="majorEastAsia" w:hAnsiTheme="majorHAnsi" w:cstheme="majorBidi"/>
      <w:i/>
      <w:iCs/>
      <w:color w:val="622135" w:themeColor="accent1" w:themeShade="7F"/>
      <w:lang w:eastAsia="da-DK"/>
    </w:rPr>
  </w:style>
  <w:style w:type="character" w:customStyle="1" w:styleId="Overskrift8Tegn">
    <w:name w:val="Overskrift 8 Tegn"/>
    <w:basedOn w:val="Standardskrifttypeiafsnit"/>
    <w:link w:val="Overskrift8"/>
    <w:uiPriority w:val="9"/>
    <w:semiHidden/>
    <w:rsid w:val="0081149A"/>
    <w:rPr>
      <w:rFonts w:asciiTheme="majorHAnsi" w:eastAsiaTheme="majorEastAsia" w:hAnsiTheme="majorHAnsi" w:cstheme="majorBidi"/>
      <w:color w:val="272727" w:themeColor="text1" w:themeTint="D8"/>
      <w:sz w:val="21"/>
      <w:szCs w:val="21"/>
      <w:lang w:eastAsia="da-DK"/>
    </w:rPr>
  </w:style>
  <w:style w:type="character" w:customStyle="1" w:styleId="Overskrift9Tegn">
    <w:name w:val="Overskrift 9 Tegn"/>
    <w:basedOn w:val="Standardskrifttypeiafsnit"/>
    <w:link w:val="Overskrift9"/>
    <w:uiPriority w:val="9"/>
    <w:semiHidden/>
    <w:rsid w:val="0081149A"/>
    <w:rPr>
      <w:rFonts w:asciiTheme="majorHAnsi" w:eastAsiaTheme="majorEastAsia" w:hAnsiTheme="majorHAnsi" w:cstheme="majorBidi"/>
      <w:i/>
      <w:iCs/>
      <w:color w:val="272727" w:themeColor="text1" w:themeTint="D8"/>
      <w:sz w:val="21"/>
      <w:szCs w:val="21"/>
      <w:lang w:eastAsia="da-DK"/>
    </w:rPr>
  </w:style>
  <w:style w:type="numbering" w:styleId="ArtikelSektion">
    <w:name w:val="Outline List 3"/>
    <w:basedOn w:val="Ingenoversigt"/>
    <w:uiPriority w:val="99"/>
    <w:semiHidden/>
    <w:unhideWhenUsed/>
    <w:rsid w:val="0081149A"/>
    <w:pPr>
      <w:numPr>
        <w:numId w:val="6"/>
      </w:numPr>
    </w:pPr>
  </w:style>
  <w:style w:type="character" w:styleId="BesgtLink">
    <w:name w:val="FollowedHyperlink"/>
    <w:basedOn w:val="Standardskrifttypeiafsnit"/>
    <w:semiHidden/>
    <w:rsid w:val="0081149A"/>
    <w:rPr>
      <w:color w:val="6F728C" w:themeColor="accent5"/>
      <w:u w:val="none"/>
    </w:rPr>
  </w:style>
  <w:style w:type="paragraph" w:styleId="Bibliografi">
    <w:name w:val="Bibliography"/>
    <w:basedOn w:val="Normal"/>
    <w:next w:val="Normal"/>
    <w:uiPriority w:val="37"/>
    <w:semiHidden/>
    <w:rsid w:val="0081149A"/>
  </w:style>
  <w:style w:type="paragraph" w:customStyle="1" w:styleId="Bilagsoverskrift1">
    <w:name w:val="Bilagsoverskrift 1"/>
    <w:basedOn w:val="Normal"/>
    <w:next w:val="Normal"/>
    <w:uiPriority w:val="1"/>
    <w:semiHidden/>
    <w:qFormat/>
    <w:rsid w:val="0081149A"/>
    <w:pPr>
      <w:keepNext/>
      <w:keepLines/>
      <w:pageBreakBefore/>
      <w:tabs>
        <w:tab w:val="num" w:pos="1644"/>
      </w:tabs>
      <w:spacing w:after="320" w:line="480" w:lineRule="atLeast"/>
      <w:ind w:left="1644" w:hanging="1644"/>
      <w:outlineLvl w:val="0"/>
    </w:pPr>
    <w:rPr>
      <w:rFonts w:asciiTheme="majorHAnsi" w:hAnsiTheme="majorHAnsi"/>
      <w:color w:val="C1476E" w:themeColor="accent1"/>
      <w:sz w:val="44"/>
    </w:rPr>
  </w:style>
  <w:style w:type="paragraph" w:styleId="Billedtekst">
    <w:name w:val="caption"/>
    <w:basedOn w:val="Normal"/>
    <w:next w:val="Normal"/>
    <w:semiHidden/>
    <w:qFormat/>
    <w:rsid w:val="0081149A"/>
    <w:rPr>
      <w:iCs/>
      <w:sz w:val="16"/>
      <w:szCs w:val="18"/>
    </w:rPr>
  </w:style>
  <w:style w:type="paragraph" w:styleId="Bloktekst">
    <w:name w:val="Block Text"/>
    <w:basedOn w:val="Normal"/>
    <w:uiPriority w:val="99"/>
    <w:semiHidden/>
    <w:unhideWhenUsed/>
    <w:rsid w:val="0081149A"/>
    <w:pPr>
      <w:pBdr>
        <w:top w:val="single" w:sz="2" w:space="10" w:color="C1476E" w:themeColor="accent1"/>
        <w:left w:val="single" w:sz="2" w:space="10" w:color="C1476E" w:themeColor="accent1"/>
        <w:bottom w:val="single" w:sz="2" w:space="10" w:color="C1476E" w:themeColor="accent1"/>
        <w:right w:val="single" w:sz="2" w:space="10" w:color="C1476E" w:themeColor="accent1"/>
      </w:pBdr>
      <w:ind w:left="1152" w:right="1152"/>
    </w:pPr>
    <w:rPr>
      <w:i/>
      <w:iCs/>
      <w:color w:val="C1476E" w:themeColor="accent1"/>
    </w:rPr>
  </w:style>
  <w:style w:type="character" w:styleId="Bogenstitel">
    <w:name w:val="Book Title"/>
    <w:basedOn w:val="Standardskrifttypeiafsnit"/>
    <w:uiPriority w:val="33"/>
    <w:semiHidden/>
    <w:qFormat/>
    <w:rsid w:val="0081149A"/>
    <w:rPr>
      <w:b/>
      <w:bCs/>
      <w:i/>
      <w:iCs/>
      <w:spacing w:val="5"/>
    </w:rPr>
  </w:style>
  <w:style w:type="paragraph" w:customStyle="1" w:styleId="Boksoverskrift">
    <w:name w:val="Boksoverskrift"/>
    <w:basedOn w:val="Normal"/>
    <w:next w:val="Normal"/>
    <w:semiHidden/>
    <w:qFormat/>
    <w:rsid w:val="0081149A"/>
    <w:pPr>
      <w:spacing w:line="320" w:lineRule="atLeast"/>
    </w:pPr>
    <w:rPr>
      <w:rFonts w:asciiTheme="majorHAnsi" w:eastAsiaTheme="minorHAnsi" w:hAnsiTheme="majorHAnsi"/>
      <w:color w:val="C1476E" w:themeColor="accent1"/>
      <w:sz w:val="28"/>
    </w:rPr>
  </w:style>
  <w:style w:type="paragraph" w:styleId="Brevhoved">
    <w:name w:val="Message Header"/>
    <w:basedOn w:val="Normal"/>
    <w:link w:val="BrevhovedTegn"/>
    <w:uiPriority w:val="99"/>
    <w:semiHidden/>
    <w:unhideWhenUsed/>
    <w:rsid w:val="0081149A"/>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rPr>
  </w:style>
  <w:style w:type="character" w:customStyle="1" w:styleId="BrevhovedTegn">
    <w:name w:val="Brevhoved Tegn"/>
    <w:basedOn w:val="Standardskrifttypeiafsnit"/>
    <w:link w:val="Brevhoved"/>
    <w:uiPriority w:val="99"/>
    <w:semiHidden/>
    <w:rsid w:val="0081149A"/>
    <w:rPr>
      <w:rFonts w:asciiTheme="majorHAnsi" w:eastAsiaTheme="majorEastAsia" w:hAnsiTheme="majorHAnsi" w:cstheme="majorBidi"/>
      <w:color w:val="000000" w:themeColor="text1"/>
      <w:sz w:val="24"/>
      <w:shd w:val="pct20" w:color="auto" w:fill="auto"/>
      <w:lang w:eastAsia="da-DK"/>
    </w:rPr>
  </w:style>
  <w:style w:type="paragraph" w:styleId="Brdtekst">
    <w:name w:val="Body Text"/>
    <w:basedOn w:val="Normal"/>
    <w:link w:val="BrdtekstTegn"/>
    <w:uiPriority w:val="99"/>
    <w:semiHidden/>
    <w:unhideWhenUsed/>
    <w:rsid w:val="0081149A"/>
    <w:pPr>
      <w:spacing w:after="120"/>
    </w:pPr>
  </w:style>
  <w:style w:type="character" w:customStyle="1" w:styleId="BrdtekstTegn">
    <w:name w:val="Brødtekst Tegn"/>
    <w:basedOn w:val="Standardskrifttypeiafsnit"/>
    <w:link w:val="Brdtekst"/>
    <w:uiPriority w:val="99"/>
    <w:semiHidden/>
    <w:rsid w:val="0081149A"/>
    <w:rPr>
      <w:rFonts w:asciiTheme="minorHAnsi" w:eastAsia="Times New Roman" w:hAnsiTheme="minorHAnsi"/>
      <w:color w:val="000000" w:themeColor="text1"/>
      <w:lang w:eastAsia="da-DK"/>
    </w:rPr>
  </w:style>
  <w:style w:type="paragraph" w:styleId="Brdtekst-frstelinjeindrykning1">
    <w:name w:val="Body Text First Indent"/>
    <w:basedOn w:val="Brdtekst"/>
    <w:link w:val="Brdtekst-frstelinjeindrykning1Tegn"/>
    <w:uiPriority w:val="99"/>
    <w:semiHidden/>
    <w:unhideWhenUsed/>
    <w:rsid w:val="0081149A"/>
    <w:pPr>
      <w:spacing w:after="0"/>
      <w:ind w:firstLine="360"/>
    </w:pPr>
  </w:style>
  <w:style w:type="character" w:customStyle="1" w:styleId="Brdtekst-frstelinjeindrykning1Tegn">
    <w:name w:val="Brødtekst - førstelinjeindrykning 1 Tegn"/>
    <w:basedOn w:val="BrdtekstTegn"/>
    <w:link w:val="Brdtekst-frstelinjeindrykning1"/>
    <w:uiPriority w:val="99"/>
    <w:semiHidden/>
    <w:rsid w:val="0081149A"/>
    <w:rPr>
      <w:rFonts w:asciiTheme="minorHAnsi" w:eastAsia="Times New Roman" w:hAnsiTheme="minorHAnsi"/>
      <w:color w:val="000000" w:themeColor="text1"/>
      <w:lang w:eastAsia="da-DK"/>
    </w:rPr>
  </w:style>
  <w:style w:type="paragraph" w:styleId="Brdtekstindrykning">
    <w:name w:val="Body Text Indent"/>
    <w:basedOn w:val="Normal"/>
    <w:link w:val="BrdtekstindrykningTegn"/>
    <w:uiPriority w:val="99"/>
    <w:semiHidden/>
    <w:unhideWhenUsed/>
    <w:rsid w:val="0081149A"/>
    <w:pPr>
      <w:spacing w:after="120"/>
      <w:ind w:left="283"/>
    </w:pPr>
  </w:style>
  <w:style w:type="character" w:customStyle="1" w:styleId="BrdtekstindrykningTegn">
    <w:name w:val="Brødtekstindrykning Tegn"/>
    <w:basedOn w:val="Standardskrifttypeiafsnit"/>
    <w:link w:val="Brdtekstindrykning"/>
    <w:uiPriority w:val="99"/>
    <w:semiHidden/>
    <w:rsid w:val="0081149A"/>
    <w:rPr>
      <w:rFonts w:asciiTheme="minorHAnsi" w:eastAsia="Times New Roman" w:hAnsiTheme="minorHAnsi"/>
      <w:color w:val="000000" w:themeColor="text1"/>
      <w:lang w:eastAsia="da-DK"/>
    </w:rPr>
  </w:style>
  <w:style w:type="paragraph" w:styleId="Brdtekst-frstelinjeindrykning2">
    <w:name w:val="Body Text First Indent 2"/>
    <w:basedOn w:val="Brdtekstindrykning"/>
    <w:link w:val="Brdtekst-frstelinjeindrykning2Tegn"/>
    <w:uiPriority w:val="99"/>
    <w:semiHidden/>
    <w:unhideWhenUsed/>
    <w:rsid w:val="0081149A"/>
    <w:pPr>
      <w:spacing w:after="0"/>
      <w:ind w:left="360" w:firstLine="360"/>
    </w:pPr>
  </w:style>
  <w:style w:type="character" w:customStyle="1" w:styleId="Brdtekst-frstelinjeindrykning2Tegn">
    <w:name w:val="Brødtekst - førstelinjeindrykning 2 Tegn"/>
    <w:basedOn w:val="BrdtekstindrykningTegn"/>
    <w:link w:val="Brdtekst-frstelinjeindrykning2"/>
    <w:uiPriority w:val="99"/>
    <w:semiHidden/>
    <w:rsid w:val="0081149A"/>
    <w:rPr>
      <w:rFonts w:asciiTheme="minorHAnsi" w:eastAsia="Times New Roman" w:hAnsiTheme="minorHAnsi"/>
      <w:color w:val="000000" w:themeColor="text1"/>
      <w:lang w:eastAsia="da-DK"/>
    </w:rPr>
  </w:style>
  <w:style w:type="paragraph" w:styleId="Brdtekst2">
    <w:name w:val="Body Text 2"/>
    <w:basedOn w:val="Normal"/>
    <w:link w:val="Brdtekst2Tegn"/>
    <w:uiPriority w:val="99"/>
    <w:semiHidden/>
    <w:unhideWhenUsed/>
    <w:rsid w:val="0081149A"/>
    <w:pPr>
      <w:spacing w:after="120" w:line="480" w:lineRule="auto"/>
    </w:pPr>
  </w:style>
  <w:style w:type="character" w:customStyle="1" w:styleId="Brdtekst2Tegn">
    <w:name w:val="Brødtekst 2 Tegn"/>
    <w:basedOn w:val="Standardskrifttypeiafsnit"/>
    <w:link w:val="Brdtekst2"/>
    <w:uiPriority w:val="99"/>
    <w:semiHidden/>
    <w:rsid w:val="0081149A"/>
    <w:rPr>
      <w:rFonts w:asciiTheme="minorHAnsi" w:eastAsia="Times New Roman" w:hAnsiTheme="minorHAnsi"/>
      <w:color w:val="000000" w:themeColor="text1"/>
      <w:lang w:eastAsia="da-DK"/>
    </w:rPr>
  </w:style>
  <w:style w:type="paragraph" w:styleId="Brdtekst3">
    <w:name w:val="Body Text 3"/>
    <w:basedOn w:val="Normal"/>
    <w:link w:val="Brdtekst3Tegn"/>
    <w:uiPriority w:val="99"/>
    <w:semiHidden/>
    <w:unhideWhenUsed/>
    <w:rsid w:val="0081149A"/>
    <w:pPr>
      <w:spacing w:after="120"/>
    </w:pPr>
    <w:rPr>
      <w:sz w:val="16"/>
      <w:szCs w:val="16"/>
    </w:rPr>
  </w:style>
  <w:style w:type="character" w:customStyle="1" w:styleId="Brdtekst3Tegn">
    <w:name w:val="Brødtekst 3 Tegn"/>
    <w:basedOn w:val="Standardskrifttypeiafsnit"/>
    <w:link w:val="Brdtekst3"/>
    <w:uiPriority w:val="99"/>
    <w:semiHidden/>
    <w:rsid w:val="0081149A"/>
    <w:rPr>
      <w:rFonts w:asciiTheme="minorHAnsi" w:eastAsia="Times New Roman" w:hAnsiTheme="minorHAnsi"/>
      <w:color w:val="000000" w:themeColor="text1"/>
      <w:sz w:val="16"/>
      <w:szCs w:val="16"/>
      <w:lang w:eastAsia="da-DK"/>
    </w:rPr>
  </w:style>
  <w:style w:type="paragraph" w:styleId="Brdtekstindrykning2">
    <w:name w:val="Body Text Indent 2"/>
    <w:basedOn w:val="Normal"/>
    <w:link w:val="Brdtekstindrykning2Tegn"/>
    <w:uiPriority w:val="99"/>
    <w:semiHidden/>
    <w:unhideWhenUsed/>
    <w:rsid w:val="0081149A"/>
    <w:pPr>
      <w:spacing w:after="120" w:line="480" w:lineRule="auto"/>
      <w:ind w:left="283"/>
    </w:pPr>
  </w:style>
  <w:style w:type="character" w:customStyle="1" w:styleId="Brdtekstindrykning2Tegn">
    <w:name w:val="Brødtekstindrykning 2 Tegn"/>
    <w:basedOn w:val="Standardskrifttypeiafsnit"/>
    <w:link w:val="Brdtekstindrykning2"/>
    <w:uiPriority w:val="99"/>
    <w:semiHidden/>
    <w:rsid w:val="0081149A"/>
    <w:rPr>
      <w:rFonts w:asciiTheme="minorHAnsi" w:eastAsia="Times New Roman" w:hAnsiTheme="minorHAnsi"/>
      <w:color w:val="000000" w:themeColor="text1"/>
      <w:lang w:eastAsia="da-DK"/>
    </w:rPr>
  </w:style>
  <w:style w:type="paragraph" w:styleId="Brdtekstindrykning3">
    <w:name w:val="Body Text Indent 3"/>
    <w:basedOn w:val="Normal"/>
    <w:link w:val="Brdtekstindrykning3Tegn"/>
    <w:uiPriority w:val="99"/>
    <w:semiHidden/>
    <w:unhideWhenUsed/>
    <w:rsid w:val="0081149A"/>
    <w:pPr>
      <w:spacing w:after="120"/>
      <w:ind w:left="283"/>
    </w:pPr>
    <w:rPr>
      <w:sz w:val="16"/>
      <w:szCs w:val="16"/>
    </w:rPr>
  </w:style>
  <w:style w:type="character" w:customStyle="1" w:styleId="Brdtekstindrykning3Tegn">
    <w:name w:val="Brødtekstindrykning 3 Tegn"/>
    <w:basedOn w:val="Standardskrifttypeiafsnit"/>
    <w:link w:val="Brdtekstindrykning3"/>
    <w:uiPriority w:val="99"/>
    <w:semiHidden/>
    <w:rsid w:val="0081149A"/>
    <w:rPr>
      <w:rFonts w:asciiTheme="minorHAnsi" w:eastAsia="Times New Roman" w:hAnsiTheme="minorHAnsi"/>
      <w:color w:val="000000" w:themeColor="text1"/>
      <w:sz w:val="16"/>
      <w:szCs w:val="16"/>
      <w:lang w:eastAsia="da-DK"/>
    </w:rPr>
  </w:style>
  <w:style w:type="paragraph" w:styleId="Citat">
    <w:name w:val="Quote"/>
    <w:basedOn w:val="Normal"/>
    <w:next w:val="Normal"/>
    <w:link w:val="CitatTegn"/>
    <w:uiPriority w:val="29"/>
    <w:semiHidden/>
    <w:qFormat/>
    <w:rsid w:val="0081149A"/>
    <w:pPr>
      <w:spacing w:before="200"/>
      <w:ind w:left="864" w:right="864"/>
      <w:jc w:val="center"/>
    </w:pPr>
    <w:rPr>
      <w:i/>
      <w:iCs/>
      <w:color w:val="404040" w:themeColor="text1" w:themeTint="BF"/>
    </w:rPr>
  </w:style>
  <w:style w:type="character" w:customStyle="1" w:styleId="CitatTegn">
    <w:name w:val="Citat Tegn"/>
    <w:basedOn w:val="Standardskrifttypeiafsnit"/>
    <w:link w:val="Citat"/>
    <w:uiPriority w:val="29"/>
    <w:semiHidden/>
    <w:rsid w:val="003E3EF1"/>
    <w:rPr>
      <w:rFonts w:asciiTheme="minorHAnsi" w:eastAsia="Times New Roman" w:hAnsiTheme="minorHAnsi"/>
      <w:i/>
      <w:iCs/>
      <w:color w:val="404040" w:themeColor="text1" w:themeTint="BF"/>
      <w:lang w:eastAsia="da-DK"/>
    </w:rPr>
  </w:style>
  <w:style w:type="paragraph" w:styleId="Citatoverskrift">
    <w:name w:val="toa heading"/>
    <w:basedOn w:val="Normal"/>
    <w:next w:val="Normal"/>
    <w:uiPriority w:val="99"/>
    <w:semiHidden/>
    <w:unhideWhenUsed/>
    <w:rsid w:val="0081149A"/>
    <w:pPr>
      <w:spacing w:before="120"/>
    </w:pPr>
    <w:rPr>
      <w:rFonts w:asciiTheme="majorHAnsi" w:eastAsiaTheme="majorEastAsia" w:hAnsiTheme="majorHAnsi" w:cstheme="majorBidi"/>
      <w:b/>
      <w:bCs/>
      <w:sz w:val="24"/>
    </w:rPr>
  </w:style>
  <w:style w:type="paragraph" w:styleId="Citatsamling">
    <w:name w:val="table of authorities"/>
    <w:basedOn w:val="Normal"/>
    <w:next w:val="Normal"/>
    <w:uiPriority w:val="99"/>
    <w:semiHidden/>
    <w:unhideWhenUsed/>
    <w:rsid w:val="0081149A"/>
    <w:pPr>
      <w:ind w:left="220" w:hanging="220"/>
    </w:pPr>
  </w:style>
  <w:style w:type="table" w:customStyle="1" w:styleId="DANVAtabel">
    <w:name w:val="DANVA tabel"/>
    <w:basedOn w:val="Tabel-Normal"/>
    <w:semiHidden/>
    <w:rsid w:val="0081149A"/>
    <w:rPr>
      <w:rFonts w:ascii="Arial" w:eastAsia="Times New Roman" w:hAnsi="Arial"/>
      <w:lang w:eastAsia="da-DK"/>
    </w:rPr>
    <w:tblPr>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Pr>
  </w:style>
  <w:style w:type="paragraph" w:styleId="Dato">
    <w:name w:val="Date"/>
    <w:basedOn w:val="Normal"/>
    <w:next w:val="Normal"/>
    <w:link w:val="DatoTegn"/>
    <w:uiPriority w:val="99"/>
    <w:semiHidden/>
    <w:unhideWhenUsed/>
    <w:rsid w:val="0081149A"/>
  </w:style>
  <w:style w:type="character" w:customStyle="1" w:styleId="DatoTegn">
    <w:name w:val="Dato Tegn"/>
    <w:basedOn w:val="Standardskrifttypeiafsnit"/>
    <w:link w:val="Dato"/>
    <w:uiPriority w:val="99"/>
    <w:semiHidden/>
    <w:rsid w:val="0081149A"/>
    <w:rPr>
      <w:rFonts w:asciiTheme="minorHAnsi" w:eastAsia="Times New Roman" w:hAnsiTheme="minorHAnsi"/>
      <w:color w:val="000000" w:themeColor="text1"/>
      <w:lang w:eastAsia="da-DK"/>
    </w:rPr>
  </w:style>
  <w:style w:type="paragraph" w:customStyle="1" w:styleId="Dato1">
    <w:name w:val="Dato1"/>
    <w:autoRedefine/>
    <w:semiHidden/>
    <w:rsid w:val="0081149A"/>
    <w:pPr>
      <w:framePr w:w="2835" w:h="284" w:hRule="exact" w:wrap="around" w:vAnchor="page" w:hAnchor="page" w:x="5784" w:y="3970"/>
      <w:shd w:val="solid" w:color="FFFFFF" w:fill="FFFFFF"/>
      <w:spacing w:line="360" w:lineRule="auto"/>
    </w:pPr>
    <w:rPr>
      <w:rFonts w:ascii="Verdana" w:eastAsia="Times New Roman" w:hAnsi="Verdana"/>
      <w:noProof/>
      <w:sz w:val="18"/>
      <w:szCs w:val="18"/>
      <w:lang w:eastAsia="da-DK"/>
    </w:rPr>
  </w:style>
  <w:style w:type="paragraph" w:styleId="Dokumentoversigt">
    <w:name w:val="Document Map"/>
    <w:basedOn w:val="Normal"/>
    <w:link w:val="DokumentoversigtTegn"/>
    <w:uiPriority w:val="99"/>
    <w:semiHidden/>
    <w:unhideWhenUsed/>
    <w:rsid w:val="0081149A"/>
    <w:rPr>
      <w:rFonts w:cs="Segoe UI"/>
      <w:sz w:val="16"/>
      <w:szCs w:val="16"/>
    </w:rPr>
  </w:style>
  <w:style w:type="character" w:customStyle="1" w:styleId="DokumentoversigtTegn">
    <w:name w:val="Dokumentoversigt Tegn"/>
    <w:basedOn w:val="Standardskrifttypeiafsnit"/>
    <w:link w:val="Dokumentoversigt"/>
    <w:uiPriority w:val="99"/>
    <w:semiHidden/>
    <w:rsid w:val="0081149A"/>
    <w:rPr>
      <w:rFonts w:asciiTheme="minorHAnsi" w:eastAsia="Times New Roman" w:hAnsiTheme="minorHAnsi" w:cs="Segoe UI"/>
      <w:color w:val="000000" w:themeColor="text1"/>
      <w:sz w:val="16"/>
      <w:szCs w:val="16"/>
      <w:lang w:eastAsia="da-DK"/>
    </w:rPr>
  </w:style>
  <w:style w:type="paragraph" w:customStyle="1" w:styleId="Elementnote">
    <w:name w:val="Elementnote"/>
    <w:basedOn w:val="Normal"/>
    <w:uiPriority w:val="1"/>
    <w:semiHidden/>
    <w:qFormat/>
    <w:rsid w:val="0081149A"/>
    <w:rPr>
      <w:sz w:val="16"/>
    </w:rPr>
  </w:style>
  <w:style w:type="paragraph" w:customStyle="1" w:styleId="Elementoverskrift">
    <w:name w:val="Elementoverskrift"/>
    <w:basedOn w:val="Normal"/>
    <w:uiPriority w:val="1"/>
    <w:semiHidden/>
    <w:qFormat/>
    <w:rsid w:val="0081149A"/>
    <w:pPr>
      <w:keepNext/>
    </w:pPr>
    <w:rPr>
      <w:rFonts w:ascii="Corbel" w:hAnsi="Corbel"/>
      <w:sz w:val="24"/>
    </w:rPr>
  </w:style>
  <w:style w:type="paragraph" w:customStyle="1" w:styleId="Elementoverskriftbilagsfigur">
    <w:name w:val="Elementoverskrift bilagsfigur"/>
    <w:basedOn w:val="Normal"/>
    <w:uiPriority w:val="2"/>
    <w:semiHidden/>
    <w:qFormat/>
    <w:rsid w:val="0081149A"/>
    <w:pPr>
      <w:keepNext/>
      <w:tabs>
        <w:tab w:val="left" w:pos="1503"/>
      </w:tabs>
      <w:ind w:left="1503" w:hanging="1503"/>
    </w:pPr>
    <w:rPr>
      <w:rFonts w:ascii="Corbel" w:hAnsi="Corbel"/>
      <w:sz w:val="24"/>
    </w:rPr>
  </w:style>
  <w:style w:type="paragraph" w:customStyle="1" w:styleId="Elementoverskriftbilagstabel">
    <w:name w:val="Elementoverskrift bilagstabel"/>
    <w:basedOn w:val="Normal"/>
    <w:uiPriority w:val="2"/>
    <w:semiHidden/>
    <w:qFormat/>
    <w:rsid w:val="0081149A"/>
    <w:pPr>
      <w:keepNext/>
      <w:tabs>
        <w:tab w:val="left" w:pos="1531"/>
      </w:tabs>
      <w:spacing w:line="270" w:lineRule="exact"/>
      <w:ind w:left="1531" w:hanging="1531"/>
    </w:pPr>
    <w:rPr>
      <w:rFonts w:ascii="Corbel" w:hAnsi="Corbel"/>
      <w:sz w:val="24"/>
    </w:rPr>
  </w:style>
  <w:style w:type="paragraph" w:customStyle="1" w:styleId="Elementoverskriftfigur">
    <w:name w:val="Elementoverskrift figur"/>
    <w:basedOn w:val="Normal"/>
    <w:uiPriority w:val="2"/>
    <w:semiHidden/>
    <w:qFormat/>
    <w:rsid w:val="0081149A"/>
    <w:pPr>
      <w:keepNext/>
      <w:tabs>
        <w:tab w:val="left" w:pos="964"/>
      </w:tabs>
      <w:ind w:left="964" w:hanging="964"/>
    </w:pPr>
    <w:rPr>
      <w:rFonts w:ascii="Corbel" w:hAnsi="Corbel"/>
      <w:sz w:val="24"/>
    </w:rPr>
  </w:style>
  <w:style w:type="paragraph" w:customStyle="1" w:styleId="Elementoverskrifttabel">
    <w:name w:val="Elementoverskrift tabel"/>
    <w:basedOn w:val="Normal"/>
    <w:uiPriority w:val="2"/>
    <w:semiHidden/>
    <w:qFormat/>
    <w:rsid w:val="0081149A"/>
    <w:pPr>
      <w:keepNext/>
      <w:tabs>
        <w:tab w:val="left" w:pos="992"/>
      </w:tabs>
      <w:ind w:left="992" w:hanging="992"/>
    </w:pPr>
    <w:rPr>
      <w:rFonts w:ascii="Corbel" w:hAnsi="Corbel"/>
      <w:sz w:val="24"/>
    </w:rPr>
  </w:style>
  <w:style w:type="table" w:styleId="Farvetgitter">
    <w:name w:val="Colorful Grid"/>
    <w:basedOn w:val="Tabel-Normal"/>
    <w:uiPriority w:val="73"/>
    <w:semiHidden/>
    <w:unhideWhenUsed/>
    <w:rsid w:val="0081149A"/>
    <w:rPr>
      <w:rFonts w:eastAsia="Times New Roman"/>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vetgitter-fremhvningsfarve1">
    <w:name w:val="Colorful Grid Accent 1"/>
    <w:basedOn w:val="Tabel-Normal"/>
    <w:uiPriority w:val="73"/>
    <w:semiHidden/>
    <w:unhideWhenUsed/>
    <w:rsid w:val="0081149A"/>
    <w:rPr>
      <w:rFonts w:eastAsia="Times New Roman"/>
      <w:color w:val="000000" w:themeColor="text1"/>
    </w:rPr>
    <w:tblPr>
      <w:tblStyleRowBandSize w:val="1"/>
      <w:tblStyleColBandSize w:val="1"/>
      <w:tblBorders>
        <w:insideH w:val="single" w:sz="4" w:space="0" w:color="FFFFFF" w:themeColor="background1"/>
      </w:tblBorders>
    </w:tblPr>
    <w:tcPr>
      <w:shd w:val="clear" w:color="auto" w:fill="F2DAE1" w:themeFill="accent1" w:themeFillTint="33"/>
    </w:tcPr>
    <w:tblStylePr w:type="firstRow">
      <w:rPr>
        <w:b/>
        <w:bCs/>
      </w:rPr>
      <w:tblPr/>
      <w:tcPr>
        <w:shd w:val="clear" w:color="auto" w:fill="E6B5C4" w:themeFill="accent1" w:themeFillTint="66"/>
      </w:tcPr>
    </w:tblStylePr>
    <w:tblStylePr w:type="lastRow">
      <w:rPr>
        <w:b/>
        <w:bCs/>
        <w:color w:val="000000" w:themeColor="text1"/>
      </w:rPr>
      <w:tblPr/>
      <w:tcPr>
        <w:shd w:val="clear" w:color="auto" w:fill="E6B5C4" w:themeFill="accent1" w:themeFillTint="66"/>
      </w:tcPr>
    </w:tblStylePr>
    <w:tblStylePr w:type="firstCol">
      <w:rPr>
        <w:color w:val="FFFFFF" w:themeColor="background1"/>
      </w:rPr>
      <w:tblPr/>
      <w:tcPr>
        <w:shd w:val="clear" w:color="auto" w:fill="933251" w:themeFill="accent1" w:themeFillShade="BF"/>
      </w:tcPr>
    </w:tblStylePr>
    <w:tblStylePr w:type="lastCol">
      <w:rPr>
        <w:color w:val="FFFFFF" w:themeColor="background1"/>
      </w:rPr>
      <w:tblPr/>
      <w:tcPr>
        <w:shd w:val="clear" w:color="auto" w:fill="933251" w:themeFill="accent1" w:themeFillShade="BF"/>
      </w:tcPr>
    </w:tblStylePr>
    <w:tblStylePr w:type="band1Vert">
      <w:tblPr/>
      <w:tcPr>
        <w:shd w:val="clear" w:color="auto" w:fill="E0A3B6" w:themeFill="accent1" w:themeFillTint="7F"/>
      </w:tcPr>
    </w:tblStylePr>
    <w:tblStylePr w:type="band1Horz">
      <w:tblPr/>
      <w:tcPr>
        <w:shd w:val="clear" w:color="auto" w:fill="E0A3B6" w:themeFill="accent1" w:themeFillTint="7F"/>
      </w:tcPr>
    </w:tblStylePr>
  </w:style>
  <w:style w:type="table" w:styleId="Farvetgitter-fremhvningsfarve2">
    <w:name w:val="Colorful Grid Accent 2"/>
    <w:basedOn w:val="Tabel-Normal"/>
    <w:uiPriority w:val="73"/>
    <w:semiHidden/>
    <w:unhideWhenUsed/>
    <w:rsid w:val="0081149A"/>
    <w:rPr>
      <w:rFonts w:eastAsia="Times New Roman"/>
      <w:color w:val="000000" w:themeColor="text1"/>
    </w:rPr>
    <w:tblPr>
      <w:tblStyleRowBandSize w:val="1"/>
      <w:tblStyleColBandSize w:val="1"/>
      <w:tblBorders>
        <w:insideH w:val="single" w:sz="4" w:space="0" w:color="FFFFFF" w:themeColor="background1"/>
      </w:tblBorders>
    </w:tblPr>
    <w:tcPr>
      <w:shd w:val="clear" w:color="auto" w:fill="EDF5F2" w:themeFill="accent2" w:themeFillTint="33"/>
    </w:tcPr>
    <w:tblStylePr w:type="firstRow">
      <w:rPr>
        <w:b/>
        <w:bCs/>
      </w:rPr>
      <w:tblPr/>
      <w:tcPr>
        <w:shd w:val="clear" w:color="auto" w:fill="DBECE5" w:themeFill="accent2" w:themeFillTint="66"/>
      </w:tcPr>
    </w:tblStylePr>
    <w:tblStylePr w:type="lastRow">
      <w:rPr>
        <w:b/>
        <w:bCs/>
        <w:color w:val="000000" w:themeColor="text1"/>
      </w:rPr>
      <w:tblPr/>
      <w:tcPr>
        <w:shd w:val="clear" w:color="auto" w:fill="DBECE5" w:themeFill="accent2" w:themeFillTint="66"/>
      </w:tcPr>
    </w:tblStylePr>
    <w:tblStylePr w:type="firstCol">
      <w:rPr>
        <w:color w:val="FFFFFF" w:themeColor="background1"/>
      </w:rPr>
      <w:tblPr/>
      <w:tcPr>
        <w:shd w:val="clear" w:color="auto" w:fill="67B092" w:themeFill="accent2" w:themeFillShade="BF"/>
      </w:tcPr>
    </w:tblStylePr>
    <w:tblStylePr w:type="lastCol">
      <w:rPr>
        <w:color w:val="FFFFFF" w:themeColor="background1"/>
      </w:rPr>
      <w:tblPr/>
      <w:tcPr>
        <w:shd w:val="clear" w:color="auto" w:fill="67B092" w:themeFill="accent2" w:themeFillShade="BF"/>
      </w:tcPr>
    </w:tblStylePr>
    <w:tblStylePr w:type="band1Vert">
      <w:tblPr/>
      <w:tcPr>
        <w:shd w:val="clear" w:color="auto" w:fill="D2E8DF" w:themeFill="accent2" w:themeFillTint="7F"/>
      </w:tcPr>
    </w:tblStylePr>
    <w:tblStylePr w:type="band1Horz">
      <w:tblPr/>
      <w:tcPr>
        <w:shd w:val="clear" w:color="auto" w:fill="D2E8DF" w:themeFill="accent2" w:themeFillTint="7F"/>
      </w:tcPr>
    </w:tblStylePr>
  </w:style>
  <w:style w:type="table" w:styleId="Farvetgitter-fremhvningsfarve3">
    <w:name w:val="Colorful Grid Accent 3"/>
    <w:basedOn w:val="Tabel-Normal"/>
    <w:uiPriority w:val="73"/>
    <w:semiHidden/>
    <w:unhideWhenUsed/>
    <w:rsid w:val="0081149A"/>
    <w:rPr>
      <w:rFonts w:eastAsia="Times New Roman"/>
      <w:color w:val="000000" w:themeColor="text1"/>
    </w:rPr>
    <w:tblPr>
      <w:tblStyleRowBandSize w:val="1"/>
      <w:tblStyleColBandSize w:val="1"/>
      <w:tblBorders>
        <w:insideH w:val="single" w:sz="4" w:space="0" w:color="FFFFFF" w:themeColor="background1"/>
      </w:tblBorders>
    </w:tblPr>
    <w:tcPr>
      <w:shd w:val="clear" w:color="auto" w:fill="DBDBE3" w:themeFill="accent3" w:themeFillTint="33"/>
    </w:tcPr>
    <w:tblStylePr w:type="firstRow">
      <w:rPr>
        <w:b/>
        <w:bCs/>
      </w:rPr>
      <w:tblPr/>
      <w:tcPr>
        <w:shd w:val="clear" w:color="auto" w:fill="B7B7C8" w:themeFill="accent3" w:themeFillTint="66"/>
      </w:tcPr>
    </w:tblStylePr>
    <w:tblStylePr w:type="lastRow">
      <w:rPr>
        <w:b/>
        <w:bCs/>
        <w:color w:val="000000" w:themeColor="text1"/>
      </w:rPr>
      <w:tblPr/>
      <w:tcPr>
        <w:shd w:val="clear" w:color="auto" w:fill="B7B7C8" w:themeFill="accent3" w:themeFillTint="66"/>
      </w:tcPr>
    </w:tblStylePr>
    <w:tblStylePr w:type="firstCol">
      <w:rPr>
        <w:color w:val="FFFFFF" w:themeColor="background1"/>
      </w:rPr>
      <w:tblPr/>
      <w:tcPr>
        <w:shd w:val="clear" w:color="auto" w:fill="3E3E52" w:themeFill="accent3" w:themeFillShade="BF"/>
      </w:tcPr>
    </w:tblStylePr>
    <w:tblStylePr w:type="lastCol">
      <w:rPr>
        <w:color w:val="FFFFFF" w:themeColor="background1"/>
      </w:rPr>
      <w:tblPr/>
      <w:tcPr>
        <w:shd w:val="clear" w:color="auto" w:fill="3E3E52" w:themeFill="accent3" w:themeFillShade="BF"/>
      </w:tcPr>
    </w:tblStylePr>
    <w:tblStylePr w:type="band1Vert">
      <w:tblPr/>
      <w:tcPr>
        <w:shd w:val="clear" w:color="auto" w:fill="A5A5BA" w:themeFill="accent3" w:themeFillTint="7F"/>
      </w:tcPr>
    </w:tblStylePr>
    <w:tblStylePr w:type="band1Horz">
      <w:tblPr/>
      <w:tcPr>
        <w:shd w:val="clear" w:color="auto" w:fill="A5A5BA" w:themeFill="accent3" w:themeFillTint="7F"/>
      </w:tcPr>
    </w:tblStylePr>
  </w:style>
  <w:style w:type="table" w:styleId="Farvetgitter-fremhvningsfarve4">
    <w:name w:val="Colorful Grid Accent 4"/>
    <w:basedOn w:val="Tabel-Normal"/>
    <w:uiPriority w:val="73"/>
    <w:semiHidden/>
    <w:unhideWhenUsed/>
    <w:rsid w:val="0081149A"/>
    <w:rPr>
      <w:rFonts w:eastAsia="Times New Roman"/>
      <w:color w:val="000000" w:themeColor="text1"/>
    </w:rPr>
    <w:tblPr>
      <w:tblStyleRowBandSize w:val="1"/>
      <w:tblStyleColBandSize w:val="1"/>
      <w:tblBorders>
        <w:insideH w:val="single" w:sz="4" w:space="0" w:color="FFFFFF" w:themeColor="background1"/>
      </w:tblBorders>
    </w:tblPr>
    <w:tcPr>
      <w:shd w:val="clear" w:color="auto" w:fill="FEF8E2" w:themeFill="accent4" w:themeFillTint="33"/>
    </w:tcPr>
    <w:tblStylePr w:type="firstRow">
      <w:rPr>
        <w:b/>
        <w:bCs/>
      </w:rPr>
      <w:tblPr/>
      <w:tcPr>
        <w:shd w:val="clear" w:color="auto" w:fill="FDF2C6" w:themeFill="accent4" w:themeFillTint="66"/>
      </w:tcPr>
    </w:tblStylePr>
    <w:tblStylePr w:type="lastRow">
      <w:rPr>
        <w:b/>
        <w:bCs/>
        <w:color w:val="000000" w:themeColor="text1"/>
      </w:rPr>
      <w:tblPr/>
      <w:tcPr>
        <w:shd w:val="clear" w:color="auto" w:fill="FDF2C6" w:themeFill="accent4" w:themeFillTint="66"/>
      </w:tcPr>
    </w:tblStylePr>
    <w:tblStylePr w:type="firstCol">
      <w:rPr>
        <w:color w:val="FFFFFF" w:themeColor="background1"/>
      </w:rPr>
      <w:tblPr/>
      <w:tcPr>
        <w:shd w:val="clear" w:color="auto" w:fill="FACB18" w:themeFill="accent4" w:themeFillShade="BF"/>
      </w:tcPr>
    </w:tblStylePr>
    <w:tblStylePr w:type="lastCol">
      <w:rPr>
        <w:color w:val="FFFFFF" w:themeColor="background1"/>
      </w:rPr>
      <w:tblPr/>
      <w:tcPr>
        <w:shd w:val="clear" w:color="auto" w:fill="FACB18" w:themeFill="accent4" w:themeFillShade="BF"/>
      </w:tcPr>
    </w:tblStylePr>
    <w:tblStylePr w:type="band1Vert">
      <w:tblPr/>
      <w:tcPr>
        <w:shd w:val="clear" w:color="auto" w:fill="FDEFB9" w:themeFill="accent4" w:themeFillTint="7F"/>
      </w:tcPr>
    </w:tblStylePr>
    <w:tblStylePr w:type="band1Horz">
      <w:tblPr/>
      <w:tcPr>
        <w:shd w:val="clear" w:color="auto" w:fill="FDEFB9" w:themeFill="accent4" w:themeFillTint="7F"/>
      </w:tcPr>
    </w:tblStylePr>
  </w:style>
  <w:style w:type="table" w:styleId="Farvetgitter-fremhvningsfarve5">
    <w:name w:val="Colorful Grid Accent 5"/>
    <w:basedOn w:val="Tabel-Normal"/>
    <w:uiPriority w:val="73"/>
    <w:semiHidden/>
    <w:unhideWhenUsed/>
    <w:rsid w:val="0081149A"/>
    <w:rPr>
      <w:rFonts w:eastAsia="Times New Roman"/>
      <w:color w:val="000000" w:themeColor="text1"/>
    </w:rPr>
    <w:tblPr>
      <w:tblStyleRowBandSize w:val="1"/>
      <w:tblStyleColBandSize w:val="1"/>
      <w:tblBorders>
        <w:insideH w:val="single" w:sz="4" w:space="0" w:color="FFFFFF" w:themeColor="background1"/>
      </w:tblBorders>
    </w:tblPr>
    <w:tcPr>
      <w:shd w:val="clear" w:color="auto" w:fill="E2E2E8" w:themeFill="accent5" w:themeFillTint="33"/>
    </w:tcPr>
    <w:tblStylePr w:type="firstRow">
      <w:rPr>
        <w:b/>
        <w:bCs/>
      </w:rPr>
      <w:tblPr/>
      <w:tcPr>
        <w:shd w:val="clear" w:color="auto" w:fill="C5C6D1" w:themeFill="accent5" w:themeFillTint="66"/>
      </w:tcPr>
    </w:tblStylePr>
    <w:tblStylePr w:type="lastRow">
      <w:rPr>
        <w:b/>
        <w:bCs/>
        <w:color w:val="000000" w:themeColor="text1"/>
      </w:rPr>
      <w:tblPr/>
      <w:tcPr>
        <w:shd w:val="clear" w:color="auto" w:fill="C5C6D1" w:themeFill="accent5" w:themeFillTint="66"/>
      </w:tcPr>
    </w:tblStylePr>
    <w:tblStylePr w:type="firstCol">
      <w:rPr>
        <w:color w:val="FFFFFF" w:themeColor="background1"/>
      </w:rPr>
      <w:tblPr/>
      <w:tcPr>
        <w:shd w:val="clear" w:color="auto" w:fill="535568" w:themeFill="accent5" w:themeFillShade="BF"/>
      </w:tcPr>
    </w:tblStylePr>
    <w:tblStylePr w:type="lastCol">
      <w:rPr>
        <w:color w:val="FFFFFF" w:themeColor="background1"/>
      </w:rPr>
      <w:tblPr/>
      <w:tcPr>
        <w:shd w:val="clear" w:color="auto" w:fill="535568" w:themeFill="accent5" w:themeFillShade="BF"/>
      </w:tcPr>
    </w:tblStylePr>
    <w:tblStylePr w:type="band1Vert">
      <w:tblPr/>
      <w:tcPr>
        <w:shd w:val="clear" w:color="auto" w:fill="B7B8C6" w:themeFill="accent5" w:themeFillTint="7F"/>
      </w:tcPr>
    </w:tblStylePr>
    <w:tblStylePr w:type="band1Horz">
      <w:tblPr/>
      <w:tcPr>
        <w:shd w:val="clear" w:color="auto" w:fill="B7B8C6" w:themeFill="accent5" w:themeFillTint="7F"/>
      </w:tcPr>
    </w:tblStylePr>
  </w:style>
  <w:style w:type="table" w:styleId="Farvetgitter-fremhvningsfarve6">
    <w:name w:val="Colorful Grid Accent 6"/>
    <w:basedOn w:val="Tabel-Normal"/>
    <w:uiPriority w:val="73"/>
    <w:semiHidden/>
    <w:unhideWhenUsed/>
    <w:rsid w:val="0081149A"/>
    <w:rPr>
      <w:rFonts w:eastAsia="Times New Roman"/>
      <w:color w:val="000000" w:themeColor="text1"/>
    </w:rPr>
    <w:tblPr>
      <w:tblStyleRowBandSize w:val="1"/>
      <w:tblStyleColBandSize w:val="1"/>
      <w:tblBorders>
        <w:insideH w:val="single" w:sz="4" w:space="0" w:color="FFFFFF" w:themeColor="background1"/>
      </w:tblBorders>
    </w:tblPr>
    <w:tcPr>
      <w:shd w:val="clear" w:color="auto" w:fill="FCE8DC" w:themeFill="accent6" w:themeFillTint="33"/>
    </w:tcPr>
    <w:tblStylePr w:type="firstRow">
      <w:rPr>
        <w:b/>
        <w:bCs/>
      </w:rPr>
      <w:tblPr/>
      <w:tcPr>
        <w:shd w:val="clear" w:color="auto" w:fill="F9D2BA" w:themeFill="accent6" w:themeFillTint="66"/>
      </w:tcPr>
    </w:tblStylePr>
    <w:tblStylePr w:type="lastRow">
      <w:rPr>
        <w:b/>
        <w:bCs/>
        <w:color w:val="000000" w:themeColor="text1"/>
      </w:rPr>
      <w:tblPr/>
      <w:tcPr>
        <w:shd w:val="clear" w:color="auto" w:fill="F9D2BA" w:themeFill="accent6" w:themeFillTint="66"/>
      </w:tcPr>
    </w:tblStylePr>
    <w:tblStylePr w:type="firstCol">
      <w:rPr>
        <w:color w:val="FFFFFF" w:themeColor="background1"/>
      </w:rPr>
      <w:tblPr/>
      <w:tcPr>
        <w:shd w:val="clear" w:color="auto" w:fill="E25F11" w:themeFill="accent6" w:themeFillShade="BF"/>
      </w:tcPr>
    </w:tblStylePr>
    <w:tblStylePr w:type="lastCol">
      <w:rPr>
        <w:color w:val="FFFFFF" w:themeColor="background1"/>
      </w:rPr>
      <w:tblPr/>
      <w:tcPr>
        <w:shd w:val="clear" w:color="auto" w:fill="E25F11" w:themeFill="accent6" w:themeFillShade="BF"/>
      </w:tcPr>
    </w:tblStylePr>
    <w:tblStylePr w:type="band1Vert">
      <w:tblPr/>
      <w:tcPr>
        <w:shd w:val="clear" w:color="auto" w:fill="F8C7A9" w:themeFill="accent6" w:themeFillTint="7F"/>
      </w:tcPr>
    </w:tblStylePr>
    <w:tblStylePr w:type="band1Horz">
      <w:tblPr/>
      <w:tcPr>
        <w:shd w:val="clear" w:color="auto" w:fill="F8C7A9" w:themeFill="accent6" w:themeFillTint="7F"/>
      </w:tcPr>
    </w:tblStylePr>
  </w:style>
  <w:style w:type="table" w:styleId="Farvetliste">
    <w:name w:val="Colorful List"/>
    <w:basedOn w:val="Tabel-Normal"/>
    <w:uiPriority w:val="72"/>
    <w:semiHidden/>
    <w:unhideWhenUsed/>
    <w:rsid w:val="0081149A"/>
    <w:rPr>
      <w:rFonts w:eastAsia="Times New Roman"/>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74B79B" w:themeFill="accent2" w:themeFillShade="CC"/>
      </w:tcPr>
    </w:tblStylePr>
    <w:tblStylePr w:type="lastRow">
      <w:rPr>
        <w:b/>
        <w:bCs/>
        <w:color w:val="74B79B"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vetliste-fremhvningsfarve1">
    <w:name w:val="Colorful List Accent 1"/>
    <w:basedOn w:val="Tabel-Normal"/>
    <w:uiPriority w:val="72"/>
    <w:semiHidden/>
    <w:unhideWhenUsed/>
    <w:rsid w:val="0081149A"/>
    <w:rPr>
      <w:rFonts w:eastAsia="Times New Roman"/>
      <w:color w:val="000000" w:themeColor="text1"/>
    </w:rPr>
    <w:tblPr>
      <w:tblStyleRowBandSize w:val="1"/>
      <w:tblStyleColBandSize w:val="1"/>
    </w:tblPr>
    <w:tcPr>
      <w:shd w:val="clear" w:color="auto" w:fill="F9ECF0" w:themeFill="accent1" w:themeFillTint="19"/>
    </w:tcPr>
    <w:tblStylePr w:type="firstRow">
      <w:rPr>
        <w:b/>
        <w:bCs/>
        <w:color w:val="FFFFFF" w:themeColor="background1"/>
      </w:rPr>
      <w:tblPr/>
      <w:tcPr>
        <w:tcBorders>
          <w:bottom w:val="single" w:sz="12" w:space="0" w:color="FFFFFF" w:themeColor="background1"/>
        </w:tcBorders>
        <w:shd w:val="clear" w:color="auto" w:fill="74B79B" w:themeFill="accent2" w:themeFillShade="CC"/>
      </w:tcPr>
    </w:tblStylePr>
    <w:tblStylePr w:type="lastRow">
      <w:rPr>
        <w:b/>
        <w:bCs/>
        <w:color w:val="74B79B"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1DA" w:themeFill="accent1" w:themeFillTint="3F"/>
      </w:tcPr>
    </w:tblStylePr>
    <w:tblStylePr w:type="band1Horz">
      <w:tblPr/>
      <w:tcPr>
        <w:shd w:val="clear" w:color="auto" w:fill="F2DAE1" w:themeFill="accent1" w:themeFillTint="33"/>
      </w:tcPr>
    </w:tblStylePr>
  </w:style>
  <w:style w:type="table" w:styleId="Farvetliste-fremhvningsfarve2">
    <w:name w:val="Colorful List Accent 2"/>
    <w:basedOn w:val="Tabel-Normal"/>
    <w:uiPriority w:val="72"/>
    <w:semiHidden/>
    <w:unhideWhenUsed/>
    <w:rsid w:val="0081149A"/>
    <w:rPr>
      <w:rFonts w:eastAsia="Times New Roman"/>
      <w:color w:val="000000" w:themeColor="text1"/>
    </w:rPr>
    <w:tblPr>
      <w:tblStyleRowBandSize w:val="1"/>
      <w:tblStyleColBandSize w:val="1"/>
    </w:tblPr>
    <w:tcPr>
      <w:shd w:val="clear" w:color="auto" w:fill="F6FAF8" w:themeFill="accent2" w:themeFillTint="19"/>
    </w:tcPr>
    <w:tblStylePr w:type="firstRow">
      <w:rPr>
        <w:b/>
        <w:bCs/>
        <w:color w:val="FFFFFF" w:themeColor="background1"/>
      </w:rPr>
      <w:tblPr/>
      <w:tcPr>
        <w:tcBorders>
          <w:bottom w:val="single" w:sz="12" w:space="0" w:color="FFFFFF" w:themeColor="background1"/>
        </w:tcBorders>
        <w:shd w:val="clear" w:color="auto" w:fill="74B79B" w:themeFill="accent2" w:themeFillShade="CC"/>
      </w:tcPr>
    </w:tblStylePr>
    <w:tblStylePr w:type="lastRow">
      <w:rPr>
        <w:b/>
        <w:bCs/>
        <w:color w:val="74B79B"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F3EF" w:themeFill="accent2" w:themeFillTint="3F"/>
      </w:tcPr>
    </w:tblStylePr>
    <w:tblStylePr w:type="band1Horz">
      <w:tblPr/>
      <w:tcPr>
        <w:shd w:val="clear" w:color="auto" w:fill="EDF5F2" w:themeFill="accent2" w:themeFillTint="33"/>
      </w:tcPr>
    </w:tblStylePr>
  </w:style>
  <w:style w:type="table" w:styleId="Farvetliste-fremhvningsfarve3">
    <w:name w:val="Colorful List Accent 3"/>
    <w:basedOn w:val="Tabel-Normal"/>
    <w:uiPriority w:val="72"/>
    <w:semiHidden/>
    <w:unhideWhenUsed/>
    <w:rsid w:val="0081149A"/>
    <w:rPr>
      <w:rFonts w:eastAsia="Times New Roman"/>
      <w:color w:val="000000" w:themeColor="text1"/>
    </w:rPr>
    <w:tblPr>
      <w:tblStyleRowBandSize w:val="1"/>
      <w:tblStyleColBandSize w:val="1"/>
    </w:tblPr>
    <w:tcPr>
      <w:shd w:val="clear" w:color="auto" w:fill="EDEDF1" w:themeFill="accent3" w:themeFillTint="19"/>
    </w:tcPr>
    <w:tblStylePr w:type="firstRow">
      <w:rPr>
        <w:b/>
        <w:bCs/>
        <w:color w:val="FFFFFF" w:themeColor="background1"/>
      </w:rPr>
      <w:tblPr/>
      <w:tcPr>
        <w:tcBorders>
          <w:bottom w:val="single" w:sz="12" w:space="0" w:color="FFFFFF" w:themeColor="background1"/>
        </w:tcBorders>
        <w:shd w:val="clear" w:color="auto" w:fill="FACF2A" w:themeFill="accent4" w:themeFillShade="CC"/>
      </w:tcPr>
    </w:tblStylePr>
    <w:tblStylePr w:type="lastRow">
      <w:rPr>
        <w:b/>
        <w:bCs/>
        <w:color w:val="FACF2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D2DD" w:themeFill="accent3" w:themeFillTint="3F"/>
      </w:tcPr>
    </w:tblStylePr>
    <w:tblStylePr w:type="band1Horz">
      <w:tblPr/>
      <w:tcPr>
        <w:shd w:val="clear" w:color="auto" w:fill="DBDBE3" w:themeFill="accent3" w:themeFillTint="33"/>
      </w:tcPr>
    </w:tblStylePr>
  </w:style>
  <w:style w:type="table" w:styleId="Farvetliste-fremhvningsfarve4">
    <w:name w:val="Colorful List Accent 4"/>
    <w:basedOn w:val="Tabel-Normal"/>
    <w:uiPriority w:val="72"/>
    <w:semiHidden/>
    <w:unhideWhenUsed/>
    <w:rsid w:val="0081149A"/>
    <w:rPr>
      <w:rFonts w:eastAsia="Times New Roman"/>
      <w:color w:val="000000" w:themeColor="text1"/>
    </w:rPr>
    <w:tblPr>
      <w:tblStyleRowBandSize w:val="1"/>
      <w:tblStyleColBandSize w:val="1"/>
    </w:tblPr>
    <w:tcPr>
      <w:shd w:val="clear" w:color="auto" w:fill="FEFBF0" w:themeFill="accent4" w:themeFillTint="19"/>
    </w:tcPr>
    <w:tblStylePr w:type="firstRow">
      <w:rPr>
        <w:b/>
        <w:bCs/>
        <w:color w:val="FFFFFF" w:themeColor="background1"/>
      </w:rPr>
      <w:tblPr/>
      <w:tcPr>
        <w:tcBorders>
          <w:bottom w:val="single" w:sz="12" w:space="0" w:color="FFFFFF" w:themeColor="background1"/>
        </w:tcBorders>
        <w:shd w:val="clear" w:color="auto" w:fill="434357" w:themeFill="accent3" w:themeFillShade="CC"/>
      </w:tcPr>
    </w:tblStylePr>
    <w:tblStylePr w:type="lastRow">
      <w:rPr>
        <w:b/>
        <w:bCs/>
        <w:color w:val="43435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EF7DC" w:themeFill="accent4" w:themeFillTint="3F"/>
      </w:tcPr>
    </w:tblStylePr>
    <w:tblStylePr w:type="band1Horz">
      <w:tblPr/>
      <w:tcPr>
        <w:shd w:val="clear" w:color="auto" w:fill="FEF8E2" w:themeFill="accent4" w:themeFillTint="33"/>
      </w:tcPr>
    </w:tblStylePr>
  </w:style>
  <w:style w:type="table" w:styleId="Farvetliste-fremhvningsfarve5">
    <w:name w:val="Colorful List Accent 5"/>
    <w:basedOn w:val="Tabel-Normal"/>
    <w:uiPriority w:val="72"/>
    <w:semiHidden/>
    <w:unhideWhenUsed/>
    <w:rsid w:val="0081149A"/>
    <w:rPr>
      <w:rFonts w:eastAsia="Times New Roman"/>
      <w:color w:val="000000" w:themeColor="text1"/>
    </w:rPr>
    <w:tblPr>
      <w:tblStyleRowBandSize w:val="1"/>
      <w:tblStyleColBandSize w:val="1"/>
    </w:tblPr>
    <w:tcPr>
      <w:shd w:val="clear" w:color="auto" w:fill="F0F0F3" w:themeFill="accent5" w:themeFillTint="19"/>
    </w:tcPr>
    <w:tblStylePr w:type="firstRow">
      <w:rPr>
        <w:b/>
        <w:bCs/>
        <w:color w:val="FFFFFF" w:themeColor="background1"/>
      </w:rPr>
      <w:tblPr/>
      <w:tcPr>
        <w:tcBorders>
          <w:bottom w:val="single" w:sz="12" w:space="0" w:color="FFFFFF" w:themeColor="background1"/>
        </w:tcBorders>
        <w:shd w:val="clear" w:color="auto" w:fill="ED6717" w:themeFill="accent6" w:themeFillShade="CC"/>
      </w:tcPr>
    </w:tblStylePr>
    <w:tblStylePr w:type="lastRow">
      <w:rPr>
        <w:b/>
        <w:bCs/>
        <w:color w:val="ED6717"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DBE2" w:themeFill="accent5" w:themeFillTint="3F"/>
      </w:tcPr>
    </w:tblStylePr>
    <w:tblStylePr w:type="band1Horz">
      <w:tblPr/>
      <w:tcPr>
        <w:shd w:val="clear" w:color="auto" w:fill="E2E2E8" w:themeFill="accent5" w:themeFillTint="33"/>
      </w:tcPr>
    </w:tblStylePr>
  </w:style>
  <w:style w:type="table" w:styleId="Farvetliste-fremhvningsfarve6">
    <w:name w:val="Colorful List Accent 6"/>
    <w:basedOn w:val="Tabel-Normal"/>
    <w:uiPriority w:val="72"/>
    <w:semiHidden/>
    <w:unhideWhenUsed/>
    <w:rsid w:val="0081149A"/>
    <w:rPr>
      <w:rFonts w:eastAsia="Times New Roman"/>
      <w:color w:val="000000" w:themeColor="text1"/>
    </w:rPr>
    <w:tblPr>
      <w:tblStyleRowBandSize w:val="1"/>
      <w:tblStyleColBandSize w:val="1"/>
    </w:tblPr>
    <w:tcPr>
      <w:shd w:val="clear" w:color="auto" w:fill="FDF3ED" w:themeFill="accent6" w:themeFillTint="19"/>
    </w:tcPr>
    <w:tblStylePr w:type="firstRow">
      <w:rPr>
        <w:b/>
        <w:bCs/>
        <w:color w:val="FFFFFF" w:themeColor="background1"/>
      </w:rPr>
      <w:tblPr/>
      <w:tcPr>
        <w:tcBorders>
          <w:bottom w:val="single" w:sz="12" w:space="0" w:color="FFFFFF" w:themeColor="background1"/>
        </w:tcBorders>
        <w:shd w:val="clear" w:color="auto" w:fill="585B6F" w:themeFill="accent5" w:themeFillShade="CC"/>
      </w:tcPr>
    </w:tblStylePr>
    <w:tblStylePr w:type="lastRow">
      <w:rPr>
        <w:b/>
        <w:bCs/>
        <w:color w:val="585B6F"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3D4" w:themeFill="accent6" w:themeFillTint="3F"/>
      </w:tcPr>
    </w:tblStylePr>
    <w:tblStylePr w:type="band1Horz">
      <w:tblPr/>
      <w:tcPr>
        <w:shd w:val="clear" w:color="auto" w:fill="FCE8DC" w:themeFill="accent6" w:themeFillTint="33"/>
      </w:tcPr>
    </w:tblStylePr>
  </w:style>
  <w:style w:type="table" w:styleId="Farvetskygge">
    <w:name w:val="Colorful Shading"/>
    <w:basedOn w:val="Tabel-Normal"/>
    <w:uiPriority w:val="71"/>
    <w:semiHidden/>
    <w:unhideWhenUsed/>
    <w:rsid w:val="0081149A"/>
    <w:rPr>
      <w:rFonts w:eastAsia="Times New Roman"/>
      <w:color w:val="000000" w:themeColor="text1"/>
    </w:rPr>
    <w:tblPr>
      <w:tblStyleRowBandSize w:val="1"/>
      <w:tblStyleColBandSize w:val="1"/>
      <w:tblBorders>
        <w:top w:val="single" w:sz="24" w:space="0" w:color="A6D1BF"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A6D1B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vetskygge-fremhvningsfarve1">
    <w:name w:val="Colorful Shading Accent 1"/>
    <w:basedOn w:val="Tabel-Normal"/>
    <w:uiPriority w:val="71"/>
    <w:semiHidden/>
    <w:unhideWhenUsed/>
    <w:rsid w:val="0081149A"/>
    <w:rPr>
      <w:rFonts w:eastAsia="Times New Roman"/>
      <w:color w:val="000000" w:themeColor="text1"/>
    </w:rPr>
    <w:tblPr>
      <w:tblStyleRowBandSize w:val="1"/>
      <w:tblStyleColBandSize w:val="1"/>
      <w:tblBorders>
        <w:top w:val="single" w:sz="24" w:space="0" w:color="A6D1BF" w:themeColor="accent2"/>
        <w:left w:val="single" w:sz="4" w:space="0" w:color="C1476E" w:themeColor="accent1"/>
        <w:bottom w:val="single" w:sz="4" w:space="0" w:color="C1476E" w:themeColor="accent1"/>
        <w:right w:val="single" w:sz="4" w:space="0" w:color="C1476E" w:themeColor="accent1"/>
        <w:insideH w:val="single" w:sz="4" w:space="0" w:color="FFFFFF" w:themeColor="background1"/>
        <w:insideV w:val="single" w:sz="4" w:space="0" w:color="FFFFFF" w:themeColor="background1"/>
      </w:tblBorders>
    </w:tblPr>
    <w:tcPr>
      <w:shd w:val="clear" w:color="auto" w:fill="F9ECF0" w:themeFill="accent1" w:themeFillTint="19"/>
    </w:tcPr>
    <w:tblStylePr w:type="firstRow">
      <w:rPr>
        <w:b/>
        <w:bCs/>
      </w:rPr>
      <w:tblPr/>
      <w:tcPr>
        <w:tcBorders>
          <w:top w:val="nil"/>
          <w:left w:val="nil"/>
          <w:bottom w:val="single" w:sz="24" w:space="0" w:color="A6D1B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62840" w:themeFill="accent1" w:themeFillShade="99"/>
      </w:tcPr>
    </w:tblStylePr>
    <w:tblStylePr w:type="firstCol">
      <w:rPr>
        <w:color w:val="FFFFFF" w:themeColor="background1"/>
      </w:rPr>
      <w:tblPr/>
      <w:tcPr>
        <w:tcBorders>
          <w:top w:val="nil"/>
          <w:left w:val="nil"/>
          <w:bottom w:val="nil"/>
          <w:right w:val="nil"/>
          <w:insideH w:val="single" w:sz="4" w:space="0" w:color="762840" w:themeColor="accent1" w:themeShade="99"/>
          <w:insideV w:val="nil"/>
        </w:tcBorders>
        <w:shd w:val="clear" w:color="auto" w:fill="76284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762840" w:themeFill="accent1" w:themeFillShade="99"/>
      </w:tcPr>
    </w:tblStylePr>
    <w:tblStylePr w:type="band1Vert">
      <w:tblPr/>
      <w:tcPr>
        <w:shd w:val="clear" w:color="auto" w:fill="E6B5C4" w:themeFill="accent1" w:themeFillTint="66"/>
      </w:tcPr>
    </w:tblStylePr>
    <w:tblStylePr w:type="band1Horz">
      <w:tblPr/>
      <w:tcPr>
        <w:shd w:val="clear" w:color="auto" w:fill="E0A3B6" w:themeFill="accent1" w:themeFillTint="7F"/>
      </w:tcPr>
    </w:tblStylePr>
    <w:tblStylePr w:type="neCell">
      <w:rPr>
        <w:color w:val="000000" w:themeColor="text1"/>
      </w:rPr>
    </w:tblStylePr>
    <w:tblStylePr w:type="nwCell">
      <w:rPr>
        <w:color w:val="000000" w:themeColor="text1"/>
      </w:rPr>
    </w:tblStylePr>
  </w:style>
  <w:style w:type="table" w:styleId="Farvetskygge-fremhvningsfarve2">
    <w:name w:val="Colorful Shading Accent 2"/>
    <w:basedOn w:val="Tabel-Normal"/>
    <w:uiPriority w:val="71"/>
    <w:semiHidden/>
    <w:unhideWhenUsed/>
    <w:rsid w:val="0081149A"/>
    <w:rPr>
      <w:rFonts w:eastAsia="Times New Roman"/>
      <w:color w:val="000000" w:themeColor="text1"/>
    </w:rPr>
    <w:tblPr>
      <w:tblStyleRowBandSize w:val="1"/>
      <w:tblStyleColBandSize w:val="1"/>
      <w:tblBorders>
        <w:top w:val="single" w:sz="24" w:space="0" w:color="A6D1BF" w:themeColor="accent2"/>
        <w:left w:val="single" w:sz="4" w:space="0" w:color="A6D1BF" w:themeColor="accent2"/>
        <w:bottom w:val="single" w:sz="4" w:space="0" w:color="A6D1BF" w:themeColor="accent2"/>
        <w:right w:val="single" w:sz="4" w:space="0" w:color="A6D1BF" w:themeColor="accent2"/>
        <w:insideH w:val="single" w:sz="4" w:space="0" w:color="FFFFFF" w:themeColor="background1"/>
        <w:insideV w:val="single" w:sz="4" w:space="0" w:color="FFFFFF" w:themeColor="background1"/>
      </w:tblBorders>
    </w:tblPr>
    <w:tcPr>
      <w:shd w:val="clear" w:color="auto" w:fill="F6FAF8" w:themeFill="accent2" w:themeFillTint="19"/>
    </w:tcPr>
    <w:tblStylePr w:type="firstRow">
      <w:rPr>
        <w:b/>
        <w:bCs/>
      </w:rPr>
      <w:tblPr/>
      <w:tcPr>
        <w:tcBorders>
          <w:top w:val="nil"/>
          <w:left w:val="nil"/>
          <w:bottom w:val="single" w:sz="24" w:space="0" w:color="A6D1B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9476" w:themeFill="accent2" w:themeFillShade="99"/>
      </w:tcPr>
    </w:tblStylePr>
    <w:tblStylePr w:type="firstCol">
      <w:rPr>
        <w:color w:val="FFFFFF" w:themeColor="background1"/>
      </w:rPr>
      <w:tblPr/>
      <w:tcPr>
        <w:tcBorders>
          <w:top w:val="nil"/>
          <w:left w:val="nil"/>
          <w:bottom w:val="nil"/>
          <w:right w:val="nil"/>
          <w:insideH w:val="single" w:sz="4" w:space="0" w:color="4C9476" w:themeColor="accent2" w:themeShade="99"/>
          <w:insideV w:val="nil"/>
        </w:tcBorders>
        <w:shd w:val="clear" w:color="auto" w:fill="4C947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4C9476" w:themeFill="accent2" w:themeFillShade="99"/>
      </w:tcPr>
    </w:tblStylePr>
    <w:tblStylePr w:type="band1Vert">
      <w:tblPr/>
      <w:tcPr>
        <w:shd w:val="clear" w:color="auto" w:fill="DBECE5" w:themeFill="accent2" w:themeFillTint="66"/>
      </w:tcPr>
    </w:tblStylePr>
    <w:tblStylePr w:type="band1Horz">
      <w:tblPr/>
      <w:tcPr>
        <w:shd w:val="clear" w:color="auto" w:fill="D2E8DF" w:themeFill="accent2" w:themeFillTint="7F"/>
      </w:tcPr>
    </w:tblStylePr>
    <w:tblStylePr w:type="neCell">
      <w:rPr>
        <w:color w:val="000000" w:themeColor="text1"/>
      </w:rPr>
    </w:tblStylePr>
    <w:tblStylePr w:type="nwCell">
      <w:rPr>
        <w:color w:val="000000" w:themeColor="text1"/>
      </w:rPr>
    </w:tblStylePr>
  </w:style>
  <w:style w:type="table" w:styleId="Farvetskygge-fremhvningsfarve3">
    <w:name w:val="Colorful Shading Accent 3"/>
    <w:basedOn w:val="Tabel-Normal"/>
    <w:uiPriority w:val="71"/>
    <w:semiHidden/>
    <w:unhideWhenUsed/>
    <w:rsid w:val="0081149A"/>
    <w:rPr>
      <w:rFonts w:eastAsia="Times New Roman"/>
      <w:color w:val="000000" w:themeColor="text1"/>
    </w:rPr>
    <w:tblPr>
      <w:tblStyleRowBandSize w:val="1"/>
      <w:tblStyleColBandSize w:val="1"/>
      <w:tblBorders>
        <w:top w:val="single" w:sz="24" w:space="0" w:color="FCE073" w:themeColor="accent4"/>
        <w:left w:val="single" w:sz="4" w:space="0" w:color="54546E" w:themeColor="accent3"/>
        <w:bottom w:val="single" w:sz="4" w:space="0" w:color="54546E" w:themeColor="accent3"/>
        <w:right w:val="single" w:sz="4" w:space="0" w:color="54546E" w:themeColor="accent3"/>
        <w:insideH w:val="single" w:sz="4" w:space="0" w:color="FFFFFF" w:themeColor="background1"/>
        <w:insideV w:val="single" w:sz="4" w:space="0" w:color="FFFFFF" w:themeColor="background1"/>
      </w:tblBorders>
    </w:tblPr>
    <w:tcPr>
      <w:shd w:val="clear" w:color="auto" w:fill="EDEDF1" w:themeFill="accent3" w:themeFillTint="19"/>
    </w:tcPr>
    <w:tblStylePr w:type="firstRow">
      <w:rPr>
        <w:b/>
        <w:bCs/>
      </w:rPr>
      <w:tblPr/>
      <w:tcPr>
        <w:tcBorders>
          <w:top w:val="nil"/>
          <w:left w:val="nil"/>
          <w:bottom w:val="single" w:sz="24" w:space="0" w:color="FCE07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23241" w:themeFill="accent3" w:themeFillShade="99"/>
      </w:tcPr>
    </w:tblStylePr>
    <w:tblStylePr w:type="firstCol">
      <w:rPr>
        <w:color w:val="FFFFFF" w:themeColor="background1"/>
      </w:rPr>
      <w:tblPr/>
      <w:tcPr>
        <w:tcBorders>
          <w:top w:val="nil"/>
          <w:left w:val="nil"/>
          <w:bottom w:val="nil"/>
          <w:right w:val="nil"/>
          <w:insideH w:val="single" w:sz="4" w:space="0" w:color="323241" w:themeColor="accent3" w:themeShade="99"/>
          <w:insideV w:val="nil"/>
        </w:tcBorders>
        <w:shd w:val="clear" w:color="auto" w:fill="323241"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23241" w:themeFill="accent3" w:themeFillShade="99"/>
      </w:tcPr>
    </w:tblStylePr>
    <w:tblStylePr w:type="band1Vert">
      <w:tblPr/>
      <w:tcPr>
        <w:shd w:val="clear" w:color="auto" w:fill="B7B7C8" w:themeFill="accent3" w:themeFillTint="66"/>
      </w:tcPr>
    </w:tblStylePr>
    <w:tblStylePr w:type="band1Horz">
      <w:tblPr/>
      <w:tcPr>
        <w:shd w:val="clear" w:color="auto" w:fill="A5A5BA" w:themeFill="accent3" w:themeFillTint="7F"/>
      </w:tcPr>
    </w:tblStylePr>
  </w:style>
  <w:style w:type="table" w:styleId="Farvetskygge-fremhvningsfarve4">
    <w:name w:val="Colorful Shading Accent 4"/>
    <w:basedOn w:val="Tabel-Normal"/>
    <w:uiPriority w:val="71"/>
    <w:semiHidden/>
    <w:unhideWhenUsed/>
    <w:rsid w:val="0081149A"/>
    <w:rPr>
      <w:rFonts w:eastAsia="Times New Roman"/>
      <w:color w:val="000000" w:themeColor="text1"/>
    </w:rPr>
    <w:tblPr>
      <w:tblStyleRowBandSize w:val="1"/>
      <w:tblStyleColBandSize w:val="1"/>
      <w:tblBorders>
        <w:top w:val="single" w:sz="24" w:space="0" w:color="54546E" w:themeColor="accent3"/>
        <w:left w:val="single" w:sz="4" w:space="0" w:color="FCE073" w:themeColor="accent4"/>
        <w:bottom w:val="single" w:sz="4" w:space="0" w:color="FCE073" w:themeColor="accent4"/>
        <w:right w:val="single" w:sz="4" w:space="0" w:color="FCE073" w:themeColor="accent4"/>
        <w:insideH w:val="single" w:sz="4" w:space="0" w:color="FFFFFF" w:themeColor="background1"/>
        <w:insideV w:val="single" w:sz="4" w:space="0" w:color="FFFFFF" w:themeColor="background1"/>
      </w:tblBorders>
    </w:tblPr>
    <w:tcPr>
      <w:shd w:val="clear" w:color="auto" w:fill="FEFBF0" w:themeFill="accent4" w:themeFillTint="19"/>
    </w:tcPr>
    <w:tblStylePr w:type="firstRow">
      <w:rPr>
        <w:b/>
        <w:bCs/>
      </w:rPr>
      <w:tblPr/>
      <w:tcPr>
        <w:tcBorders>
          <w:top w:val="nil"/>
          <w:left w:val="nil"/>
          <w:bottom w:val="single" w:sz="24" w:space="0" w:color="54546E"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D7AB04" w:themeFill="accent4" w:themeFillShade="99"/>
      </w:tcPr>
    </w:tblStylePr>
    <w:tblStylePr w:type="firstCol">
      <w:rPr>
        <w:color w:val="FFFFFF" w:themeColor="background1"/>
      </w:rPr>
      <w:tblPr/>
      <w:tcPr>
        <w:tcBorders>
          <w:top w:val="nil"/>
          <w:left w:val="nil"/>
          <w:bottom w:val="nil"/>
          <w:right w:val="nil"/>
          <w:insideH w:val="single" w:sz="4" w:space="0" w:color="D7AB04" w:themeColor="accent4" w:themeShade="99"/>
          <w:insideV w:val="nil"/>
        </w:tcBorders>
        <w:shd w:val="clear" w:color="auto" w:fill="D7AB04"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D7AB04" w:themeFill="accent4" w:themeFillShade="99"/>
      </w:tcPr>
    </w:tblStylePr>
    <w:tblStylePr w:type="band1Vert">
      <w:tblPr/>
      <w:tcPr>
        <w:shd w:val="clear" w:color="auto" w:fill="FDF2C6" w:themeFill="accent4" w:themeFillTint="66"/>
      </w:tcPr>
    </w:tblStylePr>
    <w:tblStylePr w:type="band1Horz">
      <w:tblPr/>
      <w:tcPr>
        <w:shd w:val="clear" w:color="auto" w:fill="FDEFB9" w:themeFill="accent4" w:themeFillTint="7F"/>
      </w:tcPr>
    </w:tblStylePr>
    <w:tblStylePr w:type="neCell">
      <w:rPr>
        <w:color w:val="000000" w:themeColor="text1"/>
      </w:rPr>
    </w:tblStylePr>
    <w:tblStylePr w:type="nwCell">
      <w:rPr>
        <w:color w:val="000000" w:themeColor="text1"/>
      </w:rPr>
    </w:tblStylePr>
  </w:style>
  <w:style w:type="table" w:styleId="Farvetskygge-fremhvningsfarve5">
    <w:name w:val="Colorful Shading Accent 5"/>
    <w:basedOn w:val="Tabel-Normal"/>
    <w:uiPriority w:val="71"/>
    <w:semiHidden/>
    <w:unhideWhenUsed/>
    <w:rsid w:val="0081149A"/>
    <w:rPr>
      <w:rFonts w:eastAsia="Times New Roman"/>
      <w:color w:val="000000" w:themeColor="text1"/>
    </w:rPr>
    <w:tblPr>
      <w:tblStyleRowBandSize w:val="1"/>
      <w:tblStyleColBandSize w:val="1"/>
      <w:tblBorders>
        <w:top w:val="single" w:sz="24" w:space="0" w:color="F28F54" w:themeColor="accent6"/>
        <w:left w:val="single" w:sz="4" w:space="0" w:color="6F728C" w:themeColor="accent5"/>
        <w:bottom w:val="single" w:sz="4" w:space="0" w:color="6F728C" w:themeColor="accent5"/>
        <w:right w:val="single" w:sz="4" w:space="0" w:color="6F728C" w:themeColor="accent5"/>
        <w:insideH w:val="single" w:sz="4" w:space="0" w:color="FFFFFF" w:themeColor="background1"/>
        <w:insideV w:val="single" w:sz="4" w:space="0" w:color="FFFFFF" w:themeColor="background1"/>
      </w:tblBorders>
    </w:tblPr>
    <w:tcPr>
      <w:shd w:val="clear" w:color="auto" w:fill="F0F0F3" w:themeFill="accent5" w:themeFillTint="19"/>
    </w:tcPr>
    <w:tblStylePr w:type="firstRow">
      <w:rPr>
        <w:b/>
        <w:bCs/>
      </w:rPr>
      <w:tblPr/>
      <w:tcPr>
        <w:tcBorders>
          <w:top w:val="nil"/>
          <w:left w:val="nil"/>
          <w:bottom w:val="single" w:sz="24" w:space="0" w:color="F28F54"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24453" w:themeFill="accent5" w:themeFillShade="99"/>
      </w:tcPr>
    </w:tblStylePr>
    <w:tblStylePr w:type="firstCol">
      <w:rPr>
        <w:color w:val="FFFFFF" w:themeColor="background1"/>
      </w:rPr>
      <w:tblPr/>
      <w:tcPr>
        <w:tcBorders>
          <w:top w:val="nil"/>
          <w:left w:val="nil"/>
          <w:bottom w:val="nil"/>
          <w:right w:val="nil"/>
          <w:insideH w:val="single" w:sz="4" w:space="0" w:color="424453" w:themeColor="accent5" w:themeShade="99"/>
          <w:insideV w:val="nil"/>
        </w:tcBorders>
        <w:shd w:val="clear" w:color="auto" w:fill="424453"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24453" w:themeFill="accent5" w:themeFillShade="99"/>
      </w:tcPr>
    </w:tblStylePr>
    <w:tblStylePr w:type="band1Vert">
      <w:tblPr/>
      <w:tcPr>
        <w:shd w:val="clear" w:color="auto" w:fill="C5C6D1" w:themeFill="accent5" w:themeFillTint="66"/>
      </w:tcPr>
    </w:tblStylePr>
    <w:tblStylePr w:type="band1Horz">
      <w:tblPr/>
      <w:tcPr>
        <w:shd w:val="clear" w:color="auto" w:fill="B7B8C6" w:themeFill="accent5" w:themeFillTint="7F"/>
      </w:tcPr>
    </w:tblStylePr>
    <w:tblStylePr w:type="neCell">
      <w:rPr>
        <w:color w:val="000000" w:themeColor="text1"/>
      </w:rPr>
    </w:tblStylePr>
    <w:tblStylePr w:type="nwCell">
      <w:rPr>
        <w:color w:val="000000" w:themeColor="text1"/>
      </w:rPr>
    </w:tblStylePr>
  </w:style>
  <w:style w:type="table" w:styleId="Farvetskygge-fremhvningsfarve6">
    <w:name w:val="Colorful Shading Accent 6"/>
    <w:basedOn w:val="Tabel-Normal"/>
    <w:uiPriority w:val="71"/>
    <w:semiHidden/>
    <w:unhideWhenUsed/>
    <w:rsid w:val="0081149A"/>
    <w:rPr>
      <w:rFonts w:eastAsia="Times New Roman"/>
      <w:color w:val="000000" w:themeColor="text1"/>
    </w:rPr>
    <w:tblPr>
      <w:tblStyleRowBandSize w:val="1"/>
      <w:tblStyleColBandSize w:val="1"/>
      <w:tblBorders>
        <w:top w:val="single" w:sz="24" w:space="0" w:color="6F728C" w:themeColor="accent5"/>
        <w:left w:val="single" w:sz="4" w:space="0" w:color="F28F54" w:themeColor="accent6"/>
        <w:bottom w:val="single" w:sz="4" w:space="0" w:color="F28F54" w:themeColor="accent6"/>
        <w:right w:val="single" w:sz="4" w:space="0" w:color="F28F54" w:themeColor="accent6"/>
        <w:insideH w:val="single" w:sz="4" w:space="0" w:color="FFFFFF" w:themeColor="background1"/>
        <w:insideV w:val="single" w:sz="4" w:space="0" w:color="FFFFFF" w:themeColor="background1"/>
      </w:tblBorders>
    </w:tblPr>
    <w:tcPr>
      <w:shd w:val="clear" w:color="auto" w:fill="FDF3ED" w:themeFill="accent6" w:themeFillTint="19"/>
    </w:tcPr>
    <w:tblStylePr w:type="firstRow">
      <w:rPr>
        <w:b/>
        <w:bCs/>
      </w:rPr>
      <w:tblPr/>
      <w:tcPr>
        <w:tcBorders>
          <w:top w:val="nil"/>
          <w:left w:val="nil"/>
          <w:bottom w:val="single" w:sz="24" w:space="0" w:color="6F728C"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54C0E" w:themeFill="accent6" w:themeFillShade="99"/>
      </w:tcPr>
    </w:tblStylePr>
    <w:tblStylePr w:type="firstCol">
      <w:rPr>
        <w:color w:val="FFFFFF" w:themeColor="background1"/>
      </w:rPr>
      <w:tblPr/>
      <w:tcPr>
        <w:tcBorders>
          <w:top w:val="nil"/>
          <w:left w:val="nil"/>
          <w:bottom w:val="nil"/>
          <w:right w:val="nil"/>
          <w:insideH w:val="single" w:sz="4" w:space="0" w:color="B54C0E" w:themeColor="accent6" w:themeShade="99"/>
          <w:insideV w:val="nil"/>
        </w:tcBorders>
        <w:shd w:val="clear" w:color="auto" w:fill="B54C0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54C0E" w:themeFill="accent6" w:themeFillShade="99"/>
      </w:tcPr>
    </w:tblStylePr>
    <w:tblStylePr w:type="band1Vert">
      <w:tblPr/>
      <w:tcPr>
        <w:shd w:val="clear" w:color="auto" w:fill="F9D2BA" w:themeFill="accent6" w:themeFillTint="66"/>
      </w:tcPr>
    </w:tblStylePr>
    <w:tblStylePr w:type="band1Horz">
      <w:tblPr/>
      <w:tcPr>
        <w:shd w:val="clear" w:color="auto" w:fill="F8C7A9" w:themeFill="accent6" w:themeFillTint="7F"/>
      </w:tcPr>
    </w:tblStylePr>
    <w:tblStylePr w:type="neCell">
      <w:rPr>
        <w:color w:val="000000" w:themeColor="text1"/>
      </w:rPr>
    </w:tblStylePr>
    <w:tblStylePr w:type="nwCell">
      <w:rPr>
        <w:color w:val="000000" w:themeColor="text1"/>
      </w:rPr>
    </w:tblStylePr>
  </w:style>
  <w:style w:type="paragraph" w:customStyle="1" w:styleId="Figurfelt">
    <w:name w:val="Figurfelt"/>
    <w:basedOn w:val="Normal"/>
    <w:semiHidden/>
    <w:qFormat/>
    <w:rsid w:val="0081149A"/>
    <w:pPr>
      <w:keepNext/>
      <w:keepLines/>
      <w:jc w:val="center"/>
    </w:pPr>
  </w:style>
  <w:style w:type="character" w:styleId="Fodnotehenvisning">
    <w:name w:val="footnote reference"/>
    <w:basedOn w:val="Standardskrifttypeiafsnit"/>
    <w:semiHidden/>
    <w:rsid w:val="0081149A"/>
    <w:rPr>
      <w:vertAlign w:val="superscript"/>
    </w:rPr>
  </w:style>
  <w:style w:type="paragraph" w:styleId="Fodnotetekst">
    <w:name w:val="footnote text"/>
    <w:basedOn w:val="Normal"/>
    <w:link w:val="FodnotetekstTegn"/>
    <w:semiHidden/>
    <w:rsid w:val="0081149A"/>
    <w:pPr>
      <w:tabs>
        <w:tab w:val="left" w:pos="170"/>
      </w:tabs>
    </w:pPr>
    <w:rPr>
      <w:sz w:val="16"/>
    </w:rPr>
  </w:style>
  <w:style w:type="character" w:customStyle="1" w:styleId="FodnotetekstTegn">
    <w:name w:val="Fodnotetekst Tegn"/>
    <w:basedOn w:val="Standardskrifttypeiafsnit"/>
    <w:link w:val="Fodnotetekst"/>
    <w:semiHidden/>
    <w:rsid w:val="0081149A"/>
    <w:rPr>
      <w:rFonts w:asciiTheme="minorHAnsi" w:eastAsia="Times New Roman" w:hAnsiTheme="minorHAnsi"/>
      <w:color w:val="000000" w:themeColor="text1"/>
      <w:sz w:val="16"/>
      <w:lang w:eastAsia="da-DK"/>
    </w:rPr>
  </w:style>
  <w:style w:type="paragraph" w:styleId="FormateretHTML">
    <w:name w:val="HTML Preformatted"/>
    <w:basedOn w:val="Normal"/>
    <w:link w:val="FormateretHTMLTegn"/>
    <w:uiPriority w:val="99"/>
    <w:semiHidden/>
    <w:unhideWhenUsed/>
    <w:rsid w:val="0081149A"/>
    <w:rPr>
      <w:rFonts w:ascii="Consolas" w:hAnsi="Consolas"/>
    </w:rPr>
  </w:style>
  <w:style w:type="character" w:customStyle="1" w:styleId="FormateretHTMLTegn">
    <w:name w:val="Formateret HTML Tegn"/>
    <w:basedOn w:val="Standardskrifttypeiafsnit"/>
    <w:link w:val="FormateretHTML"/>
    <w:uiPriority w:val="99"/>
    <w:semiHidden/>
    <w:rsid w:val="0081149A"/>
    <w:rPr>
      <w:rFonts w:ascii="Consolas" w:eastAsia="Times New Roman" w:hAnsi="Consolas"/>
      <w:color w:val="000000" w:themeColor="text1"/>
      <w:lang w:eastAsia="da-DK"/>
    </w:rPr>
  </w:style>
  <w:style w:type="character" w:styleId="Fremhv">
    <w:name w:val="Emphasis"/>
    <w:basedOn w:val="Standardskrifttypeiafsnit"/>
    <w:uiPriority w:val="20"/>
    <w:semiHidden/>
    <w:qFormat/>
    <w:rsid w:val="0081149A"/>
    <w:rPr>
      <w:i/>
      <w:iCs/>
    </w:rPr>
  </w:style>
  <w:style w:type="table" w:styleId="Gittertabel1-lys">
    <w:name w:val="Grid Table 1 Light"/>
    <w:basedOn w:val="Tabel-Normal"/>
    <w:uiPriority w:val="46"/>
    <w:rsid w:val="0081149A"/>
    <w:rPr>
      <w:rFonts w:eastAsia="Times New Roman"/>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ittertabel1-lys-farve1">
    <w:name w:val="Grid Table 1 Light Accent 1"/>
    <w:basedOn w:val="Tabel-Normal"/>
    <w:uiPriority w:val="46"/>
    <w:rsid w:val="0081149A"/>
    <w:rPr>
      <w:rFonts w:eastAsia="Times New Roman"/>
    </w:rPr>
    <w:tblPr>
      <w:tblStyleRowBandSize w:val="1"/>
      <w:tblStyleColBandSize w:val="1"/>
      <w:tblBorders>
        <w:top w:val="single" w:sz="4" w:space="0" w:color="E6B5C4" w:themeColor="accent1" w:themeTint="66"/>
        <w:left w:val="single" w:sz="4" w:space="0" w:color="E6B5C4" w:themeColor="accent1" w:themeTint="66"/>
        <w:bottom w:val="single" w:sz="4" w:space="0" w:color="E6B5C4" w:themeColor="accent1" w:themeTint="66"/>
        <w:right w:val="single" w:sz="4" w:space="0" w:color="E6B5C4" w:themeColor="accent1" w:themeTint="66"/>
        <w:insideH w:val="single" w:sz="4" w:space="0" w:color="E6B5C4" w:themeColor="accent1" w:themeTint="66"/>
        <w:insideV w:val="single" w:sz="4" w:space="0" w:color="E6B5C4" w:themeColor="accent1" w:themeTint="66"/>
      </w:tblBorders>
    </w:tblPr>
    <w:tblStylePr w:type="firstRow">
      <w:rPr>
        <w:b/>
        <w:bCs/>
      </w:rPr>
      <w:tblPr/>
      <w:tcPr>
        <w:tcBorders>
          <w:bottom w:val="single" w:sz="12" w:space="0" w:color="D990A7" w:themeColor="accent1" w:themeTint="99"/>
        </w:tcBorders>
      </w:tcPr>
    </w:tblStylePr>
    <w:tblStylePr w:type="lastRow">
      <w:rPr>
        <w:b/>
        <w:bCs/>
      </w:rPr>
      <w:tblPr/>
      <w:tcPr>
        <w:tcBorders>
          <w:top w:val="double" w:sz="2" w:space="0" w:color="D990A7" w:themeColor="accent1" w:themeTint="99"/>
        </w:tcBorders>
      </w:tcPr>
    </w:tblStylePr>
    <w:tblStylePr w:type="firstCol">
      <w:rPr>
        <w:b/>
        <w:bCs/>
      </w:rPr>
    </w:tblStylePr>
    <w:tblStylePr w:type="lastCol">
      <w:rPr>
        <w:b/>
        <w:bCs/>
      </w:rPr>
    </w:tblStylePr>
  </w:style>
  <w:style w:type="table" w:styleId="Gittertabel1-lys-farve2">
    <w:name w:val="Grid Table 1 Light Accent 2"/>
    <w:basedOn w:val="Tabel-Normal"/>
    <w:uiPriority w:val="46"/>
    <w:rsid w:val="0081149A"/>
    <w:rPr>
      <w:rFonts w:eastAsia="Times New Roman"/>
    </w:rPr>
    <w:tblPr>
      <w:tblStyleRowBandSize w:val="1"/>
      <w:tblStyleColBandSize w:val="1"/>
      <w:tblBorders>
        <w:top w:val="single" w:sz="4" w:space="0" w:color="DBECE5" w:themeColor="accent2" w:themeTint="66"/>
        <w:left w:val="single" w:sz="4" w:space="0" w:color="DBECE5" w:themeColor="accent2" w:themeTint="66"/>
        <w:bottom w:val="single" w:sz="4" w:space="0" w:color="DBECE5" w:themeColor="accent2" w:themeTint="66"/>
        <w:right w:val="single" w:sz="4" w:space="0" w:color="DBECE5" w:themeColor="accent2" w:themeTint="66"/>
        <w:insideH w:val="single" w:sz="4" w:space="0" w:color="DBECE5" w:themeColor="accent2" w:themeTint="66"/>
        <w:insideV w:val="single" w:sz="4" w:space="0" w:color="DBECE5" w:themeColor="accent2" w:themeTint="66"/>
      </w:tblBorders>
    </w:tblPr>
    <w:tblStylePr w:type="firstRow">
      <w:rPr>
        <w:b/>
        <w:bCs/>
      </w:rPr>
      <w:tblPr/>
      <w:tcPr>
        <w:tcBorders>
          <w:bottom w:val="single" w:sz="12" w:space="0" w:color="C9E3D8" w:themeColor="accent2" w:themeTint="99"/>
        </w:tcBorders>
      </w:tcPr>
    </w:tblStylePr>
    <w:tblStylePr w:type="lastRow">
      <w:rPr>
        <w:b/>
        <w:bCs/>
      </w:rPr>
      <w:tblPr/>
      <w:tcPr>
        <w:tcBorders>
          <w:top w:val="double" w:sz="2" w:space="0" w:color="C9E3D8" w:themeColor="accent2" w:themeTint="99"/>
        </w:tcBorders>
      </w:tcPr>
    </w:tblStylePr>
    <w:tblStylePr w:type="firstCol">
      <w:rPr>
        <w:b/>
        <w:bCs/>
      </w:rPr>
    </w:tblStylePr>
    <w:tblStylePr w:type="lastCol">
      <w:rPr>
        <w:b/>
        <w:bCs/>
      </w:rPr>
    </w:tblStylePr>
  </w:style>
  <w:style w:type="table" w:styleId="Gittertabel1-lys-farve3">
    <w:name w:val="Grid Table 1 Light Accent 3"/>
    <w:basedOn w:val="Tabel-Normal"/>
    <w:uiPriority w:val="46"/>
    <w:rsid w:val="0081149A"/>
    <w:rPr>
      <w:rFonts w:eastAsia="Times New Roman"/>
    </w:rPr>
    <w:tblPr>
      <w:tblStyleRowBandSize w:val="1"/>
      <w:tblStyleColBandSize w:val="1"/>
      <w:tblBorders>
        <w:top w:val="single" w:sz="4" w:space="0" w:color="B7B7C8" w:themeColor="accent3" w:themeTint="66"/>
        <w:left w:val="single" w:sz="4" w:space="0" w:color="B7B7C8" w:themeColor="accent3" w:themeTint="66"/>
        <w:bottom w:val="single" w:sz="4" w:space="0" w:color="B7B7C8" w:themeColor="accent3" w:themeTint="66"/>
        <w:right w:val="single" w:sz="4" w:space="0" w:color="B7B7C8" w:themeColor="accent3" w:themeTint="66"/>
        <w:insideH w:val="single" w:sz="4" w:space="0" w:color="B7B7C8" w:themeColor="accent3" w:themeTint="66"/>
        <w:insideV w:val="single" w:sz="4" w:space="0" w:color="B7B7C8" w:themeColor="accent3" w:themeTint="66"/>
      </w:tblBorders>
    </w:tblPr>
    <w:tblStylePr w:type="firstRow">
      <w:rPr>
        <w:b/>
        <w:bCs/>
      </w:rPr>
      <w:tblPr/>
      <w:tcPr>
        <w:tcBorders>
          <w:bottom w:val="single" w:sz="12" w:space="0" w:color="9393AD" w:themeColor="accent3" w:themeTint="99"/>
        </w:tcBorders>
      </w:tcPr>
    </w:tblStylePr>
    <w:tblStylePr w:type="lastRow">
      <w:rPr>
        <w:b/>
        <w:bCs/>
      </w:rPr>
      <w:tblPr/>
      <w:tcPr>
        <w:tcBorders>
          <w:top w:val="double" w:sz="2" w:space="0" w:color="9393AD" w:themeColor="accent3" w:themeTint="99"/>
        </w:tcBorders>
      </w:tcPr>
    </w:tblStylePr>
    <w:tblStylePr w:type="firstCol">
      <w:rPr>
        <w:b/>
        <w:bCs/>
      </w:rPr>
    </w:tblStylePr>
    <w:tblStylePr w:type="lastCol">
      <w:rPr>
        <w:b/>
        <w:bCs/>
      </w:rPr>
    </w:tblStylePr>
  </w:style>
  <w:style w:type="table" w:styleId="Gittertabel1-lys-farve4">
    <w:name w:val="Grid Table 1 Light Accent 4"/>
    <w:basedOn w:val="Tabel-Normal"/>
    <w:uiPriority w:val="46"/>
    <w:rsid w:val="0081149A"/>
    <w:rPr>
      <w:rFonts w:eastAsia="Times New Roman"/>
    </w:rPr>
    <w:tblPr>
      <w:tblStyleRowBandSize w:val="1"/>
      <w:tblStyleColBandSize w:val="1"/>
      <w:tblBorders>
        <w:top w:val="single" w:sz="4" w:space="0" w:color="FDF2C6" w:themeColor="accent4" w:themeTint="66"/>
        <w:left w:val="single" w:sz="4" w:space="0" w:color="FDF2C6" w:themeColor="accent4" w:themeTint="66"/>
        <w:bottom w:val="single" w:sz="4" w:space="0" w:color="FDF2C6" w:themeColor="accent4" w:themeTint="66"/>
        <w:right w:val="single" w:sz="4" w:space="0" w:color="FDF2C6" w:themeColor="accent4" w:themeTint="66"/>
        <w:insideH w:val="single" w:sz="4" w:space="0" w:color="FDF2C6" w:themeColor="accent4" w:themeTint="66"/>
        <w:insideV w:val="single" w:sz="4" w:space="0" w:color="FDF2C6" w:themeColor="accent4" w:themeTint="66"/>
      </w:tblBorders>
    </w:tblPr>
    <w:tblStylePr w:type="firstRow">
      <w:rPr>
        <w:b/>
        <w:bCs/>
      </w:rPr>
      <w:tblPr/>
      <w:tcPr>
        <w:tcBorders>
          <w:bottom w:val="single" w:sz="12" w:space="0" w:color="FDECAA" w:themeColor="accent4" w:themeTint="99"/>
        </w:tcBorders>
      </w:tcPr>
    </w:tblStylePr>
    <w:tblStylePr w:type="lastRow">
      <w:rPr>
        <w:b/>
        <w:bCs/>
      </w:rPr>
      <w:tblPr/>
      <w:tcPr>
        <w:tcBorders>
          <w:top w:val="double" w:sz="2" w:space="0" w:color="FDECAA" w:themeColor="accent4" w:themeTint="99"/>
        </w:tcBorders>
      </w:tcPr>
    </w:tblStylePr>
    <w:tblStylePr w:type="firstCol">
      <w:rPr>
        <w:b/>
        <w:bCs/>
      </w:rPr>
    </w:tblStylePr>
    <w:tblStylePr w:type="lastCol">
      <w:rPr>
        <w:b/>
        <w:bCs/>
      </w:rPr>
    </w:tblStylePr>
  </w:style>
  <w:style w:type="table" w:styleId="Gittertabel1-lys-farve5">
    <w:name w:val="Grid Table 1 Light Accent 5"/>
    <w:basedOn w:val="Tabel-Normal"/>
    <w:uiPriority w:val="46"/>
    <w:rsid w:val="0081149A"/>
    <w:rPr>
      <w:rFonts w:eastAsia="Times New Roman"/>
    </w:rPr>
    <w:tblPr>
      <w:tblStyleRowBandSize w:val="1"/>
      <w:tblStyleColBandSize w:val="1"/>
      <w:tblBorders>
        <w:top w:val="single" w:sz="4" w:space="0" w:color="C5C6D1" w:themeColor="accent5" w:themeTint="66"/>
        <w:left w:val="single" w:sz="4" w:space="0" w:color="C5C6D1" w:themeColor="accent5" w:themeTint="66"/>
        <w:bottom w:val="single" w:sz="4" w:space="0" w:color="C5C6D1" w:themeColor="accent5" w:themeTint="66"/>
        <w:right w:val="single" w:sz="4" w:space="0" w:color="C5C6D1" w:themeColor="accent5" w:themeTint="66"/>
        <w:insideH w:val="single" w:sz="4" w:space="0" w:color="C5C6D1" w:themeColor="accent5" w:themeTint="66"/>
        <w:insideV w:val="single" w:sz="4" w:space="0" w:color="C5C6D1" w:themeColor="accent5" w:themeTint="66"/>
      </w:tblBorders>
    </w:tblPr>
    <w:tblStylePr w:type="firstRow">
      <w:rPr>
        <w:b/>
        <w:bCs/>
      </w:rPr>
      <w:tblPr/>
      <w:tcPr>
        <w:tcBorders>
          <w:bottom w:val="single" w:sz="12" w:space="0" w:color="A8AABA" w:themeColor="accent5" w:themeTint="99"/>
        </w:tcBorders>
      </w:tcPr>
    </w:tblStylePr>
    <w:tblStylePr w:type="lastRow">
      <w:rPr>
        <w:b/>
        <w:bCs/>
      </w:rPr>
      <w:tblPr/>
      <w:tcPr>
        <w:tcBorders>
          <w:top w:val="double" w:sz="2" w:space="0" w:color="A8AABA" w:themeColor="accent5" w:themeTint="99"/>
        </w:tcBorders>
      </w:tcPr>
    </w:tblStylePr>
    <w:tblStylePr w:type="firstCol">
      <w:rPr>
        <w:b/>
        <w:bCs/>
      </w:rPr>
    </w:tblStylePr>
    <w:tblStylePr w:type="lastCol">
      <w:rPr>
        <w:b/>
        <w:bCs/>
      </w:rPr>
    </w:tblStylePr>
  </w:style>
  <w:style w:type="table" w:styleId="Gittertabel2">
    <w:name w:val="Grid Table 2"/>
    <w:basedOn w:val="Tabel-Normal"/>
    <w:uiPriority w:val="47"/>
    <w:rsid w:val="0081149A"/>
    <w:rPr>
      <w:rFonts w:eastAsia="Times New Roman"/>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2-farve1">
    <w:name w:val="Grid Table 2 Accent 1"/>
    <w:basedOn w:val="Tabel-Normal"/>
    <w:uiPriority w:val="47"/>
    <w:rsid w:val="0081149A"/>
    <w:rPr>
      <w:rFonts w:eastAsia="Times New Roman"/>
    </w:rPr>
    <w:tblPr>
      <w:tblStyleRowBandSize w:val="1"/>
      <w:tblStyleColBandSize w:val="1"/>
      <w:tblBorders>
        <w:top w:val="single" w:sz="2" w:space="0" w:color="D990A7" w:themeColor="accent1" w:themeTint="99"/>
        <w:bottom w:val="single" w:sz="2" w:space="0" w:color="D990A7" w:themeColor="accent1" w:themeTint="99"/>
        <w:insideH w:val="single" w:sz="2" w:space="0" w:color="D990A7" w:themeColor="accent1" w:themeTint="99"/>
        <w:insideV w:val="single" w:sz="2" w:space="0" w:color="D990A7" w:themeColor="accent1" w:themeTint="99"/>
      </w:tblBorders>
    </w:tblPr>
    <w:tblStylePr w:type="firstRow">
      <w:rPr>
        <w:b/>
        <w:bCs/>
      </w:rPr>
      <w:tblPr/>
      <w:tcPr>
        <w:tcBorders>
          <w:top w:val="nil"/>
          <w:bottom w:val="single" w:sz="12" w:space="0" w:color="D990A7" w:themeColor="accent1" w:themeTint="99"/>
          <w:insideH w:val="nil"/>
          <w:insideV w:val="nil"/>
        </w:tcBorders>
        <w:shd w:val="clear" w:color="auto" w:fill="FFFFFF" w:themeFill="background1"/>
      </w:tcPr>
    </w:tblStylePr>
    <w:tblStylePr w:type="lastRow">
      <w:rPr>
        <w:b/>
        <w:bCs/>
      </w:rPr>
      <w:tblPr/>
      <w:tcPr>
        <w:tcBorders>
          <w:top w:val="double" w:sz="2" w:space="0" w:color="D990A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AE1" w:themeFill="accent1" w:themeFillTint="33"/>
      </w:tcPr>
    </w:tblStylePr>
    <w:tblStylePr w:type="band1Horz">
      <w:tblPr/>
      <w:tcPr>
        <w:shd w:val="clear" w:color="auto" w:fill="F2DAE1" w:themeFill="accent1" w:themeFillTint="33"/>
      </w:tcPr>
    </w:tblStylePr>
  </w:style>
  <w:style w:type="table" w:styleId="Gittertabel2-farve2">
    <w:name w:val="Grid Table 2 Accent 2"/>
    <w:basedOn w:val="Tabel-Normal"/>
    <w:uiPriority w:val="47"/>
    <w:rsid w:val="0081149A"/>
    <w:rPr>
      <w:rFonts w:eastAsia="Times New Roman"/>
    </w:rPr>
    <w:tblPr>
      <w:tblStyleRowBandSize w:val="1"/>
      <w:tblStyleColBandSize w:val="1"/>
      <w:tblBorders>
        <w:top w:val="single" w:sz="2" w:space="0" w:color="C9E3D8" w:themeColor="accent2" w:themeTint="99"/>
        <w:bottom w:val="single" w:sz="2" w:space="0" w:color="C9E3D8" w:themeColor="accent2" w:themeTint="99"/>
        <w:insideH w:val="single" w:sz="2" w:space="0" w:color="C9E3D8" w:themeColor="accent2" w:themeTint="99"/>
        <w:insideV w:val="single" w:sz="2" w:space="0" w:color="C9E3D8" w:themeColor="accent2" w:themeTint="99"/>
      </w:tblBorders>
    </w:tblPr>
    <w:tblStylePr w:type="firstRow">
      <w:rPr>
        <w:b/>
        <w:bCs/>
      </w:rPr>
      <w:tblPr/>
      <w:tcPr>
        <w:tcBorders>
          <w:top w:val="nil"/>
          <w:bottom w:val="single" w:sz="12" w:space="0" w:color="C9E3D8" w:themeColor="accent2" w:themeTint="99"/>
          <w:insideH w:val="nil"/>
          <w:insideV w:val="nil"/>
        </w:tcBorders>
        <w:shd w:val="clear" w:color="auto" w:fill="FFFFFF" w:themeFill="background1"/>
      </w:tcPr>
    </w:tblStylePr>
    <w:tblStylePr w:type="lastRow">
      <w:rPr>
        <w:b/>
        <w:bCs/>
      </w:rPr>
      <w:tblPr/>
      <w:tcPr>
        <w:tcBorders>
          <w:top w:val="double" w:sz="2" w:space="0" w:color="C9E3D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F5F2" w:themeFill="accent2" w:themeFillTint="33"/>
      </w:tcPr>
    </w:tblStylePr>
    <w:tblStylePr w:type="band1Horz">
      <w:tblPr/>
      <w:tcPr>
        <w:shd w:val="clear" w:color="auto" w:fill="EDF5F2" w:themeFill="accent2" w:themeFillTint="33"/>
      </w:tcPr>
    </w:tblStylePr>
  </w:style>
  <w:style w:type="table" w:styleId="Gittertabel2-farve3">
    <w:name w:val="Grid Table 2 Accent 3"/>
    <w:basedOn w:val="Tabel-Normal"/>
    <w:uiPriority w:val="47"/>
    <w:rsid w:val="0081149A"/>
    <w:rPr>
      <w:rFonts w:eastAsia="Times New Roman"/>
    </w:rPr>
    <w:tblPr>
      <w:tblStyleRowBandSize w:val="1"/>
      <w:tblStyleColBandSize w:val="1"/>
      <w:tblBorders>
        <w:top w:val="single" w:sz="2" w:space="0" w:color="9393AD" w:themeColor="accent3" w:themeTint="99"/>
        <w:bottom w:val="single" w:sz="2" w:space="0" w:color="9393AD" w:themeColor="accent3" w:themeTint="99"/>
        <w:insideH w:val="single" w:sz="2" w:space="0" w:color="9393AD" w:themeColor="accent3" w:themeTint="99"/>
        <w:insideV w:val="single" w:sz="2" w:space="0" w:color="9393AD" w:themeColor="accent3" w:themeTint="99"/>
      </w:tblBorders>
    </w:tblPr>
    <w:tblStylePr w:type="firstRow">
      <w:rPr>
        <w:b/>
        <w:bCs/>
      </w:rPr>
      <w:tblPr/>
      <w:tcPr>
        <w:tcBorders>
          <w:top w:val="nil"/>
          <w:bottom w:val="single" w:sz="12" w:space="0" w:color="9393AD" w:themeColor="accent3" w:themeTint="99"/>
          <w:insideH w:val="nil"/>
          <w:insideV w:val="nil"/>
        </w:tcBorders>
        <w:shd w:val="clear" w:color="auto" w:fill="FFFFFF" w:themeFill="background1"/>
      </w:tcPr>
    </w:tblStylePr>
    <w:tblStylePr w:type="lastRow">
      <w:rPr>
        <w:b/>
        <w:bCs/>
      </w:rPr>
      <w:tblPr/>
      <w:tcPr>
        <w:tcBorders>
          <w:top w:val="double" w:sz="2" w:space="0" w:color="9393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DBE3" w:themeFill="accent3" w:themeFillTint="33"/>
      </w:tcPr>
    </w:tblStylePr>
    <w:tblStylePr w:type="band1Horz">
      <w:tblPr/>
      <w:tcPr>
        <w:shd w:val="clear" w:color="auto" w:fill="DBDBE3" w:themeFill="accent3" w:themeFillTint="33"/>
      </w:tcPr>
    </w:tblStylePr>
  </w:style>
  <w:style w:type="table" w:styleId="Gittertabel2-farve4">
    <w:name w:val="Grid Table 2 Accent 4"/>
    <w:basedOn w:val="Tabel-Normal"/>
    <w:uiPriority w:val="47"/>
    <w:rsid w:val="0081149A"/>
    <w:rPr>
      <w:rFonts w:eastAsia="Times New Roman"/>
    </w:rPr>
    <w:tblPr>
      <w:tblStyleRowBandSize w:val="1"/>
      <w:tblStyleColBandSize w:val="1"/>
      <w:tblBorders>
        <w:top w:val="single" w:sz="2" w:space="0" w:color="FDECAA" w:themeColor="accent4" w:themeTint="99"/>
        <w:bottom w:val="single" w:sz="2" w:space="0" w:color="FDECAA" w:themeColor="accent4" w:themeTint="99"/>
        <w:insideH w:val="single" w:sz="2" w:space="0" w:color="FDECAA" w:themeColor="accent4" w:themeTint="99"/>
        <w:insideV w:val="single" w:sz="2" w:space="0" w:color="FDECAA" w:themeColor="accent4" w:themeTint="99"/>
      </w:tblBorders>
    </w:tblPr>
    <w:tblStylePr w:type="firstRow">
      <w:rPr>
        <w:b/>
        <w:bCs/>
      </w:rPr>
      <w:tblPr/>
      <w:tcPr>
        <w:tcBorders>
          <w:top w:val="nil"/>
          <w:bottom w:val="single" w:sz="12" w:space="0" w:color="FDECAA" w:themeColor="accent4" w:themeTint="99"/>
          <w:insideH w:val="nil"/>
          <w:insideV w:val="nil"/>
        </w:tcBorders>
        <w:shd w:val="clear" w:color="auto" w:fill="FFFFFF" w:themeFill="background1"/>
      </w:tcPr>
    </w:tblStylePr>
    <w:tblStylePr w:type="lastRow">
      <w:rPr>
        <w:b/>
        <w:bCs/>
      </w:rPr>
      <w:tblPr/>
      <w:tcPr>
        <w:tcBorders>
          <w:top w:val="double" w:sz="2" w:space="0" w:color="FDECAA"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EF8E2" w:themeFill="accent4" w:themeFillTint="33"/>
      </w:tcPr>
    </w:tblStylePr>
    <w:tblStylePr w:type="band1Horz">
      <w:tblPr/>
      <w:tcPr>
        <w:shd w:val="clear" w:color="auto" w:fill="FEF8E2" w:themeFill="accent4" w:themeFillTint="33"/>
      </w:tcPr>
    </w:tblStylePr>
  </w:style>
  <w:style w:type="table" w:styleId="Gittertabel2-farve5">
    <w:name w:val="Grid Table 2 Accent 5"/>
    <w:basedOn w:val="Tabel-Normal"/>
    <w:uiPriority w:val="47"/>
    <w:rsid w:val="0081149A"/>
    <w:rPr>
      <w:rFonts w:eastAsia="Times New Roman"/>
    </w:rPr>
    <w:tblPr>
      <w:tblStyleRowBandSize w:val="1"/>
      <w:tblStyleColBandSize w:val="1"/>
      <w:tblBorders>
        <w:top w:val="single" w:sz="2" w:space="0" w:color="A8AABA" w:themeColor="accent5" w:themeTint="99"/>
        <w:bottom w:val="single" w:sz="2" w:space="0" w:color="A8AABA" w:themeColor="accent5" w:themeTint="99"/>
        <w:insideH w:val="single" w:sz="2" w:space="0" w:color="A8AABA" w:themeColor="accent5" w:themeTint="99"/>
        <w:insideV w:val="single" w:sz="2" w:space="0" w:color="A8AABA" w:themeColor="accent5" w:themeTint="99"/>
      </w:tblBorders>
    </w:tblPr>
    <w:tblStylePr w:type="firstRow">
      <w:rPr>
        <w:b/>
        <w:bCs/>
      </w:rPr>
      <w:tblPr/>
      <w:tcPr>
        <w:tcBorders>
          <w:top w:val="nil"/>
          <w:bottom w:val="single" w:sz="12" w:space="0" w:color="A8AABA" w:themeColor="accent5" w:themeTint="99"/>
          <w:insideH w:val="nil"/>
          <w:insideV w:val="nil"/>
        </w:tcBorders>
        <w:shd w:val="clear" w:color="auto" w:fill="FFFFFF" w:themeFill="background1"/>
      </w:tcPr>
    </w:tblStylePr>
    <w:tblStylePr w:type="lastRow">
      <w:rPr>
        <w:b/>
        <w:bCs/>
      </w:rPr>
      <w:tblPr/>
      <w:tcPr>
        <w:tcBorders>
          <w:top w:val="double" w:sz="2" w:space="0" w:color="A8AABA"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2E8" w:themeFill="accent5" w:themeFillTint="33"/>
      </w:tcPr>
    </w:tblStylePr>
    <w:tblStylePr w:type="band1Horz">
      <w:tblPr/>
      <w:tcPr>
        <w:shd w:val="clear" w:color="auto" w:fill="E2E2E8" w:themeFill="accent5" w:themeFillTint="33"/>
      </w:tcPr>
    </w:tblStylePr>
  </w:style>
  <w:style w:type="table" w:styleId="Gittertabel2-farve6">
    <w:name w:val="Grid Table 2 Accent 6"/>
    <w:basedOn w:val="Tabel-Normal"/>
    <w:uiPriority w:val="47"/>
    <w:rsid w:val="0081149A"/>
    <w:rPr>
      <w:rFonts w:eastAsia="Times New Roman"/>
    </w:rPr>
    <w:tblPr>
      <w:tblStyleRowBandSize w:val="1"/>
      <w:tblStyleColBandSize w:val="1"/>
      <w:tblBorders>
        <w:top w:val="single" w:sz="2" w:space="0" w:color="F7BB98" w:themeColor="accent6" w:themeTint="99"/>
        <w:bottom w:val="single" w:sz="2" w:space="0" w:color="F7BB98" w:themeColor="accent6" w:themeTint="99"/>
        <w:insideH w:val="single" w:sz="2" w:space="0" w:color="F7BB98" w:themeColor="accent6" w:themeTint="99"/>
        <w:insideV w:val="single" w:sz="2" w:space="0" w:color="F7BB98" w:themeColor="accent6" w:themeTint="99"/>
      </w:tblBorders>
    </w:tblPr>
    <w:tblStylePr w:type="firstRow">
      <w:rPr>
        <w:b/>
        <w:bCs/>
      </w:rPr>
      <w:tblPr/>
      <w:tcPr>
        <w:tcBorders>
          <w:top w:val="nil"/>
          <w:bottom w:val="single" w:sz="12" w:space="0" w:color="F7BB98" w:themeColor="accent6" w:themeTint="99"/>
          <w:insideH w:val="nil"/>
          <w:insideV w:val="nil"/>
        </w:tcBorders>
        <w:shd w:val="clear" w:color="auto" w:fill="FFFFFF" w:themeFill="background1"/>
      </w:tcPr>
    </w:tblStylePr>
    <w:tblStylePr w:type="lastRow">
      <w:rPr>
        <w:b/>
        <w:bCs/>
      </w:rPr>
      <w:tblPr/>
      <w:tcPr>
        <w:tcBorders>
          <w:top w:val="double" w:sz="2" w:space="0" w:color="F7BB98"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E8DC" w:themeFill="accent6" w:themeFillTint="33"/>
      </w:tcPr>
    </w:tblStylePr>
    <w:tblStylePr w:type="band1Horz">
      <w:tblPr/>
      <w:tcPr>
        <w:shd w:val="clear" w:color="auto" w:fill="FCE8DC" w:themeFill="accent6" w:themeFillTint="33"/>
      </w:tcPr>
    </w:tblStylePr>
  </w:style>
  <w:style w:type="table" w:styleId="Gittertabel3">
    <w:name w:val="Grid Table 3"/>
    <w:basedOn w:val="Tabel-Normal"/>
    <w:uiPriority w:val="48"/>
    <w:rsid w:val="0081149A"/>
    <w:rPr>
      <w:rFonts w:eastAsia="Times New Roman"/>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tabel3-farve1">
    <w:name w:val="Grid Table 3 Accent 1"/>
    <w:basedOn w:val="Tabel-Normal"/>
    <w:uiPriority w:val="48"/>
    <w:rsid w:val="0081149A"/>
    <w:rPr>
      <w:rFonts w:eastAsia="Times New Roman"/>
    </w:rPr>
    <w:tblPr>
      <w:tblStyleRowBandSize w:val="1"/>
      <w:tblStyleColBandSize w:val="1"/>
      <w:tblBorders>
        <w:top w:val="single" w:sz="4" w:space="0" w:color="D990A7" w:themeColor="accent1" w:themeTint="99"/>
        <w:left w:val="single" w:sz="4" w:space="0" w:color="D990A7" w:themeColor="accent1" w:themeTint="99"/>
        <w:bottom w:val="single" w:sz="4" w:space="0" w:color="D990A7" w:themeColor="accent1" w:themeTint="99"/>
        <w:right w:val="single" w:sz="4" w:space="0" w:color="D990A7" w:themeColor="accent1" w:themeTint="99"/>
        <w:insideH w:val="single" w:sz="4" w:space="0" w:color="D990A7" w:themeColor="accent1" w:themeTint="99"/>
        <w:insideV w:val="single" w:sz="4" w:space="0" w:color="D990A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AE1" w:themeFill="accent1" w:themeFillTint="33"/>
      </w:tcPr>
    </w:tblStylePr>
    <w:tblStylePr w:type="band1Horz">
      <w:tblPr/>
      <w:tcPr>
        <w:shd w:val="clear" w:color="auto" w:fill="F2DAE1" w:themeFill="accent1" w:themeFillTint="33"/>
      </w:tcPr>
    </w:tblStylePr>
    <w:tblStylePr w:type="neCell">
      <w:tblPr/>
      <w:tcPr>
        <w:tcBorders>
          <w:bottom w:val="single" w:sz="4" w:space="0" w:color="D990A7" w:themeColor="accent1" w:themeTint="99"/>
        </w:tcBorders>
      </w:tcPr>
    </w:tblStylePr>
    <w:tblStylePr w:type="nwCell">
      <w:tblPr/>
      <w:tcPr>
        <w:tcBorders>
          <w:bottom w:val="single" w:sz="4" w:space="0" w:color="D990A7" w:themeColor="accent1" w:themeTint="99"/>
        </w:tcBorders>
      </w:tcPr>
    </w:tblStylePr>
    <w:tblStylePr w:type="seCell">
      <w:tblPr/>
      <w:tcPr>
        <w:tcBorders>
          <w:top w:val="single" w:sz="4" w:space="0" w:color="D990A7" w:themeColor="accent1" w:themeTint="99"/>
        </w:tcBorders>
      </w:tcPr>
    </w:tblStylePr>
    <w:tblStylePr w:type="swCell">
      <w:tblPr/>
      <w:tcPr>
        <w:tcBorders>
          <w:top w:val="single" w:sz="4" w:space="0" w:color="D990A7" w:themeColor="accent1" w:themeTint="99"/>
        </w:tcBorders>
      </w:tcPr>
    </w:tblStylePr>
  </w:style>
  <w:style w:type="table" w:styleId="Gittertabel3-farve2">
    <w:name w:val="Grid Table 3 Accent 2"/>
    <w:basedOn w:val="Tabel-Normal"/>
    <w:uiPriority w:val="48"/>
    <w:rsid w:val="0081149A"/>
    <w:rPr>
      <w:rFonts w:eastAsia="Times New Roman"/>
    </w:rPr>
    <w:tblPr>
      <w:tblStyleRowBandSize w:val="1"/>
      <w:tblStyleColBandSize w:val="1"/>
      <w:tblBorders>
        <w:top w:val="single" w:sz="4" w:space="0" w:color="C9E3D8" w:themeColor="accent2" w:themeTint="99"/>
        <w:left w:val="single" w:sz="4" w:space="0" w:color="C9E3D8" w:themeColor="accent2" w:themeTint="99"/>
        <w:bottom w:val="single" w:sz="4" w:space="0" w:color="C9E3D8" w:themeColor="accent2" w:themeTint="99"/>
        <w:right w:val="single" w:sz="4" w:space="0" w:color="C9E3D8" w:themeColor="accent2" w:themeTint="99"/>
        <w:insideH w:val="single" w:sz="4" w:space="0" w:color="C9E3D8" w:themeColor="accent2" w:themeTint="99"/>
        <w:insideV w:val="single" w:sz="4" w:space="0" w:color="C9E3D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F5F2" w:themeFill="accent2" w:themeFillTint="33"/>
      </w:tcPr>
    </w:tblStylePr>
    <w:tblStylePr w:type="band1Horz">
      <w:tblPr/>
      <w:tcPr>
        <w:shd w:val="clear" w:color="auto" w:fill="EDF5F2" w:themeFill="accent2" w:themeFillTint="33"/>
      </w:tcPr>
    </w:tblStylePr>
    <w:tblStylePr w:type="neCell">
      <w:tblPr/>
      <w:tcPr>
        <w:tcBorders>
          <w:bottom w:val="single" w:sz="4" w:space="0" w:color="C9E3D8" w:themeColor="accent2" w:themeTint="99"/>
        </w:tcBorders>
      </w:tcPr>
    </w:tblStylePr>
    <w:tblStylePr w:type="nwCell">
      <w:tblPr/>
      <w:tcPr>
        <w:tcBorders>
          <w:bottom w:val="single" w:sz="4" w:space="0" w:color="C9E3D8" w:themeColor="accent2" w:themeTint="99"/>
        </w:tcBorders>
      </w:tcPr>
    </w:tblStylePr>
    <w:tblStylePr w:type="seCell">
      <w:tblPr/>
      <w:tcPr>
        <w:tcBorders>
          <w:top w:val="single" w:sz="4" w:space="0" w:color="C9E3D8" w:themeColor="accent2" w:themeTint="99"/>
        </w:tcBorders>
      </w:tcPr>
    </w:tblStylePr>
    <w:tblStylePr w:type="swCell">
      <w:tblPr/>
      <w:tcPr>
        <w:tcBorders>
          <w:top w:val="single" w:sz="4" w:space="0" w:color="C9E3D8" w:themeColor="accent2" w:themeTint="99"/>
        </w:tcBorders>
      </w:tcPr>
    </w:tblStylePr>
  </w:style>
  <w:style w:type="table" w:styleId="Gittertabel3-farve3">
    <w:name w:val="Grid Table 3 Accent 3"/>
    <w:basedOn w:val="Tabel-Normal"/>
    <w:uiPriority w:val="48"/>
    <w:rsid w:val="0081149A"/>
    <w:rPr>
      <w:rFonts w:eastAsia="Times New Roman"/>
    </w:rPr>
    <w:tblPr>
      <w:tblStyleRowBandSize w:val="1"/>
      <w:tblStyleColBandSize w:val="1"/>
      <w:tblBorders>
        <w:top w:val="single" w:sz="4" w:space="0" w:color="9393AD" w:themeColor="accent3" w:themeTint="99"/>
        <w:left w:val="single" w:sz="4" w:space="0" w:color="9393AD" w:themeColor="accent3" w:themeTint="99"/>
        <w:bottom w:val="single" w:sz="4" w:space="0" w:color="9393AD" w:themeColor="accent3" w:themeTint="99"/>
        <w:right w:val="single" w:sz="4" w:space="0" w:color="9393AD" w:themeColor="accent3" w:themeTint="99"/>
        <w:insideH w:val="single" w:sz="4" w:space="0" w:color="9393AD" w:themeColor="accent3" w:themeTint="99"/>
        <w:insideV w:val="single" w:sz="4" w:space="0" w:color="9393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DBE3" w:themeFill="accent3" w:themeFillTint="33"/>
      </w:tcPr>
    </w:tblStylePr>
    <w:tblStylePr w:type="band1Horz">
      <w:tblPr/>
      <w:tcPr>
        <w:shd w:val="clear" w:color="auto" w:fill="DBDBE3" w:themeFill="accent3" w:themeFillTint="33"/>
      </w:tcPr>
    </w:tblStylePr>
    <w:tblStylePr w:type="neCell">
      <w:tblPr/>
      <w:tcPr>
        <w:tcBorders>
          <w:bottom w:val="single" w:sz="4" w:space="0" w:color="9393AD" w:themeColor="accent3" w:themeTint="99"/>
        </w:tcBorders>
      </w:tcPr>
    </w:tblStylePr>
    <w:tblStylePr w:type="nwCell">
      <w:tblPr/>
      <w:tcPr>
        <w:tcBorders>
          <w:bottom w:val="single" w:sz="4" w:space="0" w:color="9393AD" w:themeColor="accent3" w:themeTint="99"/>
        </w:tcBorders>
      </w:tcPr>
    </w:tblStylePr>
    <w:tblStylePr w:type="seCell">
      <w:tblPr/>
      <w:tcPr>
        <w:tcBorders>
          <w:top w:val="single" w:sz="4" w:space="0" w:color="9393AD" w:themeColor="accent3" w:themeTint="99"/>
        </w:tcBorders>
      </w:tcPr>
    </w:tblStylePr>
    <w:tblStylePr w:type="swCell">
      <w:tblPr/>
      <w:tcPr>
        <w:tcBorders>
          <w:top w:val="single" w:sz="4" w:space="0" w:color="9393AD" w:themeColor="accent3" w:themeTint="99"/>
        </w:tcBorders>
      </w:tcPr>
    </w:tblStylePr>
  </w:style>
  <w:style w:type="table" w:styleId="Gittertabel3-farve4">
    <w:name w:val="Grid Table 3 Accent 4"/>
    <w:basedOn w:val="Tabel-Normal"/>
    <w:uiPriority w:val="48"/>
    <w:rsid w:val="0081149A"/>
    <w:rPr>
      <w:rFonts w:eastAsia="Times New Roman"/>
    </w:rPr>
    <w:tblPr>
      <w:tblStyleRowBandSize w:val="1"/>
      <w:tblStyleColBandSize w:val="1"/>
      <w:tblBorders>
        <w:top w:val="single" w:sz="4" w:space="0" w:color="FDECAA" w:themeColor="accent4" w:themeTint="99"/>
        <w:left w:val="single" w:sz="4" w:space="0" w:color="FDECAA" w:themeColor="accent4" w:themeTint="99"/>
        <w:bottom w:val="single" w:sz="4" w:space="0" w:color="FDECAA" w:themeColor="accent4" w:themeTint="99"/>
        <w:right w:val="single" w:sz="4" w:space="0" w:color="FDECAA" w:themeColor="accent4" w:themeTint="99"/>
        <w:insideH w:val="single" w:sz="4" w:space="0" w:color="FDECAA" w:themeColor="accent4" w:themeTint="99"/>
        <w:insideV w:val="single" w:sz="4" w:space="0" w:color="FDECA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F8E2" w:themeFill="accent4" w:themeFillTint="33"/>
      </w:tcPr>
    </w:tblStylePr>
    <w:tblStylePr w:type="band1Horz">
      <w:tblPr/>
      <w:tcPr>
        <w:shd w:val="clear" w:color="auto" w:fill="FEF8E2" w:themeFill="accent4" w:themeFillTint="33"/>
      </w:tcPr>
    </w:tblStylePr>
    <w:tblStylePr w:type="neCell">
      <w:tblPr/>
      <w:tcPr>
        <w:tcBorders>
          <w:bottom w:val="single" w:sz="4" w:space="0" w:color="FDECAA" w:themeColor="accent4" w:themeTint="99"/>
        </w:tcBorders>
      </w:tcPr>
    </w:tblStylePr>
    <w:tblStylePr w:type="nwCell">
      <w:tblPr/>
      <w:tcPr>
        <w:tcBorders>
          <w:bottom w:val="single" w:sz="4" w:space="0" w:color="FDECAA" w:themeColor="accent4" w:themeTint="99"/>
        </w:tcBorders>
      </w:tcPr>
    </w:tblStylePr>
    <w:tblStylePr w:type="seCell">
      <w:tblPr/>
      <w:tcPr>
        <w:tcBorders>
          <w:top w:val="single" w:sz="4" w:space="0" w:color="FDECAA" w:themeColor="accent4" w:themeTint="99"/>
        </w:tcBorders>
      </w:tcPr>
    </w:tblStylePr>
    <w:tblStylePr w:type="swCell">
      <w:tblPr/>
      <w:tcPr>
        <w:tcBorders>
          <w:top w:val="single" w:sz="4" w:space="0" w:color="FDECAA" w:themeColor="accent4" w:themeTint="99"/>
        </w:tcBorders>
      </w:tcPr>
    </w:tblStylePr>
  </w:style>
  <w:style w:type="table" w:styleId="Gittertabel3-farve5">
    <w:name w:val="Grid Table 3 Accent 5"/>
    <w:basedOn w:val="Tabel-Normal"/>
    <w:uiPriority w:val="48"/>
    <w:rsid w:val="0081149A"/>
    <w:rPr>
      <w:rFonts w:eastAsia="Times New Roman"/>
    </w:rPr>
    <w:tblPr>
      <w:tblStyleRowBandSize w:val="1"/>
      <w:tblStyleColBandSize w:val="1"/>
      <w:tblBorders>
        <w:top w:val="single" w:sz="4" w:space="0" w:color="A8AABA" w:themeColor="accent5" w:themeTint="99"/>
        <w:left w:val="single" w:sz="4" w:space="0" w:color="A8AABA" w:themeColor="accent5" w:themeTint="99"/>
        <w:bottom w:val="single" w:sz="4" w:space="0" w:color="A8AABA" w:themeColor="accent5" w:themeTint="99"/>
        <w:right w:val="single" w:sz="4" w:space="0" w:color="A8AABA" w:themeColor="accent5" w:themeTint="99"/>
        <w:insideH w:val="single" w:sz="4" w:space="0" w:color="A8AABA" w:themeColor="accent5" w:themeTint="99"/>
        <w:insideV w:val="single" w:sz="4" w:space="0" w:color="A8AABA"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2E8" w:themeFill="accent5" w:themeFillTint="33"/>
      </w:tcPr>
    </w:tblStylePr>
    <w:tblStylePr w:type="band1Horz">
      <w:tblPr/>
      <w:tcPr>
        <w:shd w:val="clear" w:color="auto" w:fill="E2E2E8" w:themeFill="accent5" w:themeFillTint="33"/>
      </w:tcPr>
    </w:tblStylePr>
    <w:tblStylePr w:type="neCell">
      <w:tblPr/>
      <w:tcPr>
        <w:tcBorders>
          <w:bottom w:val="single" w:sz="4" w:space="0" w:color="A8AABA" w:themeColor="accent5" w:themeTint="99"/>
        </w:tcBorders>
      </w:tcPr>
    </w:tblStylePr>
    <w:tblStylePr w:type="nwCell">
      <w:tblPr/>
      <w:tcPr>
        <w:tcBorders>
          <w:bottom w:val="single" w:sz="4" w:space="0" w:color="A8AABA" w:themeColor="accent5" w:themeTint="99"/>
        </w:tcBorders>
      </w:tcPr>
    </w:tblStylePr>
    <w:tblStylePr w:type="seCell">
      <w:tblPr/>
      <w:tcPr>
        <w:tcBorders>
          <w:top w:val="single" w:sz="4" w:space="0" w:color="A8AABA" w:themeColor="accent5" w:themeTint="99"/>
        </w:tcBorders>
      </w:tcPr>
    </w:tblStylePr>
    <w:tblStylePr w:type="swCell">
      <w:tblPr/>
      <w:tcPr>
        <w:tcBorders>
          <w:top w:val="single" w:sz="4" w:space="0" w:color="A8AABA" w:themeColor="accent5" w:themeTint="99"/>
        </w:tcBorders>
      </w:tcPr>
    </w:tblStylePr>
  </w:style>
  <w:style w:type="table" w:styleId="Gittertabel3-farve6">
    <w:name w:val="Grid Table 3 Accent 6"/>
    <w:basedOn w:val="Tabel-Normal"/>
    <w:uiPriority w:val="48"/>
    <w:rsid w:val="0081149A"/>
    <w:rPr>
      <w:rFonts w:eastAsia="Times New Roman"/>
    </w:rPr>
    <w:tblPr>
      <w:tblStyleRowBandSize w:val="1"/>
      <w:tblStyleColBandSize w:val="1"/>
      <w:tblBorders>
        <w:top w:val="single" w:sz="4" w:space="0" w:color="F7BB98" w:themeColor="accent6" w:themeTint="99"/>
        <w:left w:val="single" w:sz="4" w:space="0" w:color="F7BB98" w:themeColor="accent6" w:themeTint="99"/>
        <w:bottom w:val="single" w:sz="4" w:space="0" w:color="F7BB98" w:themeColor="accent6" w:themeTint="99"/>
        <w:right w:val="single" w:sz="4" w:space="0" w:color="F7BB98" w:themeColor="accent6" w:themeTint="99"/>
        <w:insideH w:val="single" w:sz="4" w:space="0" w:color="F7BB98" w:themeColor="accent6" w:themeTint="99"/>
        <w:insideV w:val="single" w:sz="4" w:space="0" w:color="F7BB98"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8DC" w:themeFill="accent6" w:themeFillTint="33"/>
      </w:tcPr>
    </w:tblStylePr>
    <w:tblStylePr w:type="band1Horz">
      <w:tblPr/>
      <w:tcPr>
        <w:shd w:val="clear" w:color="auto" w:fill="FCE8DC" w:themeFill="accent6" w:themeFillTint="33"/>
      </w:tcPr>
    </w:tblStylePr>
    <w:tblStylePr w:type="neCell">
      <w:tblPr/>
      <w:tcPr>
        <w:tcBorders>
          <w:bottom w:val="single" w:sz="4" w:space="0" w:color="F7BB98" w:themeColor="accent6" w:themeTint="99"/>
        </w:tcBorders>
      </w:tcPr>
    </w:tblStylePr>
    <w:tblStylePr w:type="nwCell">
      <w:tblPr/>
      <w:tcPr>
        <w:tcBorders>
          <w:bottom w:val="single" w:sz="4" w:space="0" w:color="F7BB98" w:themeColor="accent6" w:themeTint="99"/>
        </w:tcBorders>
      </w:tcPr>
    </w:tblStylePr>
    <w:tblStylePr w:type="seCell">
      <w:tblPr/>
      <w:tcPr>
        <w:tcBorders>
          <w:top w:val="single" w:sz="4" w:space="0" w:color="F7BB98" w:themeColor="accent6" w:themeTint="99"/>
        </w:tcBorders>
      </w:tcPr>
    </w:tblStylePr>
    <w:tblStylePr w:type="swCell">
      <w:tblPr/>
      <w:tcPr>
        <w:tcBorders>
          <w:top w:val="single" w:sz="4" w:space="0" w:color="F7BB98" w:themeColor="accent6" w:themeTint="99"/>
        </w:tcBorders>
      </w:tcPr>
    </w:tblStylePr>
  </w:style>
  <w:style w:type="table" w:styleId="Gittertabel4">
    <w:name w:val="Grid Table 4"/>
    <w:basedOn w:val="Tabel-Normal"/>
    <w:uiPriority w:val="49"/>
    <w:rsid w:val="0081149A"/>
    <w:rPr>
      <w:rFonts w:eastAsia="Times New Roman"/>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4-farve1">
    <w:name w:val="Grid Table 4 Accent 1"/>
    <w:basedOn w:val="Tabel-Normal"/>
    <w:uiPriority w:val="49"/>
    <w:rsid w:val="0081149A"/>
    <w:rPr>
      <w:rFonts w:eastAsia="Times New Roman"/>
    </w:rPr>
    <w:tblPr>
      <w:tblStyleRowBandSize w:val="1"/>
      <w:tblStyleColBandSize w:val="1"/>
      <w:tblBorders>
        <w:top w:val="single" w:sz="4" w:space="0" w:color="D990A7" w:themeColor="accent1" w:themeTint="99"/>
        <w:left w:val="single" w:sz="4" w:space="0" w:color="D990A7" w:themeColor="accent1" w:themeTint="99"/>
        <w:bottom w:val="single" w:sz="4" w:space="0" w:color="D990A7" w:themeColor="accent1" w:themeTint="99"/>
        <w:right w:val="single" w:sz="4" w:space="0" w:color="D990A7" w:themeColor="accent1" w:themeTint="99"/>
        <w:insideH w:val="single" w:sz="4" w:space="0" w:color="D990A7" w:themeColor="accent1" w:themeTint="99"/>
        <w:insideV w:val="single" w:sz="4" w:space="0" w:color="D990A7" w:themeColor="accent1" w:themeTint="99"/>
      </w:tblBorders>
    </w:tblPr>
    <w:tblStylePr w:type="firstRow">
      <w:rPr>
        <w:b/>
        <w:bCs/>
        <w:color w:val="FFFFFF" w:themeColor="background1"/>
      </w:rPr>
      <w:tblPr/>
      <w:tcPr>
        <w:tcBorders>
          <w:top w:val="single" w:sz="4" w:space="0" w:color="C1476E" w:themeColor="accent1"/>
          <w:left w:val="single" w:sz="4" w:space="0" w:color="C1476E" w:themeColor="accent1"/>
          <w:bottom w:val="single" w:sz="4" w:space="0" w:color="C1476E" w:themeColor="accent1"/>
          <w:right w:val="single" w:sz="4" w:space="0" w:color="C1476E" w:themeColor="accent1"/>
          <w:insideH w:val="nil"/>
          <w:insideV w:val="nil"/>
        </w:tcBorders>
        <w:shd w:val="clear" w:color="auto" w:fill="C1476E" w:themeFill="accent1"/>
      </w:tcPr>
    </w:tblStylePr>
    <w:tblStylePr w:type="lastRow">
      <w:rPr>
        <w:b/>
        <w:bCs/>
      </w:rPr>
      <w:tblPr/>
      <w:tcPr>
        <w:tcBorders>
          <w:top w:val="double" w:sz="4" w:space="0" w:color="C1476E" w:themeColor="accent1"/>
        </w:tcBorders>
      </w:tcPr>
    </w:tblStylePr>
    <w:tblStylePr w:type="firstCol">
      <w:rPr>
        <w:b/>
        <w:bCs/>
      </w:rPr>
    </w:tblStylePr>
    <w:tblStylePr w:type="lastCol">
      <w:rPr>
        <w:b/>
        <w:bCs/>
      </w:rPr>
    </w:tblStylePr>
    <w:tblStylePr w:type="band1Vert">
      <w:tblPr/>
      <w:tcPr>
        <w:shd w:val="clear" w:color="auto" w:fill="F2DAE1" w:themeFill="accent1" w:themeFillTint="33"/>
      </w:tcPr>
    </w:tblStylePr>
    <w:tblStylePr w:type="band1Horz">
      <w:tblPr/>
      <w:tcPr>
        <w:shd w:val="clear" w:color="auto" w:fill="F2DAE1" w:themeFill="accent1" w:themeFillTint="33"/>
      </w:tcPr>
    </w:tblStylePr>
  </w:style>
  <w:style w:type="table" w:styleId="Gittertabel4-farve2">
    <w:name w:val="Grid Table 4 Accent 2"/>
    <w:basedOn w:val="Tabel-Normal"/>
    <w:uiPriority w:val="49"/>
    <w:rsid w:val="0081149A"/>
    <w:rPr>
      <w:rFonts w:eastAsia="Times New Roman"/>
    </w:rPr>
    <w:tblPr>
      <w:tblStyleRowBandSize w:val="1"/>
      <w:tblStyleColBandSize w:val="1"/>
      <w:tblBorders>
        <w:top w:val="single" w:sz="4" w:space="0" w:color="C9E3D8" w:themeColor="accent2" w:themeTint="99"/>
        <w:left w:val="single" w:sz="4" w:space="0" w:color="C9E3D8" w:themeColor="accent2" w:themeTint="99"/>
        <w:bottom w:val="single" w:sz="4" w:space="0" w:color="C9E3D8" w:themeColor="accent2" w:themeTint="99"/>
        <w:right w:val="single" w:sz="4" w:space="0" w:color="C9E3D8" w:themeColor="accent2" w:themeTint="99"/>
        <w:insideH w:val="single" w:sz="4" w:space="0" w:color="C9E3D8" w:themeColor="accent2" w:themeTint="99"/>
        <w:insideV w:val="single" w:sz="4" w:space="0" w:color="C9E3D8" w:themeColor="accent2" w:themeTint="99"/>
      </w:tblBorders>
    </w:tblPr>
    <w:tblStylePr w:type="firstRow">
      <w:rPr>
        <w:b/>
        <w:bCs/>
        <w:color w:val="FFFFFF" w:themeColor="background1"/>
      </w:rPr>
      <w:tblPr/>
      <w:tcPr>
        <w:tcBorders>
          <w:top w:val="single" w:sz="4" w:space="0" w:color="A6D1BF" w:themeColor="accent2"/>
          <w:left w:val="single" w:sz="4" w:space="0" w:color="A6D1BF" w:themeColor="accent2"/>
          <w:bottom w:val="single" w:sz="4" w:space="0" w:color="A6D1BF" w:themeColor="accent2"/>
          <w:right w:val="single" w:sz="4" w:space="0" w:color="A6D1BF" w:themeColor="accent2"/>
          <w:insideH w:val="nil"/>
          <w:insideV w:val="nil"/>
        </w:tcBorders>
        <w:shd w:val="clear" w:color="auto" w:fill="A6D1BF" w:themeFill="accent2"/>
      </w:tcPr>
    </w:tblStylePr>
    <w:tblStylePr w:type="lastRow">
      <w:rPr>
        <w:b/>
        <w:bCs/>
      </w:rPr>
      <w:tblPr/>
      <w:tcPr>
        <w:tcBorders>
          <w:top w:val="double" w:sz="4" w:space="0" w:color="A6D1BF" w:themeColor="accent2"/>
        </w:tcBorders>
      </w:tcPr>
    </w:tblStylePr>
    <w:tblStylePr w:type="firstCol">
      <w:rPr>
        <w:b/>
        <w:bCs/>
      </w:rPr>
    </w:tblStylePr>
    <w:tblStylePr w:type="lastCol">
      <w:rPr>
        <w:b/>
        <w:bCs/>
      </w:rPr>
    </w:tblStylePr>
    <w:tblStylePr w:type="band1Vert">
      <w:tblPr/>
      <w:tcPr>
        <w:shd w:val="clear" w:color="auto" w:fill="EDF5F2" w:themeFill="accent2" w:themeFillTint="33"/>
      </w:tcPr>
    </w:tblStylePr>
    <w:tblStylePr w:type="band1Horz">
      <w:tblPr/>
      <w:tcPr>
        <w:shd w:val="clear" w:color="auto" w:fill="EDF5F2" w:themeFill="accent2" w:themeFillTint="33"/>
      </w:tcPr>
    </w:tblStylePr>
  </w:style>
  <w:style w:type="table" w:styleId="Gittertabel4-farve3">
    <w:name w:val="Grid Table 4 Accent 3"/>
    <w:basedOn w:val="Tabel-Normal"/>
    <w:uiPriority w:val="49"/>
    <w:rsid w:val="0081149A"/>
    <w:rPr>
      <w:rFonts w:eastAsia="Times New Roman"/>
    </w:rPr>
    <w:tblPr>
      <w:tblStyleRowBandSize w:val="1"/>
      <w:tblStyleColBandSize w:val="1"/>
      <w:tblBorders>
        <w:top w:val="single" w:sz="4" w:space="0" w:color="9393AD" w:themeColor="accent3" w:themeTint="99"/>
        <w:left w:val="single" w:sz="4" w:space="0" w:color="9393AD" w:themeColor="accent3" w:themeTint="99"/>
        <w:bottom w:val="single" w:sz="4" w:space="0" w:color="9393AD" w:themeColor="accent3" w:themeTint="99"/>
        <w:right w:val="single" w:sz="4" w:space="0" w:color="9393AD" w:themeColor="accent3" w:themeTint="99"/>
        <w:insideH w:val="single" w:sz="4" w:space="0" w:color="9393AD" w:themeColor="accent3" w:themeTint="99"/>
        <w:insideV w:val="single" w:sz="4" w:space="0" w:color="9393AD" w:themeColor="accent3" w:themeTint="99"/>
      </w:tblBorders>
    </w:tblPr>
    <w:tblStylePr w:type="firstRow">
      <w:rPr>
        <w:b/>
        <w:bCs/>
        <w:color w:val="FFFFFF" w:themeColor="background1"/>
      </w:rPr>
      <w:tblPr/>
      <w:tcPr>
        <w:tcBorders>
          <w:top w:val="single" w:sz="4" w:space="0" w:color="54546E" w:themeColor="accent3"/>
          <w:left w:val="single" w:sz="4" w:space="0" w:color="54546E" w:themeColor="accent3"/>
          <w:bottom w:val="single" w:sz="4" w:space="0" w:color="54546E" w:themeColor="accent3"/>
          <w:right w:val="single" w:sz="4" w:space="0" w:color="54546E" w:themeColor="accent3"/>
          <w:insideH w:val="nil"/>
          <w:insideV w:val="nil"/>
        </w:tcBorders>
        <w:shd w:val="clear" w:color="auto" w:fill="54546E" w:themeFill="accent3"/>
      </w:tcPr>
    </w:tblStylePr>
    <w:tblStylePr w:type="lastRow">
      <w:rPr>
        <w:b/>
        <w:bCs/>
      </w:rPr>
      <w:tblPr/>
      <w:tcPr>
        <w:tcBorders>
          <w:top w:val="double" w:sz="4" w:space="0" w:color="54546E" w:themeColor="accent3"/>
        </w:tcBorders>
      </w:tcPr>
    </w:tblStylePr>
    <w:tblStylePr w:type="firstCol">
      <w:rPr>
        <w:b/>
        <w:bCs/>
      </w:rPr>
    </w:tblStylePr>
    <w:tblStylePr w:type="lastCol">
      <w:rPr>
        <w:b/>
        <w:bCs/>
      </w:rPr>
    </w:tblStylePr>
    <w:tblStylePr w:type="band1Vert">
      <w:tblPr/>
      <w:tcPr>
        <w:shd w:val="clear" w:color="auto" w:fill="DBDBE3" w:themeFill="accent3" w:themeFillTint="33"/>
      </w:tcPr>
    </w:tblStylePr>
    <w:tblStylePr w:type="band1Horz">
      <w:tblPr/>
      <w:tcPr>
        <w:shd w:val="clear" w:color="auto" w:fill="DBDBE3" w:themeFill="accent3" w:themeFillTint="33"/>
      </w:tcPr>
    </w:tblStylePr>
  </w:style>
  <w:style w:type="table" w:styleId="Gittertabel4-farve4">
    <w:name w:val="Grid Table 4 Accent 4"/>
    <w:basedOn w:val="Tabel-Normal"/>
    <w:uiPriority w:val="49"/>
    <w:rsid w:val="0081149A"/>
    <w:rPr>
      <w:rFonts w:eastAsia="Times New Roman"/>
    </w:rPr>
    <w:tblPr>
      <w:tblStyleRowBandSize w:val="1"/>
      <w:tblStyleColBandSize w:val="1"/>
      <w:tblBorders>
        <w:top w:val="single" w:sz="4" w:space="0" w:color="FDECAA" w:themeColor="accent4" w:themeTint="99"/>
        <w:left w:val="single" w:sz="4" w:space="0" w:color="FDECAA" w:themeColor="accent4" w:themeTint="99"/>
        <w:bottom w:val="single" w:sz="4" w:space="0" w:color="FDECAA" w:themeColor="accent4" w:themeTint="99"/>
        <w:right w:val="single" w:sz="4" w:space="0" w:color="FDECAA" w:themeColor="accent4" w:themeTint="99"/>
        <w:insideH w:val="single" w:sz="4" w:space="0" w:color="FDECAA" w:themeColor="accent4" w:themeTint="99"/>
        <w:insideV w:val="single" w:sz="4" w:space="0" w:color="FDECAA" w:themeColor="accent4" w:themeTint="99"/>
      </w:tblBorders>
    </w:tblPr>
    <w:tblStylePr w:type="firstRow">
      <w:rPr>
        <w:b/>
        <w:bCs/>
        <w:color w:val="FFFFFF" w:themeColor="background1"/>
      </w:rPr>
      <w:tblPr/>
      <w:tcPr>
        <w:tcBorders>
          <w:top w:val="single" w:sz="4" w:space="0" w:color="FCE073" w:themeColor="accent4"/>
          <w:left w:val="single" w:sz="4" w:space="0" w:color="FCE073" w:themeColor="accent4"/>
          <w:bottom w:val="single" w:sz="4" w:space="0" w:color="FCE073" w:themeColor="accent4"/>
          <w:right w:val="single" w:sz="4" w:space="0" w:color="FCE073" w:themeColor="accent4"/>
          <w:insideH w:val="nil"/>
          <w:insideV w:val="nil"/>
        </w:tcBorders>
        <w:shd w:val="clear" w:color="auto" w:fill="FCE073" w:themeFill="accent4"/>
      </w:tcPr>
    </w:tblStylePr>
    <w:tblStylePr w:type="lastRow">
      <w:rPr>
        <w:b/>
        <w:bCs/>
      </w:rPr>
      <w:tblPr/>
      <w:tcPr>
        <w:tcBorders>
          <w:top w:val="double" w:sz="4" w:space="0" w:color="FCE073" w:themeColor="accent4"/>
        </w:tcBorders>
      </w:tcPr>
    </w:tblStylePr>
    <w:tblStylePr w:type="firstCol">
      <w:rPr>
        <w:b/>
        <w:bCs/>
      </w:rPr>
    </w:tblStylePr>
    <w:tblStylePr w:type="lastCol">
      <w:rPr>
        <w:b/>
        <w:bCs/>
      </w:rPr>
    </w:tblStylePr>
    <w:tblStylePr w:type="band1Vert">
      <w:tblPr/>
      <w:tcPr>
        <w:shd w:val="clear" w:color="auto" w:fill="FEF8E2" w:themeFill="accent4" w:themeFillTint="33"/>
      </w:tcPr>
    </w:tblStylePr>
    <w:tblStylePr w:type="band1Horz">
      <w:tblPr/>
      <w:tcPr>
        <w:shd w:val="clear" w:color="auto" w:fill="FEF8E2" w:themeFill="accent4" w:themeFillTint="33"/>
      </w:tcPr>
    </w:tblStylePr>
  </w:style>
  <w:style w:type="table" w:styleId="Gittertabel4-farve5">
    <w:name w:val="Grid Table 4 Accent 5"/>
    <w:basedOn w:val="Tabel-Normal"/>
    <w:uiPriority w:val="49"/>
    <w:rsid w:val="0081149A"/>
    <w:rPr>
      <w:rFonts w:eastAsia="Times New Roman"/>
    </w:rPr>
    <w:tblPr>
      <w:tblStyleRowBandSize w:val="1"/>
      <w:tblStyleColBandSize w:val="1"/>
      <w:tblBorders>
        <w:top w:val="single" w:sz="4" w:space="0" w:color="A8AABA" w:themeColor="accent5" w:themeTint="99"/>
        <w:left w:val="single" w:sz="4" w:space="0" w:color="A8AABA" w:themeColor="accent5" w:themeTint="99"/>
        <w:bottom w:val="single" w:sz="4" w:space="0" w:color="A8AABA" w:themeColor="accent5" w:themeTint="99"/>
        <w:right w:val="single" w:sz="4" w:space="0" w:color="A8AABA" w:themeColor="accent5" w:themeTint="99"/>
        <w:insideH w:val="single" w:sz="4" w:space="0" w:color="A8AABA" w:themeColor="accent5" w:themeTint="99"/>
        <w:insideV w:val="single" w:sz="4" w:space="0" w:color="A8AABA" w:themeColor="accent5" w:themeTint="99"/>
      </w:tblBorders>
    </w:tblPr>
    <w:tblStylePr w:type="firstRow">
      <w:rPr>
        <w:b/>
        <w:bCs/>
        <w:color w:val="FFFFFF" w:themeColor="background1"/>
      </w:rPr>
      <w:tblPr/>
      <w:tcPr>
        <w:tcBorders>
          <w:top w:val="single" w:sz="4" w:space="0" w:color="6F728C" w:themeColor="accent5"/>
          <w:left w:val="single" w:sz="4" w:space="0" w:color="6F728C" w:themeColor="accent5"/>
          <w:bottom w:val="single" w:sz="4" w:space="0" w:color="6F728C" w:themeColor="accent5"/>
          <w:right w:val="single" w:sz="4" w:space="0" w:color="6F728C" w:themeColor="accent5"/>
          <w:insideH w:val="nil"/>
          <w:insideV w:val="nil"/>
        </w:tcBorders>
        <w:shd w:val="clear" w:color="auto" w:fill="6F728C" w:themeFill="accent5"/>
      </w:tcPr>
    </w:tblStylePr>
    <w:tblStylePr w:type="lastRow">
      <w:rPr>
        <w:b/>
        <w:bCs/>
      </w:rPr>
      <w:tblPr/>
      <w:tcPr>
        <w:tcBorders>
          <w:top w:val="double" w:sz="4" w:space="0" w:color="6F728C" w:themeColor="accent5"/>
        </w:tcBorders>
      </w:tcPr>
    </w:tblStylePr>
    <w:tblStylePr w:type="firstCol">
      <w:rPr>
        <w:b/>
        <w:bCs/>
      </w:rPr>
    </w:tblStylePr>
    <w:tblStylePr w:type="lastCol">
      <w:rPr>
        <w:b/>
        <w:bCs/>
      </w:rPr>
    </w:tblStylePr>
    <w:tblStylePr w:type="band1Vert">
      <w:tblPr/>
      <w:tcPr>
        <w:shd w:val="clear" w:color="auto" w:fill="E2E2E8" w:themeFill="accent5" w:themeFillTint="33"/>
      </w:tcPr>
    </w:tblStylePr>
    <w:tblStylePr w:type="band1Horz">
      <w:tblPr/>
      <w:tcPr>
        <w:shd w:val="clear" w:color="auto" w:fill="E2E2E8" w:themeFill="accent5" w:themeFillTint="33"/>
      </w:tcPr>
    </w:tblStylePr>
  </w:style>
  <w:style w:type="table" w:styleId="Gittertabel4-farve6">
    <w:name w:val="Grid Table 4 Accent 6"/>
    <w:basedOn w:val="Tabel-Normal"/>
    <w:uiPriority w:val="49"/>
    <w:rsid w:val="0081149A"/>
    <w:rPr>
      <w:rFonts w:eastAsia="Times New Roman"/>
    </w:rPr>
    <w:tblPr>
      <w:tblStyleRowBandSize w:val="1"/>
      <w:tblStyleColBandSize w:val="1"/>
      <w:tblBorders>
        <w:top w:val="single" w:sz="4" w:space="0" w:color="F7BB98" w:themeColor="accent6" w:themeTint="99"/>
        <w:left w:val="single" w:sz="4" w:space="0" w:color="F7BB98" w:themeColor="accent6" w:themeTint="99"/>
        <w:bottom w:val="single" w:sz="4" w:space="0" w:color="F7BB98" w:themeColor="accent6" w:themeTint="99"/>
        <w:right w:val="single" w:sz="4" w:space="0" w:color="F7BB98" w:themeColor="accent6" w:themeTint="99"/>
        <w:insideH w:val="single" w:sz="4" w:space="0" w:color="F7BB98" w:themeColor="accent6" w:themeTint="99"/>
        <w:insideV w:val="single" w:sz="4" w:space="0" w:color="F7BB98" w:themeColor="accent6" w:themeTint="99"/>
      </w:tblBorders>
    </w:tblPr>
    <w:tblStylePr w:type="firstRow">
      <w:rPr>
        <w:b/>
        <w:bCs/>
        <w:color w:val="FFFFFF" w:themeColor="background1"/>
      </w:rPr>
      <w:tblPr/>
      <w:tcPr>
        <w:tcBorders>
          <w:top w:val="single" w:sz="4" w:space="0" w:color="F28F54" w:themeColor="accent6"/>
          <w:left w:val="single" w:sz="4" w:space="0" w:color="F28F54" w:themeColor="accent6"/>
          <w:bottom w:val="single" w:sz="4" w:space="0" w:color="F28F54" w:themeColor="accent6"/>
          <w:right w:val="single" w:sz="4" w:space="0" w:color="F28F54" w:themeColor="accent6"/>
          <w:insideH w:val="nil"/>
          <w:insideV w:val="nil"/>
        </w:tcBorders>
        <w:shd w:val="clear" w:color="auto" w:fill="F28F54" w:themeFill="accent6"/>
      </w:tcPr>
    </w:tblStylePr>
    <w:tblStylePr w:type="lastRow">
      <w:rPr>
        <w:b/>
        <w:bCs/>
      </w:rPr>
      <w:tblPr/>
      <w:tcPr>
        <w:tcBorders>
          <w:top w:val="double" w:sz="4" w:space="0" w:color="F28F54" w:themeColor="accent6"/>
        </w:tcBorders>
      </w:tcPr>
    </w:tblStylePr>
    <w:tblStylePr w:type="firstCol">
      <w:rPr>
        <w:b/>
        <w:bCs/>
      </w:rPr>
    </w:tblStylePr>
    <w:tblStylePr w:type="lastCol">
      <w:rPr>
        <w:b/>
        <w:bCs/>
      </w:rPr>
    </w:tblStylePr>
    <w:tblStylePr w:type="band1Vert">
      <w:tblPr/>
      <w:tcPr>
        <w:shd w:val="clear" w:color="auto" w:fill="FCE8DC" w:themeFill="accent6" w:themeFillTint="33"/>
      </w:tcPr>
    </w:tblStylePr>
    <w:tblStylePr w:type="band1Horz">
      <w:tblPr/>
      <w:tcPr>
        <w:shd w:val="clear" w:color="auto" w:fill="FCE8DC" w:themeFill="accent6" w:themeFillTint="33"/>
      </w:tcPr>
    </w:tblStylePr>
  </w:style>
  <w:style w:type="table" w:styleId="Gittertabel5-mrk">
    <w:name w:val="Grid Table 5 Dark"/>
    <w:basedOn w:val="Tabel-Normal"/>
    <w:uiPriority w:val="50"/>
    <w:rsid w:val="0081149A"/>
    <w:rPr>
      <w:rFonts w:eastAsia="Times New Roma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ittertabel5-mrk-farve1">
    <w:name w:val="Grid Table 5 Dark Accent 1"/>
    <w:basedOn w:val="Tabel-Normal"/>
    <w:uiPriority w:val="50"/>
    <w:rsid w:val="0081149A"/>
    <w:rPr>
      <w:rFonts w:eastAsia="Times New Roma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AE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1476E"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1476E"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1476E"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1476E" w:themeFill="accent1"/>
      </w:tcPr>
    </w:tblStylePr>
    <w:tblStylePr w:type="band1Vert">
      <w:tblPr/>
      <w:tcPr>
        <w:shd w:val="clear" w:color="auto" w:fill="E6B5C4" w:themeFill="accent1" w:themeFillTint="66"/>
      </w:tcPr>
    </w:tblStylePr>
    <w:tblStylePr w:type="band1Horz">
      <w:tblPr/>
      <w:tcPr>
        <w:shd w:val="clear" w:color="auto" w:fill="E6B5C4" w:themeFill="accent1" w:themeFillTint="66"/>
      </w:tcPr>
    </w:tblStylePr>
  </w:style>
  <w:style w:type="table" w:styleId="Gittertabel5-mrk-farve2">
    <w:name w:val="Grid Table 5 Dark Accent 2"/>
    <w:basedOn w:val="Tabel-Normal"/>
    <w:uiPriority w:val="50"/>
    <w:rsid w:val="0081149A"/>
    <w:rPr>
      <w:rFonts w:eastAsia="Times New Roma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F5F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6D1B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6D1B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6D1B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6D1BF" w:themeFill="accent2"/>
      </w:tcPr>
    </w:tblStylePr>
    <w:tblStylePr w:type="band1Vert">
      <w:tblPr/>
      <w:tcPr>
        <w:shd w:val="clear" w:color="auto" w:fill="DBECE5" w:themeFill="accent2" w:themeFillTint="66"/>
      </w:tcPr>
    </w:tblStylePr>
    <w:tblStylePr w:type="band1Horz">
      <w:tblPr/>
      <w:tcPr>
        <w:shd w:val="clear" w:color="auto" w:fill="DBECE5" w:themeFill="accent2" w:themeFillTint="66"/>
      </w:tcPr>
    </w:tblStylePr>
  </w:style>
  <w:style w:type="table" w:styleId="Gittertabel5-mrk-farve3">
    <w:name w:val="Grid Table 5 Dark Accent 3"/>
    <w:basedOn w:val="Tabel-Normal"/>
    <w:uiPriority w:val="50"/>
    <w:rsid w:val="0081149A"/>
    <w:rPr>
      <w:rFonts w:eastAsia="Times New Roma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DB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4546E"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4546E"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4546E"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4546E" w:themeFill="accent3"/>
      </w:tcPr>
    </w:tblStylePr>
    <w:tblStylePr w:type="band1Vert">
      <w:tblPr/>
      <w:tcPr>
        <w:shd w:val="clear" w:color="auto" w:fill="B7B7C8" w:themeFill="accent3" w:themeFillTint="66"/>
      </w:tcPr>
    </w:tblStylePr>
    <w:tblStylePr w:type="band1Horz">
      <w:tblPr/>
      <w:tcPr>
        <w:shd w:val="clear" w:color="auto" w:fill="B7B7C8" w:themeFill="accent3" w:themeFillTint="66"/>
      </w:tcPr>
    </w:tblStylePr>
  </w:style>
  <w:style w:type="table" w:styleId="Gittertabel5-mrk-farve4">
    <w:name w:val="Grid Table 5 Dark Accent 4"/>
    <w:basedOn w:val="Tabel-Normal"/>
    <w:uiPriority w:val="50"/>
    <w:rsid w:val="0081149A"/>
    <w:rPr>
      <w:rFonts w:eastAsia="Times New Roma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EF8E2"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CE073"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CE073"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CE073"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CE073" w:themeFill="accent4"/>
      </w:tcPr>
    </w:tblStylePr>
    <w:tblStylePr w:type="band1Vert">
      <w:tblPr/>
      <w:tcPr>
        <w:shd w:val="clear" w:color="auto" w:fill="FDF2C6" w:themeFill="accent4" w:themeFillTint="66"/>
      </w:tcPr>
    </w:tblStylePr>
    <w:tblStylePr w:type="band1Horz">
      <w:tblPr/>
      <w:tcPr>
        <w:shd w:val="clear" w:color="auto" w:fill="FDF2C6" w:themeFill="accent4" w:themeFillTint="66"/>
      </w:tcPr>
    </w:tblStylePr>
  </w:style>
  <w:style w:type="table" w:styleId="Gittertabel5-mrk-farve5">
    <w:name w:val="Grid Table 5 Dark Accent 5"/>
    <w:basedOn w:val="Tabel-Normal"/>
    <w:uiPriority w:val="50"/>
    <w:rsid w:val="0081149A"/>
    <w:rPr>
      <w:rFonts w:eastAsia="Times New Roma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2E8"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F728C"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F728C"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F728C"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F728C" w:themeFill="accent5"/>
      </w:tcPr>
    </w:tblStylePr>
    <w:tblStylePr w:type="band1Vert">
      <w:tblPr/>
      <w:tcPr>
        <w:shd w:val="clear" w:color="auto" w:fill="C5C6D1" w:themeFill="accent5" w:themeFillTint="66"/>
      </w:tcPr>
    </w:tblStylePr>
    <w:tblStylePr w:type="band1Horz">
      <w:tblPr/>
      <w:tcPr>
        <w:shd w:val="clear" w:color="auto" w:fill="C5C6D1" w:themeFill="accent5" w:themeFillTint="66"/>
      </w:tcPr>
    </w:tblStylePr>
  </w:style>
  <w:style w:type="table" w:styleId="Gittertabel5-mrk-farve6">
    <w:name w:val="Grid Table 5 Dark Accent 6"/>
    <w:basedOn w:val="Tabel-Normal"/>
    <w:uiPriority w:val="50"/>
    <w:rsid w:val="0081149A"/>
    <w:rPr>
      <w:rFonts w:eastAsia="Times New Roma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E8DC"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28F54"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28F54"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28F54"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28F54" w:themeFill="accent6"/>
      </w:tcPr>
    </w:tblStylePr>
    <w:tblStylePr w:type="band1Vert">
      <w:tblPr/>
      <w:tcPr>
        <w:shd w:val="clear" w:color="auto" w:fill="F9D2BA" w:themeFill="accent6" w:themeFillTint="66"/>
      </w:tcPr>
    </w:tblStylePr>
    <w:tblStylePr w:type="band1Horz">
      <w:tblPr/>
      <w:tcPr>
        <w:shd w:val="clear" w:color="auto" w:fill="F9D2BA" w:themeFill="accent6" w:themeFillTint="66"/>
      </w:tcPr>
    </w:tblStylePr>
  </w:style>
  <w:style w:type="table" w:styleId="Gittertabel6-farverig">
    <w:name w:val="Grid Table 6 Colorful"/>
    <w:basedOn w:val="Tabel-Normal"/>
    <w:uiPriority w:val="51"/>
    <w:rsid w:val="0081149A"/>
    <w:rPr>
      <w:rFonts w:eastAsia="Times New Roman"/>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6-farverig-farve1">
    <w:name w:val="Grid Table 6 Colorful Accent 1"/>
    <w:basedOn w:val="Tabel-Normal"/>
    <w:uiPriority w:val="51"/>
    <w:rsid w:val="0081149A"/>
    <w:rPr>
      <w:rFonts w:eastAsia="Times New Roman"/>
      <w:color w:val="933251" w:themeColor="accent1" w:themeShade="BF"/>
    </w:rPr>
    <w:tblPr>
      <w:tblStyleRowBandSize w:val="1"/>
      <w:tblStyleColBandSize w:val="1"/>
      <w:tblBorders>
        <w:top w:val="single" w:sz="4" w:space="0" w:color="D990A7" w:themeColor="accent1" w:themeTint="99"/>
        <w:left w:val="single" w:sz="4" w:space="0" w:color="D990A7" w:themeColor="accent1" w:themeTint="99"/>
        <w:bottom w:val="single" w:sz="4" w:space="0" w:color="D990A7" w:themeColor="accent1" w:themeTint="99"/>
        <w:right w:val="single" w:sz="4" w:space="0" w:color="D990A7" w:themeColor="accent1" w:themeTint="99"/>
        <w:insideH w:val="single" w:sz="4" w:space="0" w:color="D990A7" w:themeColor="accent1" w:themeTint="99"/>
        <w:insideV w:val="single" w:sz="4" w:space="0" w:color="D990A7" w:themeColor="accent1" w:themeTint="99"/>
      </w:tblBorders>
    </w:tblPr>
    <w:tblStylePr w:type="firstRow">
      <w:rPr>
        <w:b/>
        <w:bCs/>
      </w:rPr>
      <w:tblPr/>
      <w:tcPr>
        <w:tcBorders>
          <w:bottom w:val="single" w:sz="12" w:space="0" w:color="D990A7" w:themeColor="accent1" w:themeTint="99"/>
        </w:tcBorders>
      </w:tcPr>
    </w:tblStylePr>
    <w:tblStylePr w:type="lastRow">
      <w:rPr>
        <w:b/>
        <w:bCs/>
      </w:rPr>
      <w:tblPr/>
      <w:tcPr>
        <w:tcBorders>
          <w:top w:val="double" w:sz="4" w:space="0" w:color="D990A7" w:themeColor="accent1" w:themeTint="99"/>
        </w:tcBorders>
      </w:tcPr>
    </w:tblStylePr>
    <w:tblStylePr w:type="firstCol">
      <w:rPr>
        <w:b/>
        <w:bCs/>
      </w:rPr>
    </w:tblStylePr>
    <w:tblStylePr w:type="lastCol">
      <w:rPr>
        <w:b/>
        <w:bCs/>
      </w:rPr>
    </w:tblStylePr>
    <w:tblStylePr w:type="band1Vert">
      <w:tblPr/>
      <w:tcPr>
        <w:shd w:val="clear" w:color="auto" w:fill="F2DAE1" w:themeFill="accent1" w:themeFillTint="33"/>
      </w:tcPr>
    </w:tblStylePr>
    <w:tblStylePr w:type="band1Horz">
      <w:tblPr/>
      <w:tcPr>
        <w:shd w:val="clear" w:color="auto" w:fill="F2DAE1" w:themeFill="accent1" w:themeFillTint="33"/>
      </w:tcPr>
    </w:tblStylePr>
  </w:style>
  <w:style w:type="table" w:styleId="Gittertabel6-farverig-farve2">
    <w:name w:val="Grid Table 6 Colorful Accent 2"/>
    <w:basedOn w:val="Tabel-Normal"/>
    <w:uiPriority w:val="51"/>
    <w:rsid w:val="0081149A"/>
    <w:rPr>
      <w:rFonts w:eastAsia="Times New Roman"/>
      <w:color w:val="67B092" w:themeColor="accent2" w:themeShade="BF"/>
    </w:rPr>
    <w:tblPr>
      <w:tblStyleRowBandSize w:val="1"/>
      <w:tblStyleColBandSize w:val="1"/>
      <w:tblBorders>
        <w:top w:val="single" w:sz="4" w:space="0" w:color="C9E3D8" w:themeColor="accent2" w:themeTint="99"/>
        <w:left w:val="single" w:sz="4" w:space="0" w:color="C9E3D8" w:themeColor="accent2" w:themeTint="99"/>
        <w:bottom w:val="single" w:sz="4" w:space="0" w:color="C9E3D8" w:themeColor="accent2" w:themeTint="99"/>
        <w:right w:val="single" w:sz="4" w:space="0" w:color="C9E3D8" w:themeColor="accent2" w:themeTint="99"/>
        <w:insideH w:val="single" w:sz="4" w:space="0" w:color="C9E3D8" w:themeColor="accent2" w:themeTint="99"/>
        <w:insideV w:val="single" w:sz="4" w:space="0" w:color="C9E3D8" w:themeColor="accent2" w:themeTint="99"/>
      </w:tblBorders>
    </w:tblPr>
    <w:tblStylePr w:type="firstRow">
      <w:rPr>
        <w:b/>
        <w:bCs/>
      </w:rPr>
      <w:tblPr/>
      <w:tcPr>
        <w:tcBorders>
          <w:bottom w:val="single" w:sz="12" w:space="0" w:color="C9E3D8" w:themeColor="accent2" w:themeTint="99"/>
        </w:tcBorders>
      </w:tcPr>
    </w:tblStylePr>
    <w:tblStylePr w:type="lastRow">
      <w:rPr>
        <w:b/>
        <w:bCs/>
      </w:rPr>
      <w:tblPr/>
      <w:tcPr>
        <w:tcBorders>
          <w:top w:val="double" w:sz="4" w:space="0" w:color="C9E3D8" w:themeColor="accent2" w:themeTint="99"/>
        </w:tcBorders>
      </w:tcPr>
    </w:tblStylePr>
    <w:tblStylePr w:type="firstCol">
      <w:rPr>
        <w:b/>
        <w:bCs/>
      </w:rPr>
    </w:tblStylePr>
    <w:tblStylePr w:type="lastCol">
      <w:rPr>
        <w:b/>
        <w:bCs/>
      </w:rPr>
    </w:tblStylePr>
    <w:tblStylePr w:type="band1Vert">
      <w:tblPr/>
      <w:tcPr>
        <w:shd w:val="clear" w:color="auto" w:fill="EDF5F2" w:themeFill="accent2" w:themeFillTint="33"/>
      </w:tcPr>
    </w:tblStylePr>
    <w:tblStylePr w:type="band1Horz">
      <w:tblPr/>
      <w:tcPr>
        <w:shd w:val="clear" w:color="auto" w:fill="EDF5F2" w:themeFill="accent2" w:themeFillTint="33"/>
      </w:tcPr>
    </w:tblStylePr>
  </w:style>
  <w:style w:type="table" w:styleId="Gittertabel6-farverig-farve3">
    <w:name w:val="Grid Table 6 Colorful Accent 3"/>
    <w:basedOn w:val="Tabel-Normal"/>
    <w:uiPriority w:val="51"/>
    <w:rsid w:val="0081149A"/>
    <w:rPr>
      <w:rFonts w:eastAsia="Times New Roman"/>
      <w:color w:val="3E3E52" w:themeColor="accent3" w:themeShade="BF"/>
    </w:rPr>
    <w:tblPr>
      <w:tblStyleRowBandSize w:val="1"/>
      <w:tblStyleColBandSize w:val="1"/>
      <w:tblBorders>
        <w:top w:val="single" w:sz="4" w:space="0" w:color="9393AD" w:themeColor="accent3" w:themeTint="99"/>
        <w:left w:val="single" w:sz="4" w:space="0" w:color="9393AD" w:themeColor="accent3" w:themeTint="99"/>
        <w:bottom w:val="single" w:sz="4" w:space="0" w:color="9393AD" w:themeColor="accent3" w:themeTint="99"/>
        <w:right w:val="single" w:sz="4" w:space="0" w:color="9393AD" w:themeColor="accent3" w:themeTint="99"/>
        <w:insideH w:val="single" w:sz="4" w:space="0" w:color="9393AD" w:themeColor="accent3" w:themeTint="99"/>
        <w:insideV w:val="single" w:sz="4" w:space="0" w:color="9393AD" w:themeColor="accent3" w:themeTint="99"/>
      </w:tblBorders>
    </w:tblPr>
    <w:tblStylePr w:type="firstRow">
      <w:rPr>
        <w:b/>
        <w:bCs/>
      </w:rPr>
      <w:tblPr/>
      <w:tcPr>
        <w:tcBorders>
          <w:bottom w:val="single" w:sz="12" w:space="0" w:color="9393AD" w:themeColor="accent3" w:themeTint="99"/>
        </w:tcBorders>
      </w:tcPr>
    </w:tblStylePr>
    <w:tblStylePr w:type="lastRow">
      <w:rPr>
        <w:b/>
        <w:bCs/>
      </w:rPr>
      <w:tblPr/>
      <w:tcPr>
        <w:tcBorders>
          <w:top w:val="double" w:sz="4" w:space="0" w:color="9393AD" w:themeColor="accent3" w:themeTint="99"/>
        </w:tcBorders>
      </w:tcPr>
    </w:tblStylePr>
    <w:tblStylePr w:type="firstCol">
      <w:rPr>
        <w:b/>
        <w:bCs/>
      </w:rPr>
    </w:tblStylePr>
    <w:tblStylePr w:type="lastCol">
      <w:rPr>
        <w:b/>
        <w:bCs/>
      </w:rPr>
    </w:tblStylePr>
    <w:tblStylePr w:type="band1Vert">
      <w:tblPr/>
      <w:tcPr>
        <w:shd w:val="clear" w:color="auto" w:fill="DBDBE3" w:themeFill="accent3" w:themeFillTint="33"/>
      </w:tcPr>
    </w:tblStylePr>
    <w:tblStylePr w:type="band1Horz">
      <w:tblPr/>
      <w:tcPr>
        <w:shd w:val="clear" w:color="auto" w:fill="DBDBE3" w:themeFill="accent3" w:themeFillTint="33"/>
      </w:tcPr>
    </w:tblStylePr>
  </w:style>
  <w:style w:type="table" w:styleId="Gittertabel6-farverig-farve4">
    <w:name w:val="Grid Table 6 Colorful Accent 4"/>
    <w:basedOn w:val="Tabel-Normal"/>
    <w:uiPriority w:val="51"/>
    <w:rsid w:val="0081149A"/>
    <w:rPr>
      <w:rFonts w:eastAsia="Times New Roman"/>
      <w:color w:val="FACB18" w:themeColor="accent4" w:themeShade="BF"/>
    </w:rPr>
    <w:tblPr>
      <w:tblStyleRowBandSize w:val="1"/>
      <w:tblStyleColBandSize w:val="1"/>
      <w:tblBorders>
        <w:top w:val="single" w:sz="4" w:space="0" w:color="FDECAA" w:themeColor="accent4" w:themeTint="99"/>
        <w:left w:val="single" w:sz="4" w:space="0" w:color="FDECAA" w:themeColor="accent4" w:themeTint="99"/>
        <w:bottom w:val="single" w:sz="4" w:space="0" w:color="FDECAA" w:themeColor="accent4" w:themeTint="99"/>
        <w:right w:val="single" w:sz="4" w:space="0" w:color="FDECAA" w:themeColor="accent4" w:themeTint="99"/>
        <w:insideH w:val="single" w:sz="4" w:space="0" w:color="FDECAA" w:themeColor="accent4" w:themeTint="99"/>
        <w:insideV w:val="single" w:sz="4" w:space="0" w:color="FDECAA" w:themeColor="accent4" w:themeTint="99"/>
      </w:tblBorders>
    </w:tblPr>
    <w:tblStylePr w:type="firstRow">
      <w:rPr>
        <w:b/>
        <w:bCs/>
      </w:rPr>
      <w:tblPr/>
      <w:tcPr>
        <w:tcBorders>
          <w:bottom w:val="single" w:sz="12" w:space="0" w:color="FDECAA" w:themeColor="accent4" w:themeTint="99"/>
        </w:tcBorders>
      </w:tcPr>
    </w:tblStylePr>
    <w:tblStylePr w:type="lastRow">
      <w:rPr>
        <w:b/>
        <w:bCs/>
      </w:rPr>
      <w:tblPr/>
      <w:tcPr>
        <w:tcBorders>
          <w:top w:val="double" w:sz="4" w:space="0" w:color="FDECAA" w:themeColor="accent4" w:themeTint="99"/>
        </w:tcBorders>
      </w:tcPr>
    </w:tblStylePr>
    <w:tblStylePr w:type="firstCol">
      <w:rPr>
        <w:b/>
        <w:bCs/>
      </w:rPr>
    </w:tblStylePr>
    <w:tblStylePr w:type="lastCol">
      <w:rPr>
        <w:b/>
        <w:bCs/>
      </w:rPr>
    </w:tblStylePr>
    <w:tblStylePr w:type="band1Vert">
      <w:tblPr/>
      <w:tcPr>
        <w:shd w:val="clear" w:color="auto" w:fill="FEF8E2" w:themeFill="accent4" w:themeFillTint="33"/>
      </w:tcPr>
    </w:tblStylePr>
    <w:tblStylePr w:type="band1Horz">
      <w:tblPr/>
      <w:tcPr>
        <w:shd w:val="clear" w:color="auto" w:fill="FEF8E2" w:themeFill="accent4" w:themeFillTint="33"/>
      </w:tcPr>
    </w:tblStylePr>
  </w:style>
  <w:style w:type="table" w:styleId="Gittertabel6-farverig-farve5">
    <w:name w:val="Grid Table 6 Colorful Accent 5"/>
    <w:basedOn w:val="Tabel-Normal"/>
    <w:uiPriority w:val="51"/>
    <w:rsid w:val="0081149A"/>
    <w:rPr>
      <w:rFonts w:eastAsia="Times New Roman"/>
      <w:color w:val="535568" w:themeColor="accent5" w:themeShade="BF"/>
    </w:rPr>
    <w:tblPr>
      <w:tblStyleRowBandSize w:val="1"/>
      <w:tblStyleColBandSize w:val="1"/>
      <w:tblBorders>
        <w:top w:val="single" w:sz="4" w:space="0" w:color="A8AABA" w:themeColor="accent5" w:themeTint="99"/>
        <w:left w:val="single" w:sz="4" w:space="0" w:color="A8AABA" w:themeColor="accent5" w:themeTint="99"/>
        <w:bottom w:val="single" w:sz="4" w:space="0" w:color="A8AABA" w:themeColor="accent5" w:themeTint="99"/>
        <w:right w:val="single" w:sz="4" w:space="0" w:color="A8AABA" w:themeColor="accent5" w:themeTint="99"/>
        <w:insideH w:val="single" w:sz="4" w:space="0" w:color="A8AABA" w:themeColor="accent5" w:themeTint="99"/>
        <w:insideV w:val="single" w:sz="4" w:space="0" w:color="A8AABA" w:themeColor="accent5" w:themeTint="99"/>
      </w:tblBorders>
    </w:tblPr>
    <w:tblStylePr w:type="firstRow">
      <w:rPr>
        <w:b/>
        <w:bCs/>
      </w:rPr>
      <w:tblPr/>
      <w:tcPr>
        <w:tcBorders>
          <w:bottom w:val="single" w:sz="12" w:space="0" w:color="A8AABA" w:themeColor="accent5" w:themeTint="99"/>
        </w:tcBorders>
      </w:tcPr>
    </w:tblStylePr>
    <w:tblStylePr w:type="lastRow">
      <w:rPr>
        <w:b/>
        <w:bCs/>
      </w:rPr>
      <w:tblPr/>
      <w:tcPr>
        <w:tcBorders>
          <w:top w:val="double" w:sz="4" w:space="0" w:color="A8AABA" w:themeColor="accent5" w:themeTint="99"/>
        </w:tcBorders>
      </w:tcPr>
    </w:tblStylePr>
    <w:tblStylePr w:type="firstCol">
      <w:rPr>
        <w:b/>
        <w:bCs/>
      </w:rPr>
    </w:tblStylePr>
    <w:tblStylePr w:type="lastCol">
      <w:rPr>
        <w:b/>
        <w:bCs/>
      </w:rPr>
    </w:tblStylePr>
    <w:tblStylePr w:type="band1Vert">
      <w:tblPr/>
      <w:tcPr>
        <w:shd w:val="clear" w:color="auto" w:fill="E2E2E8" w:themeFill="accent5" w:themeFillTint="33"/>
      </w:tcPr>
    </w:tblStylePr>
    <w:tblStylePr w:type="band1Horz">
      <w:tblPr/>
      <w:tcPr>
        <w:shd w:val="clear" w:color="auto" w:fill="E2E2E8" w:themeFill="accent5" w:themeFillTint="33"/>
      </w:tcPr>
    </w:tblStylePr>
  </w:style>
  <w:style w:type="table" w:styleId="Gittertabel6-farverig-farve6">
    <w:name w:val="Grid Table 6 Colorful Accent 6"/>
    <w:basedOn w:val="Tabel-Normal"/>
    <w:uiPriority w:val="51"/>
    <w:rsid w:val="0081149A"/>
    <w:rPr>
      <w:rFonts w:eastAsia="Times New Roman"/>
      <w:color w:val="E25F11" w:themeColor="accent6" w:themeShade="BF"/>
    </w:rPr>
    <w:tblPr>
      <w:tblStyleRowBandSize w:val="1"/>
      <w:tblStyleColBandSize w:val="1"/>
      <w:tblBorders>
        <w:top w:val="single" w:sz="4" w:space="0" w:color="F7BB98" w:themeColor="accent6" w:themeTint="99"/>
        <w:left w:val="single" w:sz="4" w:space="0" w:color="F7BB98" w:themeColor="accent6" w:themeTint="99"/>
        <w:bottom w:val="single" w:sz="4" w:space="0" w:color="F7BB98" w:themeColor="accent6" w:themeTint="99"/>
        <w:right w:val="single" w:sz="4" w:space="0" w:color="F7BB98" w:themeColor="accent6" w:themeTint="99"/>
        <w:insideH w:val="single" w:sz="4" w:space="0" w:color="F7BB98" w:themeColor="accent6" w:themeTint="99"/>
        <w:insideV w:val="single" w:sz="4" w:space="0" w:color="F7BB98" w:themeColor="accent6" w:themeTint="99"/>
      </w:tblBorders>
    </w:tblPr>
    <w:tblStylePr w:type="firstRow">
      <w:rPr>
        <w:b/>
        <w:bCs/>
      </w:rPr>
      <w:tblPr/>
      <w:tcPr>
        <w:tcBorders>
          <w:bottom w:val="single" w:sz="12" w:space="0" w:color="F7BB98" w:themeColor="accent6" w:themeTint="99"/>
        </w:tcBorders>
      </w:tcPr>
    </w:tblStylePr>
    <w:tblStylePr w:type="lastRow">
      <w:rPr>
        <w:b/>
        <w:bCs/>
      </w:rPr>
      <w:tblPr/>
      <w:tcPr>
        <w:tcBorders>
          <w:top w:val="double" w:sz="4" w:space="0" w:color="F7BB98" w:themeColor="accent6" w:themeTint="99"/>
        </w:tcBorders>
      </w:tcPr>
    </w:tblStylePr>
    <w:tblStylePr w:type="firstCol">
      <w:rPr>
        <w:b/>
        <w:bCs/>
      </w:rPr>
    </w:tblStylePr>
    <w:tblStylePr w:type="lastCol">
      <w:rPr>
        <w:b/>
        <w:bCs/>
      </w:rPr>
    </w:tblStylePr>
    <w:tblStylePr w:type="band1Vert">
      <w:tblPr/>
      <w:tcPr>
        <w:shd w:val="clear" w:color="auto" w:fill="FCE8DC" w:themeFill="accent6" w:themeFillTint="33"/>
      </w:tcPr>
    </w:tblStylePr>
    <w:tblStylePr w:type="band1Horz">
      <w:tblPr/>
      <w:tcPr>
        <w:shd w:val="clear" w:color="auto" w:fill="FCE8DC" w:themeFill="accent6" w:themeFillTint="33"/>
      </w:tcPr>
    </w:tblStylePr>
  </w:style>
  <w:style w:type="table" w:styleId="Gittertabel7-farverig">
    <w:name w:val="Grid Table 7 Colorful"/>
    <w:basedOn w:val="Tabel-Normal"/>
    <w:uiPriority w:val="52"/>
    <w:rsid w:val="0081149A"/>
    <w:rPr>
      <w:rFonts w:eastAsia="Times New Roman"/>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tabel7-farverig-farve1">
    <w:name w:val="Grid Table 7 Colorful Accent 1"/>
    <w:basedOn w:val="Tabel-Normal"/>
    <w:uiPriority w:val="52"/>
    <w:rsid w:val="0081149A"/>
    <w:rPr>
      <w:rFonts w:eastAsia="Times New Roman"/>
      <w:color w:val="933251" w:themeColor="accent1" w:themeShade="BF"/>
    </w:rPr>
    <w:tblPr>
      <w:tblStyleRowBandSize w:val="1"/>
      <w:tblStyleColBandSize w:val="1"/>
      <w:tblBorders>
        <w:top w:val="single" w:sz="4" w:space="0" w:color="D990A7" w:themeColor="accent1" w:themeTint="99"/>
        <w:left w:val="single" w:sz="4" w:space="0" w:color="D990A7" w:themeColor="accent1" w:themeTint="99"/>
        <w:bottom w:val="single" w:sz="4" w:space="0" w:color="D990A7" w:themeColor="accent1" w:themeTint="99"/>
        <w:right w:val="single" w:sz="4" w:space="0" w:color="D990A7" w:themeColor="accent1" w:themeTint="99"/>
        <w:insideH w:val="single" w:sz="4" w:space="0" w:color="D990A7" w:themeColor="accent1" w:themeTint="99"/>
        <w:insideV w:val="single" w:sz="4" w:space="0" w:color="D990A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AE1" w:themeFill="accent1" w:themeFillTint="33"/>
      </w:tcPr>
    </w:tblStylePr>
    <w:tblStylePr w:type="band1Horz">
      <w:tblPr/>
      <w:tcPr>
        <w:shd w:val="clear" w:color="auto" w:fill="F2DAE1" w:themeFill="accent1" w:themeFillTint="33"/>
      </w:tcPr>
    </w:tblStylePr>
    <w:tblStylePr w:type="neCell">
      <w:tblPr/>
      <w:tcPr>
        <w:tcBorders>
          <w:bottom w:val="single" w:sz="4" w:space="0" w:color="D990A7" w:themeColor="accent1" w:themeTint="99"/>
        </w:tcBorders>
      </w:tcPr>
    </w:tblStylePr>
    <w:tblStylePr w:type="nwCell">
      <w:tblPr/>
      <w:tcPr>
        <w:tcBorders>
          <w:bottom w:val="single" w:sz="4" w:space="0" w:color="D990A7" w:themeColor="accent1" w:themeTint="99"/>
        </w:tcBorders>
      </w:tcPr>
    </w:tblStylePr>
    <w:tblStylePr w:type="seCell">
      <w:tblPr/>
      <w:tcPr>
        <w:tcBorders>
          <w:top w:val="single" w:sz="4" w:space="0" w:color="D990A7" w:themeColor="accent1" w:themeTint="99"/>
        </w:tcBorders>
      </w:tcPr>
    </w:tblStylePr>
    <w:tblStylePr w:type="swCell">
      <w:tblPr/>
      <w:tcPr>
        <w:tcBorders>
          <w:top w:val="single" w:sz="4" w:space="0" w:color="D990A7" w:themeColor="accent1" w:themeTint="99"/>
        </w:tcBorders>
      </w:tcPr>
    </w:tblStylePr>
  </w:style>
  <w:style w:type="table" w:styleId="Gittertabel7-farverig-farve2">
    <w:name w:val="Grid Table 7 Colorful Accent 2"/>
    <w:basedOn w:val="Tabel-Normal"/>
    <w:uiPriority w:val="52"/>
    <w:rsid w:val="0081149A"/>
    <w:rPr>
      <w:rFonts w:eastAsia="Times New Roman"/>
      <w:color w:val="67B092" w:themeColor="accent2" w:themeShade="BF"/>
    </w:rPr>
    <w:tblPr>
      <w:tblStyleRowBandSize w:val="1"/>
      <w:tblStyleColBandSize w:val="1"/>
      <w:tblBorders>
        <w:top w:val="single" w:sz="4" w:space="0" w:color="C9E3D8" w:themeColor="accent2" w:themeTint="99"/>
        <w:left w:val="single" w:sz="4" w:space="0" w:color="C9E3D8" w:themeColor="accent2" w:themeTint="99"/>
        <w:bottom w:val="single" w:sz="4" w:space="0" w:color="C9E3D8" w:themeColor="accent2" w:themeTint="99"/>
        <w:right w:val="single" w:sz="4" w:space="0" w:color="C9E3D8" w:themeColor="accent2" w:themeTint="99"/>
        <w:insideH w:val="single" w:sz="4" w:space="0" w:color="C9E3D8" w:themeColor="accent2" w:themeTint="99"/>
        <w:insideV w:val="single" w:sz="4" w:space="0" w:color="C9E3D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F5F2" w:themeFill="accent2" w:themeFillTint="33"/>
      </w:tcPr>
    </w:tblStylePr>
    <w:tblStylePr w:type="band1Horz">
      <w:tblPr/>
      <w:tcPr>
        <w:shd w:val="clear" w:color="auto" w:fill="EDF5F2" w:themeFill="accent2" w:themeFillTint="33"/>
      </w:tcPr>
    </w:tblStylePr>
    <w:tblStylePr w:type="neCell">
      <w:tblPr/>
      <w:tcPr>
        <w:tcBorders>
          <w:bottom w:val="single" w:sz="4" w:space="0" w:color="C9E3D8" w:themeColor="accent2" w:themeTint="99"/>
        </w:tcBorders>
      </w:tcPr>
    </w:tblStylePr>
    <w:tblStylePr w:type="nwCell">
      <w:tblPr/>
      <w:tcPr>
        <w:tcBorders>
          <w:bottom w:val="single" w:sz="4" w:space="0" w:color="C9E3D8" w:themeColor="accent2" w:themeTint="99"/>
        </w:tcBorders>
      </w:tcPr>
    </w:tblStylePr>
    <w:tblStylePr w:type="seCell">
      <w:tblPr/>
      <w:tcPr>
        <w:tcBorders>
          <w:top w:val="single" w:sz="4" w:space="0" w:color="C9E3D8" w:themeColor="accent2" w:themeTint="99"/>
        </w:tcBorders>
      </w:tcPr>
    </w:tblStylePr>
    <w:tblStylePr w:type="swCell">
      <w:tblPr/>
      <w:tcPr>
        <w:tcBorders>
          <w:top w:val="single" w:sz="4" w:space="0" w:color="C9E3D8" w:themeColor="accent2" w:themeTint="99"/>
        </w:tcBorders>
      </w:tcPr>
    </w:tblStylePr>
  </w:style>
  <w:style w:type="table" w:styleId="Gittertabel7-farverig-farve3">
    <w:name w:val="Grid Table 7 Colorful Accent 3"/>
    <w:basedOn w:val="Tabel-Normal"/>
    <w:uiPriority w:val="52"/>
    <w:rsid w:val="0081149A"/>
    <w:rPr>
      <w:rFonts w:eastAsia="Times New Roman"/>
      <w:color w:val="3E3E52" w:themeColor="accent3" w:themeShade="BF"/>
    </w:rPr>
    <w:tblPr>
      <w:tblStyleRowBandSize w:val="1"/>
      <w:tblStyleColBandSize w:val="1"/>
      <w:tblBorders>
        <w:top w:val="single" w:sz="4" w:space="0" w:color="9393AD" w:themeColor="accent3" w:themeTint="99"/>
        <w:left w:val="single" w:sz="4" w:space="0" w:color="9393AD" w:themeColor="accent3" w:themeTint="99"/>
        <w:bottom w:val="single" w:sz="4" w:space="0" w:color="9393AD" w:themeColor="accent3" w:themeTint="99"/>
        <w:right w:val="single" w:sz="4" w:space="0" w:color="9393AD" w:themeColor="accent3" w:themeTint="99"/>
        <w:insideH w:val="single" w:sz="4" w:space="0" w:color="9393AD" w:themeColor="accent3" w:themeTint="99"/>
        <w:insideV w:val="single" w:sz="4" w:space="0" w:color="9393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DBE3" w:themeFill="accent3" w:themeFillTint="33"/>
      </w:tcPr>
    </w:tblStylePr>
    <w:tblStylePr w:type="band1Horz">
      <w:tblPr/>
      <w:tcPr>
        <w:shd w:val="clear" w:color="auto" w:fill="DBDBE3" w:themeFill="accent3" w:themeFillTint="33"/>
      </w:tcPr>
    </w:tblStylePr>
    <w:tblStylePr w:type="neCell">
      <w:tblPr/>
      <w:tcPr>
        <w:tcBorders>
          <w:bottom w:val="single" w:sz="4" w:space="0" w:color="9393AD" w:themeColor="accent3" w:themeTint="99"/>
        </w:tcBorders>
      </w:tcPr>
    </w:tblStylePr>
    <w:tblStylePr w:type="nwCell">
      <w:tblPr/>
      <w:tcPr>
        <w:tcBorders>
          <w:bottom w:val="single" w:sz="4" w:space="0" w:color="9393AD" w:themeColor="accent3" w:themeTint="99"/>
        </w:tcBorders>
      </w:tcPr>
    </w:tblStylePr>
    <w:tblStylePr w:type="seCell">
      <w:tblPr/>
      <w:tcPr>
        <w:tcBorders>
          <w:top w:val="single" w:sz="4" w:space="0" w:color="9393AD" w:themeColor="accent3" w:themeTint="99"/>
        </w:tcBorders>
      </w:tcPr>
    </w:tblStylePr>
    <w:tblStylePr w:type="swCell">
      <w:tblPr/>
      <w:tcPr>
        <w:tcBorders>
          <w:top w:val="single" w:sz="4" w:space="0" w:color="9393AD" w:themeColor="accent3" w:themeTint="99"/>
        </w:tcBorders>
      </w:tcPr>
    </w:tblStylePr>
  </w:style>
  <w:style w:type="table" w:styleId="Gittertabel7-farverig-farve4">
    <w:name w:val="Grid Table 7 Colorful Accent 4"/>
    <w:basedOn w:val="Tabel-Normal"/>
    <w:uiPriority w:val="52"/>
    <w:rsid w:val="0081149A"/>
    <w:rPr>
      <w:rFonts w:eastAsia="Times New Roman"/>
      <w:color w:val="FACB18" w:themeColor="accent4" w:themeShade="BF"/>
    </w:rPr>
    <w:tblPr>
      <w:tblStyleRowBandSize w:val="1"/>
      <w:tblStyleColBandSize w:val="1"/>
      <w:tblBorders>
        <w:top w:val="single" w:sz="4" w:space="0" w:color="FDECAA" w:themeColor="accent4" w:themeTint="99"/>
        <w:left w:val="single" w:sz="4" w:space="0" w:color="FDECAA" w:themeColor="accent4" w:themeTint="99"/>
        <w:bottom w:val="single" w:sz="4" w:space="0" w:color="FDECAA" w:themeColor="accent4" w:themeTint="99"/>
        <w:right w:val="single" w:sz="4" w:space="0" w:color="FDECAA" w:themeColor="accent4" w:themeTint="99"/>
        <w:insideH w:val="single" w:sz="4" w:space="0" w:color="FDECAA" w:themeColor="accent4" w:themeTint="99"/>
        <w:insideV w:val="single" w:sz="4" w:space="0" w:color="FDECA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F8E2" w:themeFill="accent4" w:themeFillTint="33"/>
      </w:tcPr>
    </w:tblStylePr>
    <w:tblStylePr w:type="band1Horz">
      <w:tblPr/>
      <w:tcPr>
        <w:shd w:val="clear" w:color="auto" w:fill="FEF8E2" w:themeFill="accent4" w:themeFillTint="33"/>
      </w:tcPr>
    </w:tblStylePr>
    <w:tblStylePr w:type="neCell">
      <w:tblPr/>
      <w:tcPr>
        <w:tcBorders>
          <w:bottom w:val="single" w:sz="4" w:space="0" w:color="FDECAA" w:themeColor="accent4" w:themeTint="99"/>
        </w:tcBorders>
      </w:tcPr>
    </w:tblStylePr>
    <w:tblStylePr w:type="nwCell">
      <w:tblPr/>
      <w:tcPr>
        <w:tcBorders>
          <w:bottom w:val="single" w:sz="4" w:space="0" w:color="FDECAA" w:themeColor="accent4" w:themeTint="99"/>
        </w:tcBorders>
      </w:tcPr>
    </w:tblStylePr>
    <w:tblStylePr w:type="seCell">
      <w:tblPr/>
      <w:tcPr>
        <w:tcBorders>
          <w:top w:val="single" w:sz="4" w:space="0" w:color="FDECAA" w:themeColor="accent4" w:themeTint="99"/>
        </w:tcBorders>
      </w:tcPr>
    </w:tblStylePr>
    <w:tblStylePr w:type="swCell">
      <w:tblPr/>
      <w:tcPr>
        <w:tcBorders>
          <w:top w:val="single" w:sz="4" w:space="0" w:color="FDECAA" w:themeColor="accent4" w:themeTint="99"/>
        </w:tcBorders>
      </w:tcPr>
    </w:tblStylePr>
  </w:style>
  <w:style w:type="table" w:styleId="Gittertabel7-farverig-farve5">
    <w:name w:val="Grid Table 7 Colorful Accent 5"/>
    <w:basedOn w:val="Tabel-Normal"/>
    <w:uiPriority w:val="52"/>
    <w:rsid w:val="0081149A"/>
    <w:rPr>
      <w:rFonts w:eastAsia="Times New Roman"/>
      <w:color w:val="535568" w:themeColor="accent5" w:themeShade="BF"/>
    </w:rPr>
    <w:tblPr>
      <w:tblStyleRowBandSize w:val="1"/>
      <w:tblStyleColBandSize w:val="1"/>
      <w:tblBorders>
        <w:top w:val="single" w:sz="4" w:space="0" w:color="A8AABA" w:themeColor="accent5" w:themeTint="99"/>
        <w:left w:val="single" w:sz="4" w:space="0" w:color="A8AABA" w:themeColor="accent5" w:themeTint="99"/>
        <w:bottom w:val="single" w:sz="4" w:space="0" w:color="A8AABA" w:themeColor="accent5" w:themeTint="99"/>
        <w:right w:val="single" w:sz="4" w:space="0" w:color="A8AABA" w:themeColor="accent5" w:themeTint="99"/>
        <w:insideH w:val="single" w:sz="4" w:space="0" w:color="A8AABA" w:themeColor="accent5" w:themeTint="99"/>
        <w:insideV w:val="single" w:sz="4" w:space="0" w:color="A8AABA"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2E8" w:themeFill="accent5" w:themeFillTint="33"/>
      </w:tcPr>
    </w:tblStylePr>
    <w:tblStylePr w:type="band1Horz">
      <w:tblPr/>
      <w:tcPr>
        <w:shd w:val="clear" w:color="auto" w:fill="E2E2E8" w:themeFill="accent5" w:themeFillTint="33"/>
      </w:tcPr>
    </w:tblStylePr>
    <w:tblStylePr w:type="neCell">
      <w:tblPr/>
      <w:tcPr>
        <w:tcBorders>
          <w:bottom w:val="single" w:sz="4" w:space="0" w:color="A8AABA" w:themeColor="accent5" w:themeTint="99"/>
        </w:tcBorders>
      </w:tcPr>
    </w:tblStylePr>
    <w:tblStylePr w:type="nwCell">
      <w:tblPr/>
      <w:tcPr>
        <w:tcBorders>
          <w:bottom w:val="single" w:sz="4" w:space="0" w:color="A8AABA" w:themeColor="accent5" w:themeTint="99"/>
        </w:tcBorders>
      </w:tcPr>
    </w:tblStylePr>
    <w:tblStylePr w:type="seCell">
      <w:tblPr/>
      <w:tcPr>
        <w:tcBorders>
          <w:top w:val="single" w:sz="4" w:space="0" w:color="A8AABA" w:themeColor="accent5" w:themeTint="99"/>
        </w:tcBorders>
      </w:tcPr>
    </w:tblStylePr>
    <w:tblStylePr w:type="swCell">
      <w:tblPr/>
      <w:tcPr>
        <w:tcBorders>
          <w:top w:val="single" w:sz="4" w:space="0" w:color="A8AABA" w:themeColor="accent5" w:themeTint="99"/>
        </w:tcBorders>
      </w:tcPr>
    </w:tblStylePr>
  </w:style>
  <w:style w:type="table" w:styleId="Gittertabel7-farverig-farve6">
    <w:name w:val="Grid Table 7 Colorful Accent 6"/>
    <w:basedOn w:val="Tabel-Normal"/>
    <w:uiPriority w:val="52"/>
    <w:rsid w:val="0081149A"/>
    <w:rPr>
      <w:rFonts w:eastAsia="Times New Roman"/>
      <w:color w:val="E25F11" w:themeColor="accent6" w:themeShade="BF"/>
    </w:rPr>
    <w:tblPr>
      <w:tblStyleRowBandSize w:val="1"/>
      <w:tblStyleColBandSize w:val="1"/>
      <w:tblBorders>
        <w:top w:val="single" w:sz="4" w:space="0" w:color="F7BB98" w:themeColor="accent6" w:themeTint="99"/>
        <w:left w:val="single" w:sz="4" w:space="0" w:color="F7BB98" w:themeColor="accent6" w:themeTint="99"/>
        <w:bottom w:val="single" w:sz="4" w:space="0" w:color="F7BB98" w:themeColor="accent6" w:themeTint="99"/>
        <w:right w:val="single" w:sz="4" w:space="0" w:color="F7BB98" w:themeColor="accent6" w:themeTint="99"/>
        <w:insideH w:val="single" w:sz="4" w:space="0" w:color="F7BB98" w:themeColor="accent6" w:themeTint="99"/>
        <w:insideV w:val="single" w:sz="4" w:space="0" w:color="F7BB98"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8DC" w:themeFill="accent6" w:themeFillTint="33"/>
      </w:tcPr>
    </w:tblStylePr>
    <w:tblStylePr w:type="band1Horz">
      <w:tblPr/>
      <w:tcPr>
        <w:shd w:val="clear" w:color="auto" w:fill="FCE8DC" w:themeFill="accent6" w:themeFillTint="33"/>
      </w:tcPr>
    </w:tblStylePr>
    <w:tblStylePr w:type="neCell">
      <w:tblPr/>
      <w:tcPr>
        <w:tcBorders>
          <w:bottom w:val="single" w:sz="4" w:space="0" w:color="F7BB98" w:themeColor="accent6" w:themeTint="99"/>
        </w:tcBorders>
      </w:tcPr>
    </w:tblStylePr>
    <w:tblStylePr w:type="nwCell">
      <w:tblPr/>
      <w:tcPr>
        <w:tcBorders>
          <w:bottom w:val="single" w:sz="4" w:space="0" w:color="F7BB98" w:themeColor="accent6" w:themeTint="99"/>
        </w:tcBorders>
      </w:tcPr>
    </w:tblStylePr>
    <w:tblStylePr w:type="seCell">
      <w:tblPr/>
      <w:tcPr>
        <w:tcBorders>
          <w:top w:val="single" w:sz="4" w:space="0" w:color="F7BB98" w:themeColor="accent6" w:themeTint="99"/>
        </w:tcBorders>
      </w:tcPr>
    </w:tblStylePr>
    <w:tblStylePr w:type="swCell">
      <w:tblPr/>
      <w:tcPr>
        <w:tcBorders>
          <w:top w:val="single" w:sz="4" w:space="0" w:color="F7BB98" w:themeColor="accent6" w:themeTint="99"/>
        </w:tcBorders>
      </w:tcPr>
    </w:tblStylePr>
  </w:style>
  <w:style w:type="paragraph" w:customStyle="1" w:styleId="Hjlpetekst">
    <w:name w:val="Hjælpetekst"/>
    <w:basedOn w:val="Sidehoved"/>
    <w:semiHidden/>
    <w:qFormat/>
    <w:rsid w:val="0081149A"/>
    <w:pPr>
      <w:ind w:right="2720"/>
    </w:pPr>
    <w:rPr>
      <w:i/>
      <w:vanish/>
      <w:color w:val="C00000"/>
    </w:rPr>
  </w:style>
  <w:style w:type="paragraph" w:styleId="HTML-adresse">
    <w:name w:val="HTML Address"/>
    <w:basedOn w:val="Normal"/>
    <w:link w:val="HTML-adresseTegn"/>
    <w:uiPriority w:val="99"/>
    <w:semiHidden/>
    <w:unhideWhenUsed/>
    <w:rsid w:val="0081149A"/>
    <w:rPr>
      <w:i/>
      <w:iCs/>
    </w:rPr>
  </w:style>
  <w:style w:type="character" w:customStyle="1" w:styleId="HTML-adresseTegn">
    <w:name w:val="HTML-adresse Tegn"/>
    <w:basedOn w:val="Standardskrifttypeiafsnit"/>
    <w:link w:val="HTML-adresse"/>
    <w:uiPriority w:val="99"/>
    <w:semiHidden/>
    <w:rsid w:val="0081149A"/>
    <w:rPr>
      <w:rFonts w:asciiTheme="minorHAnsi" w:eastAsia="Times New Roman" w:hAnsiTheme="minorHAnsi"/>
      <w:i/>
      <w:iCs/>
      <w:color w:val="000000" w:themeColor="text1"/>
      <w:lang w:eastAsia="da-DK"/>
    </w:rPr>
  </w:style>
  <w:style w:type="character" w:styleId="HTML-akronym">
    <w:name w:val="HTML Acronym"/>
    <w:basedOn w:val="Standardskrifttypeiafsnit"/>
    <w:uiPriority w:val="99"/>
    <w:semiHidden/>
    <w:unhideWhenUsed/>
    <w:rsid w:val="0081149A"/>
  </w:style>
  <w:style w:type="character" w:styleId="HTML-citat">
    <w:name w:val="HTML Cite"/>
    <w:basedOn w:val="Standardskrifttypeiafsnit"/>
    <w:uiPriority w:val="99"/>
    <w:semiHidden/>
    <w:unhideWhenUsed/>
    <w:rsid w:val="0081149A"/>
    <w:rPr>
      <w:i/>
      <w:iCs/>
    </w:rPr>
  </w:style>
  <w:style w:type="character" w:styleId="HTML-definition">
    <w:name w:val="HTML Definition"/>
    <w:basedOn w:val="Standardskrifttypeiafsnit"/>
    <w:uiPriority w:val="99"/>
    <w:semiHidden/>
    <w:unhideWhenUsed/>
    <w:rsid w:val="0081149A"/>
    <w:rPr>
      <w:i/>
      <w:iCs/>
    </w:rPr>
  </w:style>
  <w:style w:type="character" w:styleId="HTML-eksempel">
    <w:name w:val="HTML Sample"/>
    <w:basedOn w:val="Standardskrifttypeiafsnit"/>
    <w:uiPriority w:val="99"/>
    <w:semiHidden/>
    <w:unhideWhenUsed/>
    <w:rsid w:val="0081149A"/>
    <w:rPr>
      <w:rFonts w:ascii="Consolas" w:hAnsi="Consolas"/>
      <w:sz w:val="24"/>
      <w:szCs w:val="24"/>
    </w:rPr>
  </w:style>
  <w:style w:type="character" w:styleId="HTML-kode">
    <w:name w:val="HTML Code"/>
    <w:basedOn w:val="Standardskrifttypeiafsnit"/>
    <w:uiPriority w:val="99"/>
    <w:semiHidden/>
    <w:unhideWhenUsed/>
    <w:rsid w:val="0081149A"/>
    <w:rPr>
      <w:rFonts w:ascii="Consolas" w:hAnsi="Consolas"/>
      <w:sz w:val="20"/>
      <w:szCs w:val="20"/>
    </w:rPr>
  </w:style>
  <w:style w:type="character" w:styleId="HTML-skrivemaskine">
    <w:name w:val="HTML Typewriter"/>
    <w:basedOn w:val="Standardskrifttypeiafsnit"/>
    <w:uiPriority w:val="99"/>
    <w:semiHidden/>
    <w:unhideWhenUsed/>
    <w:rsid w:val="0081149A"/>
    <w:rPr>
      <w:rFonts w:ascii="Consolas" w:hAnsi="Consolas"/>
      <w:sz w:val="20"/>
      <w:szCs w:val="20"/>
    </w:rPr>
  </w:style>
  <w:style w:type="character" w:styleId="HTML-tastatur">
    <w:name w:val="HTML Keyboard"/>
    <w:basedOn w:val="Standardskrifttypeiafsnit"/>
    <w:uiPriority w:val="99"/>
    <w:semiHidden/>
    <w:unhideWhenUsed/>
    <w:rsid w:val="0081149A"/>
    <w:rPr>
      <w:rFonts w:ascii="Consolas" w:hAnsi="Consolas"/>
      <w:sz w:val="20"/>
      <w:szCs w:val="20"/>
    </w:rPr>
  </w:style>
  <w:style w:type="character" w:styleId="HTML-variabel">
    <w:name w:val="HTML Variable"/>
    <w:basedOn w:val="Standardskrifttypeiafsnit"/>
    <w:uiPriority w:val="99"/>
    <w:semiHidden/>
    <w:unhideWhenUsed/>
    <w:rsid w:val="0081149A"/>
    <w:rPr>
      <w:i/>
      <w:iCs/>
    </w:rPr>
  </w:style>
  <w:style w:type="paragraph" w:styleId="Indeks1">
    <w:name w:val="index 1"/>
    <w:basedOn w:val="Normal"/>
    <w:next w:val="Normal"/>
    <w:autoRedefine/>
    <w:uiPriority w:val="99"/>
    <w:semiHidden/>
    <w:unhideWhenUsed/>
    <w:rsid w:val="0081149A"/>
    <w:pPr>
      <w:ind w:left="220" w:hanging="220"/>
    </w:pPr>
  </w:style>
  <w:style w:type="paragraph" w:styleId="Indeks2">
    <w:name w:val="index 2"/>
    <w:basedOn w:val="Normal"/>
    <w:next w:val="Normal"/>
    <w:autoRedefine/>
    <w:uiPriority w:val="99"/>
    <w:semiHidden/>
    <w:unhideWhenUsed/>
    <w:rsid w:val="0081149A"/>
    <w:pPr>
      <w:ind w:left="440" w:hanging="220"/>
    </w:pPr>
  </w:style>
  <w:style w:type="paragraph" w:styleId="Indeks3">
    <w:name w:val="index 3"/>
    <w:basedOn w:val="Normal"/>
    <w:next w:val="Normal"/>
    <w:autoRedefine/>
    <w:uiPriority w:val="99"/>
    <w:semiHidden/>
    <w:unhideWhenUsed/>
    <w:rsid w:val="0081149A"/>
    <w:pPr>
      <w:ind w:left="660" w:hanging="220"/>
    </w:pPr>
  </w:style>
  <w:style w:type="paragraph" w:styleId="Indeks4">
    <w:name w:val="index 4"/>
    <w:basedOn w:val="Normal"/>
    <w:next w:val="Normal"/>
    <w:autoRedefine/>
    <w:uiPriority w:val="99"/>
    <w:semiHidden/>
    <w:unhideWhenUsed/>
    <w:rsid w:val="0081149A"/>
    <w:pPr>
      <w:ind w:left="880" w:hanging="220"/>
    </w:pPr>
  </w:style>
  <w:style w:type="paragraph" w:styleId="Indeks5">
    <w:name w:val="index 5"/>
    <w:basedOn w:val="Normal"/>
    <w:next w:val="Normal"/>
    <w:autoRedefine/>
    <w:uiPriority w:val="99"/>
    <w:semiHidden/>
    <w:unhideWhenUsed/>
    <w:rsid w:val="0081149A"/>
    <w:pPr>
      <w:ind w:left="1100" w:hanging="220"/>
    </w:pPr>
  </w:style>
  <w:style w:type="paragraph" w:styleId="Indeks6">
    <w:name w:val="index 6"/>
    <w:basedOn w:val="Normal"/>
    <w:next w:val="Normal"/>
    <w:autoRedefine/>
    <w:uiPriority w:val="99"/>
    <w:semiHidden/>
    <w:unhideWhenUsed/>
    <w:rsid w:val="0081149A"/>
    <w:pPr>
      <w:ind w:left="1320" w:hanging="220"/>
    </w:pPr>
  </w:style>
  <w:style w:type="paragraph" w:styleId="Indeks7">
    <w:name w:val="index 7"/>
    <w:basedOn w:val="Normal"/>
    <w:next w:val="Normal"/>
    <w:autoRedefine/>
    <w:uiPriority w:val="99"/>
    <w:semiHidden/>
    <w:unhideWhenUsed/>
    <w:rsid w:val="0081149A"/>
    <w:pPr>
      <w:ind w:left="1540" w:hanging="220"/>
    </w:pPr>
  </w:style>
  <w:style w:type="paragraph" w:styleId="Indeks8">
    <w:name w:val="index 8"/>
    <w:basedOn w:val="Normal"/>
    <w:next w:val="Normal"/>
    <w:autoRedefine/>
    <w:uiPriority w:val="99"/>
    <w:semiHidden/>
    <w:unhideWhenUsed/>
    <w:rsid w:val="0081149A"/>
    <w:pPr>
      <w:ind w:left="1760" w:hanging="220"/>
    </w:pPr>
  </w:style>
  <w:style w:type="paragraph" w:styleId="Indeks9">
    <w:name w:val="index 9"/>
    <w:basedOn w:val="Normal"/>
    <w:next w:val="Normal"/>
    <w:autoRedefine/>
    <w:uiPriority w:val="99"/>
    <w:semiHidden/>
    <w:unhideWhenUsed/>
    <w:rsid w:val="0081149A"/>
    <w:pPr>
      <w:ind w:left="1980" w:hanging="220"/>
    </w:pPr>
  </w:style>
  <w:style w:type="paragraph" w:styleId="Indeksoverskrift">
    <w:name w:val="index heading"/>
    <w:basedOn w:val="Normal"/>
    <w:next w:val="Indeks1"/>
    <w:uiPriority w:val="99"/>
    <w:semiHidden/>
    <w:unhideWhenUsed/>
    <w:rsid w:val="0081149A"/>
    <w:rPr>
      <w:rFonts w:asciiTheme="majorHAnsi" w:eastAsiaTheme="majorEastAsia" w:hAnsiTheme="majorHAnsi" w:cstheme="majorBidi"/>
      <w:b/>
      <w:bCs/>
    </w:rPr>
  </w:style>
  <w:style w:type="paragraph" w:styleId="Indholdsfortegnelse2">
    <w:name w:val="toc 2"/>
    <w:basedOn w:val="Normal"/>
    <w:next w:val="Normal"/>
    <w:uiPriority w:val="39"/>
    <w:rsid w:val="0081149A"/>
    <w:pPr>
      <w:tabs>
        <w:tab w:val="clear" w:pos="454"/>
        <w:tab w:val="right" w:leader="dot" w:pos="8505"/>
      </w:tabs>
      <w:spacing w:before="80" w:after="0"/>
      <w:ind w:left="284"/>
    </w:pPr>
  </w:style>
  <w:style w:type="paragraph" w:styleId="Indholdsfortegnelse3">
    <w:name w:val="toc 3"/>
    <w:basedOn w:val="Normal"/>
    <w:next w:val="Normal"/>
    <w:uiPriority w:val="39"/>
    <w:rsid w:val="0081149A"/>
    <w:pPr>
      <w:tabs>
        <w:tab w:val="clear" w:pos="454"/>
        <w:tab w:val="right" w:leader="dot" w:pos="8505"/>
      </w:tabs>
      <w:spacing w:before="80" w:after="0"/>
      <w:ind w:left="567"/>
    </w:pPr>
  </w:style>
  <w:style w:type="paragraph" w:styleId="Indholdsfortegnelse4">
    <w:name w:val="toc 4"/>
    <w:basedOn w:val="Normal"/>
    <w:next w:val="Normal"/>
    <w:autoRedefine/>
    <w:uiPriority w:val="39"/>
    <w:semiHidden/>
    <w:rsid w:val="0081149A"/>
    <w:pPr>
      <w:spacing w:after="100"/>
      <w:ind w:left="660"/>
    </w:pPr>
  </w:style>
  <w:style w:type="paragraph" w:styleId="Indholdsfortegnelse5">
    <w:name w:val="toc 5"/>
    <w:basedOn w:val="Normal"/>
    <w:next w:val="Normal"/>
    <w:autoRedefine/>
    <w:uiPriority w:val="39"/>
    <w:semiHidden/>
    <w:rsid w:val="0081149A"/>
    <w:pPr>
      <w:spacing w:after="100"/>
      <w:ind w:left="880"/>
    </w:pPr>
  </w:style>
  <w:style w:type="paragraph" w:styleId="Indholdsfortegnelse6">
    <w:name w:val="toc 6"/>
    <w:basedOn w:val="Normal"/>
    <w:next w:val="Normal"/>
    <w:autoRedefine/>
    <w:uiPriority w:val="39"/>
    <w:semiHidden/>
    <w:rsid w:val="0081149A"/>
    <w:pPr>
      <w:spacing w:after="100"/>
      <w:ind w:left="1100"/>
    </w:pPr>
  </w:style>
  <w:style w:type="paragraph" w:styleId="Indholdsfortegnelse7">
    <w:name w:val="toc 7"/>
    <w:basedOn w:val="Normal"/>
    <w:next w:val="Normal"/>
    <w:autoRedefine/>
    <w:uiPriority w:val="39"/>
    <w:semiHidden/>
    <w:rsid w:val="0081149A"/>
    <w:pPr>
      <w:spacing w:after="100"/>
      <w:ind w:left="1320"/>
    </w:pPr>
  </w:style>
  <w:style w:type="paragraph" w:styleId="Indholdsfortegnelse8">
    <w:name w:val="toc 8"/>
    <w:basedOn w:val="Normal"/>
    <w:next w:val="Normal"/>
    <w:autoRedefine/>
    <w:uiPriority w:val="39"/>
    <w:semiHidden/>
    <w:rsid w:val="0081149A"/>
    <w:pPr>
      <w:spacing w:after="100"/>
      <w:ind w:left="1540"/>
    </w:pPr>
  </w:style>
  <w:style w:type="paragraph" w:styleId="Indholdsfortegnelse9">
    <w:name w:val="toc 9"/>
    <w:basedOn w:val="Normal"/>
    <w:next w:val="Normal"/>
    <w:autoRedefine/>
    <w:uiPriority w:val="39"/>
    <w:semiHidden/>
    <w:rsid w:val="0081149A"/>
    <w:pPr>
      <w:spacing w:after="100"/>
      <w:ind w:left="1760"/>
    </w:pPr>
  </w:style>
  <w:style w:type="paragraph" w:customStyle="1" w:styleId="Initialer">
    <w:name w:val="Initialer"/>
    <w:basedOn w:val="Afsenderadresse"/>
    <w:uiPriority w:val="2"/>
    <w:semiHidden/>
    <w:qFormat/>
    <w:rsid w:val="0081149A"/>
    <w:rPr>
      <w:caps/>
    </w:rPr>
  </w:style>
  <w:style w:type="paragraph" w:styleId="Kommentartekst">
    <w:name w:val="annotation text"/>
    <w:basedOn w:val="Normal"/>
    <w:link w:val="KommentartekstTegn"/>
    <w:uiPriority w:val="99"/>
    <w:semiHidden/>
    <w:unhideWhenUsed/>
    <w:rsid w:val="0081149A"/>
  </w:style>
  <w:style w:type="character" w:customStyle="1" w:styleId="KommentartekstTegn">
    <w:name w:val="Kommentartekst Tegn"/>
    <w:basedOn w:val="Standardskrifttypeiafsnit"/>
    <w:link w:val="Kommentartekst"/>
    <w:uiPriority w:val="99"/>
    <w:semiHidden/>
    <w:rsid w:val="0081149A"/>
    <w:rPr>
      <w:rFonts w:asciiTheme="minorHAnsi" w:eastAsia="Times New Roman" w:hAnsiTheme="minorHAnsi"/>
      <w:color w:val="000000" w:themeColor="text1"/>
      <w:lang w:eastAsia="da-DK"/>
    </w:rPr>
  </w:style>
  <w:style w:type="paragraph" w:styleId="Kommentaremne">
    <w:name w:val="annotation subject"/>
    <w:basedOn w:val="Kommentartekst"/>
    <w:next w:val="Kommentartekst"/>
    <w:link w:val="KommentaremneTegn"/>
    <w:uiPriority w:val="99"/>
    <w:semiHidden/>
    <w:unhideWhenUsed/>
    <w:rsid w:val="0081149A"/>
    <w:rPr>
      <w:b/>
      <w:bCs/>
    </w:rPr>
  </w:style>
  <w:style w:type="character" w:customStyle="1" w:styleId="KommentaremneTegn">
    <w:name w:val="Kommentaremne Tegn"/>
    <w:basedOn w:val="KommentartekstTegn"/>
    <w:link w:val="Kommentaremne"/>
    <w:uiPriority w:val="99"/>
    <w:semiHidden/>
    <w:rsid w:val="0081149A"/>
    <w:rPr>
      <w:rFonts w:asciiTheme="minorHAnsi" w:eastAsia="Times New Roman" w:hAnsiTheme="minorHAnsi"/>
      <w:b/>
      <w:bCs/>
      <w:color w:val="000000" w:themeColor="text1"/>
      <w:lang w:eastAsia="da-DK"/>
    </w:rPr>
  </w:style>
  <w:style w:type="character" w:styleId="Kommentarhenvisning">
    <w:name w:val="annotation reference"/>
    <w:basedOn w:val="Standardskrifttypeiafsnit"/>
    <w:uiPriority w:val="99"/>
    <w:semiHidden/>
    <w:unhideWhenUsed/>
    <w:rsid w:val="0081149A"/>
    <w:rPr>
      <w:sz w:val="16"/>
      <w:szCs w:val="16"/>
    </w:rPr>
  </w:style>
  <w:style w:type="character" w:styleId="Kraftigfremhvning">
    <w:name w:val="Intense Emphasis"/>
    <w:basedOn w:val="Standardskrifttypeiafsnit"/>
    <w:uiPriority w:val="21"/>
    <w:semiHidden/>
    <w:qFormat/>
    <w:rsid w:val="0081149A"/>
    <w:rPr>
      <w:i/>
      <w:iCs/>
      <w:color w:val="C1476E" w:themeColor="accent1"/>
    </w:rPr>
  </w:style>
  <w:style w:type="character" w:styleId="Kraftighenvisning">
    <w:name w:val="Intense Reference"/>
    <w:basedOn w:val="Standardskrifttypeiafsnit"/>
    <w:uiPriority w:val="32"/>
    <w:semiHidden/>
    <w:qFormat/>
    <w:rsid w:val="0081149A"/>
    <w:rPr>
      <w:b/>
      <w:bCs/>
      <w:smallCaps/>
      <w:color w:val="C1476E" w:themeColor="accent1"/>
      <w:spacing w:val="5"/>
    </w:rPr>
  </w:style>
  <w:style w:type="character" w:styleId="Linjenummer">
    <w:name w:val="line number"/>
    <w:basedOn w:val="Standardskrifttypeiafsnit"/>
    <w:uiPriority w:val="99"/>
    <w:semiHidden/>
    <w:unhideWhenUsed/>
    <w:rsid w:val="0081149A"/>
  </w:style>
  <w:style w:type="paragraph" w:styleId="Liste">
    <w:name w:val="List"/>
    <w:basedOn w:val="Normal"/>
    <w:uiPriority w:val="99"/>
    <w:semiHidden/>
    <w:unhideWhenUsed/>
    <w:rsid w:val="0081149A"/>
    <w:pPr>
      <w:ind w:left="283" w:hanging="283"/>
      <w:contextualSpacing/>
    </w:pPr>
  </w:style>
  <w:style w:type="paragraph" w:styleId="Liste2">
    <w:name w:val="List 2"/>
    <w:basedOn w:val="Normal"/>
    <w:uiPriority w:val="99"/>
    <w:semiHidden/>
    <w:unhideWhenUsed/>
    <w:rsid w:val="0081149A"/>
    <w:pPr>
      <w:ind w:left="566" w:hanging="283"/>
      <w:contextualSpacing/>
    </w:pPr>
  </w:style>
  <w:style w:type="paragraph" w:styleId="Liste3">
    <w:name w:val="List 3"/>
    <w:basedOn w:val="Normal"/>
    <w:uiPriority w:val="99"/>
    <w:semiHidden/>
    <w:unhideWhenUsed/>
    <w:rsid w:val="0081149A"/>
    <w:pPr>
      <w:ind w:left="849" w:hanging="283"/>
      <w:contextualSpacing/>
    </w:pPr>
  </w:style>
  <w:style w:type="paragraph" w:styleId="Liste4">
    <w:name w:val="List 4"/>
    <w:basedOn w:val="Normal"/>
    <w:uiPriority w:val="99"/>
    <w:semiHidden/>
    <w:unhideWhenUsed/>
    <w:rsid w:val="0081149A"/>
    <w:pPr>
      <w:ind w:left="1132" w:hanging="283"/>
      <w:contextualSpacing/>
    </w:pPr>
  </w:style>
  <w:style w:type="paragraph" w:styleId="Liste5">
    <w:name w:val="List 5"/>
    <w:basedOn w:val="Normal"/>
    <w:uiPriority w:val="99"/>
    <w:semiHidden/>
    <w:unhideWhenUsed/>
    <w:rsid w:val="0081149A"/>
    <w:pPr>
      <w:ind w:left="1415" w:hanging="283"/>
      <w:contextualSpacing/>
    </w:pPr>
  </w:style>
  <w:style w:type="paragraph" w:styleId="Listeoverfigurer">
    <w:name w:val="table of figures"/>
    <w:basedOn w:val="Normal"/>
    <w:next w:val="Normal"/>
    <w:uiPriority w:val="99"/>
    <w:semiHidden/>
    <w:unhideWhenUsed/>
    <w:rsid w:val="0081149A"/>
  </w:style>
  <w:style w:type="paragraph" w:styleId="Listeafsnit">
    <w:name w:val="List Paragraph"/>
    <w:basedOn w:val="Normal"/>
    <w:uiPriority w:val="34"/>
    <w:qFormat/>
    <w:rsid w:val="0081149A"/>
    <w:pPr>
      <w:numPr>
        <w:numId w:val="23"/>
      </w:numPr>
      <w:tabs>
        <w:tab w:val="clear" w:pos="454"/>
        <w:tab w:val="left" w:pos="284"/>
      </w:tabs>
      <w:spacing w:before="240"/>
      <w:contextualSpacing/>
    </w:pPr>
  </w:style>
  <w:style w:type="table" w:styleId="Listetabel1-lys">
    <w:name w:val="List Table 1 Light"/>
    <w:basedOn w:val="Tabel-Normal"/>
    <w:uiPriority w:val="46"/>
    <w:rsid w:val="0081149A"/>
    <w:rPr>
      <w:rFonts w:eastAsia="Times New Roman"/>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1-lys-farve1">
    <w:name w:val="List Table 1 Light Accent 1"/>
    <w:basedOn w:val="Tabel-Normal"/>
    <w:uiPriority w:val="46"/>
    <w:rsid w:val="0081149A"/>
    <w:rPr>
      <w:rFonts w:eastAsia="Times New Roman"/>
    </w:rPr>
    <w:tblPr>
      <w:tblStyleRowBandSize w:val="1"/>
      <w:tblStyleColBandSize w:val="1"/>
    </w:tblPr>
    <w:tblStylePr w:type="firstRow">
      <w:rPr>
        <w:b/>
        <w:bCs/>
      </w:rPr>
      <w:tblPr/>
      <w:tcPr>
        <w:tcBorders>
          <w:bottom w:val="single" w:sz="4" w:space="0" w:color="D990A7" w:themeColor="accent1" w:themeTint="99"/>
        </w:tcBorders>
      </w:tcPr>
    </w:tblStylePr>
    <w:tblStylePr w:type="lastRow">
      <w:rPr>
        <w:b/>
        <w:bCs/>
      </w:rPr>
      <w:tblPr/>
      <w:tcPr>
        <w:tcBorders>
          <w:top w:val="single" w:sz="4" w:space="0" w:color="D990A7" w:themeColor="accent1" w:themeTint="99"/>
        </w:tcBorders>
      </w:tcPr>
    </w:tblStylePr>
    <w:tblStylePr w:type="firstCol">
      <w:rPr>
        <w:b/>
        <w:bCs/>
      </w:rPr>
    </w:tblStylePr>
    <w:tblStylePr w:type="lastCol">
      <w:rPr>
        <w:b/>
        <w:bCs/>
      </w:rPr>
    </w:tblStylePr>
    <w:tblStylePr w:type="band1Vert">
      <w:tblPr/>
      <w:tcPr>
        <w:shd w:val="clear" w:color="auto" w:fill="F2DAE1" w:themeFill="accent1" w:themeFillTint="33"/>
      </w:tcPr>
    </w:tblStylePr>
    <w:tblStylePr w:type="band1Horz">
      <w:tblPr/>
      <w:tcPr>
        <w:shd w:val="clear" w:color="auto" w:fill="F2DAE1" w:themeFill="accent1" w:themeFillTint="33"/>
      </w:tcPr>
    </w:tblStylePr>
  </w:style>
  <w:style w:type="table" w:styleId="Listetabel1-lys-farve2">
    <w:name w:val="List Table 1 Light Accent 2"/>
    <w:basedOn w:val="Tabel-Normal"/>
    <w:uiPriority w:val="46"/>
    <w:rsid w:val="0081149A"/>
    <w:rPr>
      <w:rFonts w:eastAsia="Times New Roman"/>
    </w:rPr>
    <w:tblPr>
      <w:tblStyleRowBandSize w:val="1"/>
      <w:tblStyleColBandSize w:val="1"/>
    </w:tblPr>
    <w:tblStylePr w:type="firstRow">
      <w:rPr>
        <w:b/>
        <w:bCs/>
      </w:rPr>
      <w:tblPr/>
      <w:tcPr>
        <w:tcBorders>
          <w:bottom w:val="single" w:sz="4" w:space="0" w:color="C9E3D8" w:themeColor="accent2" w:themeTint="99"/>
        </w:tcBorders>
      </w:tcPr>
    </w:tblStylePr>
    <w:tblStylePr w:type="lastRow">
      <w:rPr>
        <w:b/>
        <w:bCs/>
      </w:rPr>
      <w:tblPr/>
      <w:tcPr>
        <w:tcBorders>
          <w:top w:val="single" w:sz="4" w:space="0" w:color="C9E3D8" w:themeColor="accent2" w:themeTint="99"/>
        </w:tcBorders>
      </w:tcPr>
    </w:tblStylePr>
    <w:tblStylePr w:type="firstCol">
      <w:rPr>
        <w:b/>
        <w:bCs/>
      </w:rPr>
    </w:tblStylePr>
    <w:tblStylePr w:type="lastCol">
      <w:rPr>
        <w:b/>
        <w:bCs/>
      </w:rPr>
    </w:tblStylePr>
    <w:tblStylePr w:type="band1Vert">
      <w:tblPr/>
      <w:tcPr>
        <w:shd w:val="clear" w:color="auto" w:fill="EDF5F2" w:themeFill="accent2" w:themeFillTint="33"/>
      </w:tcPr>
    </w:tblStylePr>
    <w:tblStylePr w:type="band1Horz">
      <w:tblPr/>
      <w:tcPr>
        <w:shd w:val="clear" w:color="auto" w:fill="EDF5F2" w:themeFill="accent2" w:themeFillTint="33"/>
      </w:tcPr>
    </w:tblStylePr>
  </w:style>
  <w:style w:type="table" w:styleId="Listetabel1-lys-farve3">
    <w:name w:val="List Table 1 Light Accent 3"/>
    <w:basedOn w:val="Tabel-Normal"/>
    <w:uiPriority w:val="46"/>
    <w:rsid w:val="0081149A"/>
    <w:rPr>
      <w:rFonts w:eastAsia="Times New Roman"/>
    </w:rPr>
    <w:tblPr>
      <w:tblStyleRowBandSize w:val="1"/>
      <w:tblStyleColBandSize w:val="1"/>
    </w:tblPr>
    <w:tblStylePr w:type="firstRow">
      <w:rPr>
        <w:b/>
        <w:bCs/>
      </w:rPr>
      <w:tblPr/>
      <w:tcPr>
        <w:tcBorders>
          <w:bottom w:val="single" w:sz="4" w:space="0" w:color="9393AD" w:themeColor="accent3" w:themeTint="99"/>
        </w:tcBorders>
      </w:tcPr>
    </w:tblStylePr>
    <w:tblStylePr w:type="lastRow">
      <w:rPr>
        <w:b/>
        <w:bCs/>
      </w:rPr>
      <w:tblPr/>
      <w:tcPr>
        <w:tcBorders>
          <w:top w:val="single" w:sz="4" w:space="0" w:color="9393AD" w:themeColor="accent3" w:themeTint="99"/>
        </w:tcBorders>
      </w:tcPr>
    </w:tblStylePr>
    <w:tblStylePr w:type="firstCol">
      <w:rPr>
        <w:b/>
        <w:bCs/>
      </w:rPr>
    </w:tblStylePr>
    <w:tblStylePr w:type="lastCol">
      <w:rPr>
        <w:b/>
        <w:bCs/>
      </w:rPr>
    </w:tblStylePr>
    <w:tblStylePr w:type="band1Vert">
      <w:tblPr/>
      <w:tcPr>
        <w:shd w:val="clear" w:color="auto" w:fill="DBDBE3" w:themeFill="accent3" w:themeFillTint="33"/>
      </w:tcPr>
    </w:tblStylePr>
    <w:tblStylePr w:type="band1Horz">
      <w:tblPr/>
      <w:tcPr>
        <w:shd w:val="clear" w:color="auto" w:fill="DBDBE3" w:themeFill="accent3" w:themeFillTint="33"/>
      </w:tcPr>
    </w:tblStylePr>
  </w:style>
  <w:style w:type="table" w:styleId="Listetabel1-lys-farve4">
    <w:name w:val="List Table 1 Light Accent 4"/>
    <w:basedOn w:val="Tabel-Normal"/>
    <w:uiPriority w:val="46"/>
    <w:rsid w:val="0081149A"/>
    <w:rPr>
      <w:rFonts w:eastAsia="Times New Roman"/>
    </w:rPr>
    <w:tblPr>
      <w:tblStyleRowBandSize w:val="1"/>
      <w:tblStyleColBandSize w:val="1"/>
    </w:tblPr>
    <w:tblStylePr w:type="firstRow">
      <w:rPr>
        <w:b/>
        <w:bCs/>
      </w:rPr>
      <w:tblPr/>
      <w:tcPr>
        <w:tcBorders>
          <w:bottom w:val="single" w:sz="4" w:space="0" w:color="FDECAA" w:themeColor="accent4" w:themeTint="99"/>
        </w:tcBorders>
      </w:tcPr>
    </w:tblStylePr>
    <w:tblStylePr w:type="lastRow">
      <w:rPr>
        <w:b/>
        <w:bCs/>
      </w:rPr>
      <w:tblPr/>
      <w:tcPr>
        <w:tcBorders>
          <w:top w:val="single" w:sz="4" w:space="0" w:color="FDECAA" w:themeColor="accent4" w:themeTint="99"/>
        </w:tcBorders>
      </w:tcPr>
    </w:tblStylePr>
    <w:tblStylePr w:type="firstCol">
      <w:rPr>
        <w:b/>
        <w:bCs/>
      </w:rPr>
    </w:tblStylePr>
    <w:tblStylePr w:type="lastCol">
      <w:rPr>
        <w:b/>
        <w:bCs/>
      </w:rPr>
    </w:tblStylePr>
    <w:tblStylePr w:type="band1Vert">
      <w:tblPr/>
      <w:tcPr>
        <w:shd w:val="clear" w:color="auto" w:fill="FEF8E2" w:themeFill="accent4" w:themeFillTint="33"/>
      </w:tcPr>
    </w:tblStylePr>
    <w:tblStylePr w:type="band1Horz">
      <w:tblPr/>
      <w:tcPr>
        <w:shd w:val="clear" w:color="auto" w:fill="FEF8E2" w:themeFill="accent4" w:themeFillTint="33"/>
      </w:tcPr>
    </w:tblStylePr>
  </w:style>
  <w:style w:type="table" w:styleId="Listetabel1-lys-farve5">
    <w:name w:val="List Table 1 Light Accent 5"/>
    <w:basedOn w:val="Tabel-Normal"/>
    <w:uiPriority w:val="46"/>
    <w:rsid w:val="0081149A"/>
    <w:rPr>
      <w:rFonts w:eastAsia="Times New Roman"/>
    </w:rPr>
    <w:tblPr>
      <w:tblStyleRowBandSize w:val="1"/>
      <w:tblStyleColBandSize w:val="1"/>
    </w:tblPr>
    <w:tblStylePr w:type="firstRow">
      <w:rPr>
        <w:b/>
        <w:bCs/>
      </w:rPr>
      <w:tblPr/>
      <w:tcPr>
        <w:tcBorders>
          <w:bottom w:val="single" w:sz="4" w:space="0" w:color="A8AABA" w:themeColor="accent5" w:themeTint="99"/>
        </w:tcBorders>
      </w:tcPr>
    </w:tblStylePr>
    <w:tblStylePr w:type="lastRow">
      <w:rPr>
        <w:b/>
        <w:bCs/>
      </w:rPr>
      <w:tblPr/>
      <w:tcPr>
        <w:tcBorders>
          <w:top w:val="single" w:sz="4" w:space="0" w:color="A8AABA" w:themeColor="accent5" w:themeTint="99"/>
        </w:tcBorders>
      </w:tcPr>
    </w:tblStylePr>
    <w:tblStylePr w:type="firstCol">
      <w:rPr>
        <w:b/>
        <w:bCs/>
      </w:rPr>
    </w:tblStylePr>
    <w:tblStylePr w:type="lastCol">
      <w:rPr>
        <w:b/>
        <w:bCs/>
      </w:rPr>
    </w:tblStylePr>
    <w:tblStylePr w:type="band1Vert">
      <w:tblPr/>
      <w:tcPr>
        <w:shd w:val="clear" w:color="auto" w:fill="E2E2E8" w:themeFill="accent5" w:themeFillTint="33"/>
      </w:tcPr>
    </w:tblStylePr>
    <w:tblStylePr w:type="band1Horz">
      <w:tblPr/>
      <w:tcPr>
        <w:shd w:val="clear" w:color="auto" w:fill="E2E2E8" w:themeFill="accent5" w:themeFillTint="33"/>
      </w:tcPr>
    </w:tblStylePr>
  </w:style>
  <w:style w:type="table" w:styleId="Listetabel1-lys-farve6">
    <w:name w:val="List Table 1 Light Accent 6"/>
    <w:basedOn w:val="Tabel-Normal"/>
    <w:uiPriority w:val="46"/>
    <w:rsid w:val="0081149A"/>
    <w:rPr>
      <w:rFonts w:eastAsia="Times New Roman"/>
    </w:rPr>
    <w:tblPr>
      <w:tblStyleRowBandSize w:val="1"/>
      <w:tblStyleColBandSize w:val="1"/>
    </w:tblPr>
    <w:tblStylePr w:type="firstRow">
      <w:rPr>
        <w:b/>
        <w:bCs/>
      </w:rPr>
      <w:tblPr/>
      <w:tcPr>
        <w:tcBorders>
          <w:bottom w:val="single" w:sz="4" w:space="0" w:color="F7BB98" w:themeColor="accent6" w:themeTint="99"/>
        </w:tcBorders>
      </w:tcPr>
    </w:tblStylePr>
    <w:tblStylePr w:type="lastRow">
      <w:rPr>
        <w:b/>
        <w:bCs/>
      </w:rPr>
      <w:tblPr/>
      <w:tcPr>
        <w:tcBorders>
          <w:top w:val="single" w:sz="4" w:space="0" w:color="F7BB98" w:themeColor="accent6" w:themeTint="99"/>
        </w:tcBorders>
      </w:tcPr>
    </w:tblStylePr>
    <w:tblStylePr w:type="firstCol">
      <w:rPr>
        <w:b/>
        <w:bCs/>
      </w:rPr>
    </w:tblStylePr>
    <w:tblStylePr w:type="lastCol">
      <w:rPr>
        <w:b/>
        <w:bCs/>
      </w:rPr>
    </w:tblStylePr>
    <w:tblStylePr w:type="band1Vert">
      <w:tblPr/>
      <w:tcPr>
        <w:shd w:val="clear" w:color="auto" w:fill="FCE8DC" w:themeFill="accent6" w:themeFillTint="33"/>
      </w:tcPr>
    </w:tblStylePr>
    <w:tblStylePr w:type="band1Horz">
      <w:tblPr/>
      <w:tcPr>
        <w:shd w:val="clear" w:color="auto" w:fill="FCE8DC" w:themeFill="accent6" w:themeFillTint="33"/>
      </w:tcPr>
    </w:tblStylePr>
  </w:style>
  <w:style w:type="table" w:styleId="Listetabel2">
    <w:name w:val="List Table 2"/>
    <w:basedOn w:val="Tabel-Normal"/>
    <w:uiPriority w:val="47"/>
    <w:rsid w:val="0081149A"/>
    <w:rPr>
      <w:rFonts w:eastAsia="Times New Roman"/>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2-farve1">
    <w:name w:val="List Table 2 Accent 1"/>
    <w:basedOn w:val="Tabel-Normal"/>
    <w:uiPriority w:val="47"/>
    <w:rsid w:val="0081149A"/>
    <w:rPr>
      <w:rFonts w:eastAsia="Times New Roman"/>
    </w:rPr>
    <w:tblPr>
      <w:tblStyleRowBandSize w:val="1"/>
      <w:tblStyleColBandSize w:val="1"/>
      <w:tblBorders>
        <w:top w:val="single" w:sz="4" w:space="0" w:color="D990A7" w:themeColor="accent1" w:themeTint="99"/>
        <w:bottom w:val="single" w:sz="4" w:space="0" w:color="D990A7" w:themeColor="accent1" w:themeTint="99"/>
        <w:insideH w:val="single" w:sz="4" w:space="0" w:color="D990A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AE1" w:themeFill="accent1" w:themeFillTint="33"/>
      </w:tcPr>
    </w:tblStylePr>
    <w:tblStylePr w:type="band1Horz">
      <w:tblPr/>
      <w:tcPr>
        <w:shd w:val="clear" w:color="auto" w:fill="F2DAE1" w:themeFill="accent1" w:themeFillTint="33"/>
      </w:tcPr>
    </w:tblStylePr>
  </w:style>
  <w:style w:type="table" w:styleId="Listetabel2-farve2">
    <w:name w:val="List Table 2 Accent 2"/>
    <w:basedOn w:val="Tabel-Normal"/>
    <w:uiPriority w:val="47"/>
    <w:rsid w:val="0081149A"/>
    <w:rPr>
      <w:rFonts w:eastAsia="Times New Roman"/>
    </w:rPr>
    <w:tblPr>
      <w:tblStyleRowBandSize w:val="1"/>
      <w:tblStyleColBandSize w:val="1"/>
      <w:tblBorders>
        <w:top w:val="single" w:sz="4" w:space="0" w:color="C9E3D8" w:themeColor="accent2" w:themeTint="99"/>
        <w:bottom w:val="single" w:sz="4" w:space="0" w:color="C9E3D8" w:themeColor="accent2" w:themeTint="99"/>
        <w:insideH w:val="single" w:sz="4" w:space="0" w:color="C9E3D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F5F2" w:themeFill="accent2" w:themeFillTint="33"/>
      </w:tcPr>
    </w:tblStylePr>
    <w:tblStylePr w:type="band1Horz">
      <w:tblPr/>
      <w:tcPr>
        <w:shd w:val="clear" w:color="auto" w:fill="EDF5F2" w:themeFill="accent2" w:themeFillTint="33"/>
      </w:tcPr>
    </w:tblStylePr>
  </w:style>
  <w:style w:type="table" w:styleId="Listetabel2-farve3">
    <w:name w:val="List Table 2 Accent 3"/>
    <w:basedOn w:val="Tabel-Normal"/>
    <w:uiPriority w:val="47"/>
    <w:rsid w:val="0081149A"/>
    <w:rPr>
      <w:rFonts w:eastAsia="Times New Roman"/>
    </w:rPr>
    <w:tblPr>
      <w:tblStyleRowBandSize w:val="1"/>
      <w:tblStyleColBandSize w:val="1"/>
      <w:tblBorders>
        <w:top w:val="single" w:sz="4" w:space="0" w:color="9393AD" w:themeColor="accent3" w:themeTint="99"/>
        <w:bottom w:val="single" w:sz="4" w:space="0" w:color="9393AD" w:themeColor="accent3" w:themeTint="99"/>
        <w:insideH w:val="single" w:sz="4" w:space="0" w:color="9393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DBE3" w:themeFill="accent3" w:themeFillTint="33"/>
      </w:tcPr>
    </w:tblStylePr>
    <w:tblStylePr w:type="band1Horz">
      <w:tblPr/>
      <w:tcPr>
        <w:shd w:val="clear" w:color="auto" w:fill="DBDBE3" w:themeFill="accent3" w:themeFillTint="33"/>
      </w:tcPr>
    </w:tblStylePr>
  </w:style>
  <w:style w:type="table" w:styleId="Listetabel2-farve4">
    <w:name w:val="List Table 2 Accent 4"/>
    <w:basedOn w:val="Tabel-Normal"/>
    <w:uiPriority w:val="47"/>
    <w:rsid w:val="0081149A"/>
    <w:rPr>
      <w:rFonts w:eastAsia="Times New Roman"/>
    </w:rPr>
    <w:tblPr>
      <w:tblStyleRowBandSize w:val="1"/>
      <w:tblStyleColBandSize w:val="1"/>
      <w:tblBorders>
        <w:top w:val="single" w:sz="4" w:space="0" w:color="FDECAA" w:themeColor="accent4" w:themeTint="99"/>
        <w:bottom w:val="single" w:sz="4" w:space="0" w:color="FDECAA" w:themeColor="accent4" w:themeTint="99"/>
        <w:insideH w:val="single" w:sz="4" w:space="0" w:color="FDECAA"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EF8E2" w:themeFill="accent4" w:themeFillTint="33"/>
      </w:tcPr>
    </w:tblStylePr>
    <w:tblStylePr w:type="band1Horz">
      <w:tblPr/>
      <w:tcPr>
        <w:shd w:val="clear" w:color="auto" w:fill="FEF8E2" w:themeFill="accent4" w:themeFillTint="33"/>
      </w:tcPr>
    </w:tblStylePr>
  </w:style>
  <w:style w:type="table" w:styleId="Listetabel2-farve5">
    <w:name w:val="List Table 2 Accent 5"/>
    <w:basedOn w:val="Tabel-Normal"/>
    <w:uiPriority w:val="47"/>
    <w:rsid w:val="0081149A"/>
    <w:rPr>
      <w:rFonts w:eastAsia="Times New Roman"/>
    </w:rPr>
    <w:tblPr>
      <w:tblStyleRowBandSize w:val="1"/>
      <w:tblStyleColBandSize w:val="1"/>
      <w:tblBorders>
        <w:top w:val="single" w:sz="4" w:space="0" w:color="A8AABA" w:themeColor="accent5" w:themeTint="99"/>
        <w:bottom w:val="single" w:sz="4" w:space="0" w:color="A8AABA" w:themeColor="accent5" w:themeTint="99"/>
        <w:insideH w:val="single" w:sz="4" w:space="0" w:color="A8AABA"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2E8" w:themeFill="accent5" w:themeFillTint="33"/>
      </w:tcPr>
    </w:tblStylePr>
    <w:tblStylePr w:type="band1Horz">
      <w:tblPr/>
      <w:tcPr>
        <w:shd w:val="clear" w:color="auto" w:fill="E2E2E8" w:themeFill="accent5" w:themeFillTint="33"/>
      </w:tcPr>
    </w:tblStylePr>
  </w:style>
  <w:style w:type="table" w:styleId="Listetabel2-farve6">
    <w:name w:val="List Table 2 Accent 6"/>
    <w:basedOn w:val="Tabel-Normal"/>
    <w:uiPriority w:val="47"/>
    <w:rsid w:val="0081149A"/>
    <w:rPr>
      <w:rFonts w:eastAsia="Times New Roman"/>
    </w:rPr>
    <w:tblPr>
      <w:tblStyleRowBandSize w:val="1"/>
      <w:tblStyleColBandSize w:val="1"/>
      <w:tblBorders>
        <w:top w:val="single" w:sz="4" w:space="0" w:color="F7BB98" w:themeColor="accent6" w:themeTint="99"/>
        <w:bottom w:val="single" w:sz="4" w:space="0" w:color="F7BB98" w:themeColor="accent6" w:themeTint="99"/>
        <w:insideH w:val="single" w:sz="4" w:space="0" w:color="F7BB98"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E8DC" w:themeFill="accent6" w:themeFillTint="33"/>
      </w:tcPr>
    </w:tblStylePr>
    <w:tblStylePr w:type="band1Horz">
      <w:tblPr/>
      <w:tcPr>
        <w:shd w:val="clear" w:color="auto" w:fill="FCE8DC" w:themeFill="accent6" w:themeFillTint="33"/>
      </w:tcPr>
    </w:tblStylePr>
  </w:style>
  <w:style w:type="table" w:styleId="Listetabel3">
    <w:name w:val="List Table 3"/>
    <w:basedOn w:val="Tabel-Normal"/>
    <w:uiPriority w:val="48"/>
    <w:rsid w:val="0081149A"/>
    <w:rPr>
      <w:rFonts w:eastAsia="Times New Roman"/>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tabel3-farve1">
    <w:name w:val="List Table 3 Accent 1"/>
    <w:basedOn w:val="Tabel-Normal"/>
    <w:uiPriority w:val="48"/>
    <w:rsid w:val="0081149A"/>
    <w:rPr>
      <w:rFonts w:eastAsia="Times New Roman"/>
    </w:rPr>
    <w:tblPr>
      <w:tblStyleRowBandSize w:val="1"/>
      <w:tblStyleColBandSize w:val="1"/>
      <w:tblBorders>
        <w:top w:val="single" w:sz="4" w:space="0" w:color="C1476E" w:themeColor="accent1"/>
        <w:left w:val="single" w:sz="4" w:space="0" w:color="C1476E" w:themeColor="accent1"/>
        <w:bottom w:val="single" w:sz="4" w:space="0" w:color="C1476E" w:themeColor="accent1"/>
        <w:right w:val="single" w:sz="4" w:space="0" w:color="C1476E" w:themeColor="accent1"/>
      </w:tblBorders>
    </w:tblPr>
    <w:tblStylePr w:type="firstRow">
      <w:rPr>
        <w:b/>
        <w:bCs/>
        <w:color w:val="FFFFFF" w:themeColor="background1"/>
      </w:rPr>
      <w:tblPr/>
      <w:tcPr>
        <w:shd w:val="clear" w:color="auto" w:fill="C1476E" w:themeFill="accent1"/>
      </w:tcPr>
    </w:tblStylePr>
    <w:tblStylePr w:type="lastRow">
      <w:rPr>
        <w:b/>
        <w:bCs/>
      </w:rPr>
      <w:tblPr/>
      <w:tcPr>
        <w:tcBorders>
          <w:top w:val="double" w:sz="4" w:space="0" w:color="C1476E"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1476E" w:themeColor="accent1"/>
          <w:right w:val="single" w:sz="4" w:space="0" w:color="C1476E" w:themeColor="accent1"/>
        </w:tcBorders>
      </w:tcPr>
    </w:tblStylePr>
    <w:tblStylePr w:type="band1Horz">
      <w:tblPr/>
      <w:tcPr>
        <w:tcBorders>
          <w:top w:val="single" w:sz="4" w:space="0" w:color="C1476E" w:themeColor="accent1"/>
          <w:bottom w:val="single" w:sz="4" w:space="0" w:color="C1476E"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1476E" w:themeColor="accent1"/>
          <w:left w:val="nil"/>
        </w:tcBorders>
      </w:tcPr>
    </w:tblStylePr>
    <w:tblStylePr w:type="swCell">
      <w:tblPr/>
      <w:tcPr>
        <w:tcBorders>
          <w:top w:val="double" w:sz="4" w:space="0" w:color="C1476E" w:themeColor="accent1"/>
          <w:right w:val="nil"/>
        </w:tcBorders>
      </w:tcPr>
    </w:tblStylePr>
  </w:style>
  <w:style w:type="table" w:styleId="Listetabel3-farve2">
    <w:name w:val="List Table 3 Accent 2"/>
    <w:basedOn w:val="Tabel-Normal"/>
    <w:uiPriority w:val="48"/>
    <w:rsid w:val="0081149A"/>
    <w:rPr>
      <w:rFonts w:eastAsia="Times New Roman"/>
    </w:rPr>
    <w:tblPr>
      <w:tblStyleRowBandSize w:val="1"/>
      <w:tblStyleColBandSize w:val="1"/>
      <w:tblBorders>
        <w:top w:val="single" w:sz="4" w:space="0" w:color="A6D1BF" w:themeColor="accent2"/>
        <w:left w:val="single" w:sz="4" w:space="0" w:color="A6D1BF" w:themeColor="accent2"/>
        <w:bottom w:val="single" w:sz="4" w:space="0" w:color="A6D1BF" w:themeColor="accent2"/>
        <w:right w:val="single" w:sz="4" w:space="0" w:color="A6D1BF" w:themeColor="accent2"/>
      </w:tblBorders>
    </w:tblPr>
    <w:tblStylePr w:type="firstRow">
      <w:rPr>
        <w:b/>
        <w:bCs/>
        <w:color w:val="FFFFFF" w:themeColor="background1"/>
      </w:rPr>
      <w:tblPr/>
      <w:tcPr>
        <w:shd w:val="clear" w:color="auto" w:fill="A6D1BF" w:themeFill="accent2"/>
      </w:tcPr>
    </w:tblStylePr>
    <w:tblStylePr w:type="lastRow">
      <w:rPr>
        <w:b/>
        <w:bCs/>
      </w:rPr>
      <w:tblPr/>
      <w:tcPr>
        <w:tcBorders>
          <w:top w:val="double" w:sz="4" w:space="0" w:color="A6D1B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6D1BF" w:themeColor="accent2"/>
          <w:right w:val="single" w:sz="4" w:space="0" w:color="A6D1BF" w:themeColor="accent2"/>
        </w:tcBorders>
      </w:tcPr>
    </w:tblStylePr>
    <w:tblStylePr w:type="band1Horz">
      <w:tblPr/>
      <w:tcPr>
        <w:tcBorders>
          <w:top w:val="single" w:sz="4" w:space="0" w:color="A6D1BF" w:themeColor="accent2"/>
          <w:bottom w:val="single" w:sz="4" w:space="0" w:color="A6D1B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6D1BF" w:themeColor="accent2"/>
          <w:left w:val="nil"/>
        </w:tcBorders>
      </w:tcPr>
    </w:tblStylePr>
    <w:tblStylePr w:type="swCell">
      <w:tblPr/>
      <w:tcPr>
        <w:tcBorders>
          <w:top w:val="double" w:sz="4" w:space="0" w:color="A6D1BF" w:themeColor="accent2"/>
          <w:right w:val="nil"/>
        </w:tcBorders>
      </w:tcPr>
    </w:tblStylePr>
  </w:style>
  <w:style w:type="table" w:styleId="Listetabel3-farve3">
    <w:name w:val="List Table 3 Accent 3"/>
    <w:basedOn w:val="Tabel-Normal"/>
    <w:uiPriority w:val="48"/>
    <w:rsid w:val="0081149A"/>
    <w:rPr>
      <w:rFonts w:eastAsia="Times New Roman"/>
    </w:rPr>
    <w:tblPr>
      <w:tblStyleRowBandSize w:val="1"/>
      <w:tblStyleColBandSize w:val="1"/>
      <w:tblBorders>
        <w:top w:val="single" w:sz="4" w:space="0" w:color="54546E" w:themeColor="accent3"/>
        <w:left w:val="single" w:sz="4" w:space="0" w:color="54546E" w:themeColor="accent3"/>
        <w:bottom w:val="single" w:sz="4" w:space="0" w:color="54546E" w:themeColor="accent3"/>
        <w:right w:val="single" w:sz="4" w:space="0" w:color="54546E" w:themeColor="accent3"/>
      </w:tblBorders>
    </w:tblPr>
    <w:tblStylePr w:type="firstRow">
      <w:rPr>
        <w:b/>
        <w:bCs/>
        <w:color w:val="FFFFFF" w:themeColor="background1"/>
      </w:rPr>
      <w:tblPr/>
      <w:tcPr>
        <w:shd w:val="clear" w:color="auto" w:fill="54546E" w:themeFill="accent3"/>
      </w:tcPr>
    </w:tblStylePr>
    <w:tblStylePr w:type="lastRow">
      <w:rPr>
        <w:b/>
        <w:bCs/>
      </w:rPr>
      <w:tblPr/>
      <w:tcPr>
        <w:tcBorders>
          <w:top w:val="double" w:sz="4" w:space="0" w:color="54546E"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4546E" w:themeColor="accent3"/>
          <w:right w:val="single" w:sz="4" w:space="0" w:color="54546E" w:themeColor="accent3"/>
        </w:tcBorders>
      </w:tcPr>
    </w:tblStylePr>
    <w:tblStylePr w:type="band1Horz">
      <w:tblPr/>
      <w:tcPr>
        <w:tcBorders>
          <w:top w:val="single" w:sz="4" w:space="0" w:color="54546E" w:themeColor="accent3"/>
          <w:bottom w:val="single" w:sz="4" w:space="0" w:color="54546E"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4546E" w:themeColor="accent3"/>
          <w:left w:val="nil"/>
        </w:tcBorders>
      </w:tcPr>
    </w:tblStylePr>
    <w:tblStylePr w:type="swCell">
      <w:tblPr/>
      <w:tcPr>
        <w:tcBorders>
          <w:top w:val="double" w:sz="4" w:space="0" w:color="54546E" w:themeColor="accent3"/>
          <w:right w:val="nil"/>
        </w:tcBorders>
      </w:tcPr>
    </w:tblStylePr>
  </w:style>
  <w:style w:type="table" w:styleId="Listetabel3-farve4">
    <w:name w:val="List Table 3 Accent 4"/>
    <w:basedOn w:val="Tabel-Normal"/>
    <w:uiPriority w:val="48"/>
    <w:rsid w:val="0081149A"/>
    <w:rPr>
      <w:rFonts w:eastAsia="Times New Roman"/>
    </w:rPr>
    <w:tblPr>
      <w:tblStyleRowBandSize w:val="1"/>
      <w:tblStyleColBandSize w:val="1"/>
      <w:tblBorders>
        <w:top w:val="single" w:sz="4" w:space="0" w:color="FCE073" w:themeColor="accent4"/>
        <w:left w:val="single" w:sz="4" w:space="0" w:color="FCE073" w:themeColor="accent4"/>
        <w:bottom w:val="single" w:sz="4" w:space="0" w:color="FCE073" w:themeColor="accent4"/>
        <w:right w:val="single" w:sz="4" w:space="0" w:color="FCE073" w:themeColor="accent4"/>
      </w:tblBorders>
    </w:tblPr>
    <w:tblStylePr w:type="firstRow">
      <w:rPr>
        <w:b/>
        <w:bCs/>
        <w:color w:val="FFFFFF" w:themeColor="background1"/>
      </w:rPr>
      <w:tblPr/>
      <w:tcPr>
        <w:shd w:val="clear" w:color="auto" w:fill="FCE073" w:themeFill="accent4"/>
      </w:tcPr>
    </w:tblStylePr>
    <w:tblStylePr w:type="lastRow">
      <w:rPr>
        <w:b/>
        <w:bCs/>
      </w:rPr>
      <w:tblPr/>
      <w:tcPr>
        <w:tcBorders>
          <w:top w:val="double" w:sz="4" w:space="0" w:color="FCE073"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CE073" w:themeColor="accent4"/>
          <w:right w:val="single" w:sz="4" w:space="0" w:color="FCE073" w:themeColor="accent4"/>
        </w:tcBorders>
      </w:tcPr>
    </w:tblStylePr>
    <w:tblStylePr w:type="band1Horz">
      <w:tblPr/>
      <w:tcPr>
        <w:tcBorders>
          <w:top w:val="single" w:sz="4" w:space="0" w:color="FCE073" w:themeColor="accent4"/>
          <w:bottom w:val="single" w:sz="4" w:space="0" w:color="FCE073"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CE073" w:themeColor="accent4"/>
          <w:left w:val="nil"/>
        </w:tcBorders>
      </w:tcPr>
    </w:tblStylePr>
    <w:tblStylePr w:type="swCell">
      <w:tblPr/>
      <w:tcPr>
        <w:tcBorders>
          <w:top w:val="double" w:sz="4" w:space="0" w:color="FCE073" w:themeColor="accent4"/>
          <w:right w:val="nil"/>
        </w:tcBorders>
      </w:tcPr>
    </w:tblStylePr>
  </w:style>
  <w:style w:type="table" w:styleId="Listetabel3-farve5">
    <w:name w:val="List Table 3 Accent 5"/>
    <w:basedOn w:val="Tabel-Normal"/>
    <w:uiPriority w:val="48"/>
    <w:rsid w:val="0081149A"/>
    <w:rPr>
      <w:rFonts w:eastAsia="Times New Roman"/>
    </w:rPr>
    <w:tblPr>
      <w:tblStyleRowBandSize w:val="1"/>
      <w:tblStyleColBandSize w:val="1"/>
      <w:tblBorders>
        <w:top w:val="single" w:sz="4" w:space="0" w:color="6F728C" w:themeColor="accent5"/>
        <w:left w:val="single" w:sz="4" w:space="0" w:color="6F728C" w:themeColor="accent5"/>
        <w:bottom w:val="single" w:sz="4" w:space="0" w:color="6F728C" w:themeColor="accent5"/>
        <w:right w:val="single" w:sz="4" w:space="0" w:color="6F728C" w:themeColor="accent5"/>
      </w:tblBorders>
    </w:tblPr>
    <w:tblStylePr w:type="firstRow">
      <w:rPr>
        <w:b/>
        <w:bCs/>
        <w:color w:val="FFFFFF" w:themeColor="background1"/>
      </w:rPr>
      <w:tblPr/>
      <w:tcPr>
        <w:shd w:val="clear" w:color="auto" w:fill="6F728C" w:themeFill="accent5"/>
      </w:tcPr>
    </w:tblStylePr>
    <w:tblStylePr w:type="lastRow">
      <w:rPr>
        <w:b/>
        <w:bCs/>
      </w:rPr>
      <w:tblPr/>
      <w:tcPr>
        <w:tcBorders>
          <w:top w:val="double" w:sz="4" w:space="0" w:color="6F728C"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F728C" w:themeColor="accent5"/>
          <w:right w:val="single" w:sz="4" w:space="0" w:color="6F728C" w:themeColor="accent5"/>
        </w:tcBorders>
      </w:tcPr>
    </w:tblStylePr>
    <w:tblStylePr w:type="band1Horz">
      <w:tblPr/>
      <w:tcPr>
        <w:tcBorders>
          <w:top w:val="single" w:sz="4" w:space="0" w:color="6F728C" w:themeColor="accent5"/>
          <w:bottom w:val="single" w:sz="4" w:space="0" w:color="6F728C"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F728C" w:themeColor="accent5"/>
          <w:left w:val="nil"/>
        </w:tcBorders>
      </w:tcPr>
    </w:tblStylePr>
    <w:tblStylePr w:type="swCell">
      <w:tblPr/>
      <w:tcPr>
        <w:tcBorders>
          <w:top w:val="double" w:sz="4" w:space="0" w:color="6F728C" w:themeColor="accent5"/>
          <w:right w:val="nil"/>
        </w:tcBorders>
      </w:tcPr>
    </w:tblStylePr>
  </w:style>
  <w:style w:type="table" w:styleId="Listetabel3-farve6">
    <w:name w:val="List Table 3 Accent 6"/>
    <w:basedOn w:val="Tabel-Normal"/>
    <w:uiPriority w:val="48"/>
    <w:rsid w:val="0081149A"/>
    <w:rPr>
      <w:rFonts w:eastAsia="Times New Roman"/>
    </w:rPr>
    <w:tblPr>
      <w:tblStyleRowBandSize w:val="1"/>
      <w:tblStyleColBandSize w:val="1"/>
      <w:tblBorders>
        <w:top w:val="single" w:sz="4" w:space="0" w:color="F28F54" w:themeColor="accent6"/>
        <w:left w:val="single" w:sz="4" w:space="0" w:color="F28F54" w:themeColor="accent6"/>
        <w:bottom w:val="single" w:sz="4" w:space="0" w:color="F28F54" w:themeColor="accent6"/>
        <w:right w:val="single" w:sz="4" w:space="0" w:color="F28F54" w:themeColor="accent6"/>
      </w:tblBorders>
    </w:tblPr>
    <w:tblStylePr w:type="firstRow">
      <w:rPr>
        <w:b/>
        <w:bCs/>
        <w:color w:val="FFFFFF" w:themeColor="background1"/>
      </w:rPr>
      <w:tblPr/>
      <w:tcPr>
        <w:shd w:val="clear" w:color="auto" w:fill="F28F54" w:themeFill="accent6"/>
      </w:tcPr>
    </w:tblStylePr>
    <w:tblStylePr w:type="lastRow">
      <w:rPr>
        <w:b/>
        <w:bCs/>
      </w:rPr>
      <w:tblPr/>
      <w:tcPr>
        <w:tcBorders>
          <w:top w:val="double" w:sz="4" w:space="0" w:color="F28F54"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28F54" w:themeColor="accent6"/>
          <w:right w:val="single" w:sz="4" w:space="0" w:color="F28F54" w:themeColor="accent6"/>
        </w:tcBorders>
      </w:tcPr>
    </w:tblStylePr>
    <w:tblStylePr w:type="band1Horz">
      <w:tblPr/>
      <w:tcPr>
        <w:tcBorders>
          <w:top w:val="single" w:sz="4" w:space="0" w:color="F28F54" w:themeColor="accent6"/>
          <w:bottom w:val="single" w:sz="4" w:space="0" w:color="F28F54"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28F54" w:themeColor="accent6"/>
          <w:left w:val="nil"/>
        </w:tcBorders>
      </w:tcPr>
    </w:tblStylePr>
    <w:tblStylePr w:type="swCell">
      <w:tblPr/>
      <w:tcPr>
        <w:tcBorders>
          <w:top w:val="double" w:sz="4" w:space="0" w:color="F28F54" w:themeColor="accent6"/>
          <w:right w:val="nil"/>
        </w:tcBorders>
      </w:tcPr>
    </w:tblStylePr>
  </w:style>
  <w:style w:type="table" w:styleId="Listetabel4">
    <w:name w:val="List Table 4"/>
    <w:basedOn w:val="Tabel-Normal"/>
    <w:uiPriority w:val="49"/>
    <w:rsid w:val="0081149A"/>
    <w:rPr>
      <w:rFonts w:eastAsia="Times New Roman"/>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4-farve1">
    <w:name w:val="List Table 4 Accent 1"/>
    <w:basedOn w:val="Tabel-Normal"/>
    <w:uiPriority w:val="49"/>
    <w:rsid w:val="0081149A"/>
    <w:rPr>
      <w:rFonts w:eastAsia="Times New Roman"/>
    </w:rPr>
    <w:tblPr>
      <w:tblStyleRowBandSize w:val="1"/>
      <w:tblStyleColBandSize w:val="1"/>
      <w:tblBorders>
        <w:top w:val="single" w:sz="4" w:space="0" w:color="D990A7" w:themeColor="accent1" w:themeTint="99"/>
        <w:left w:val="single" w:sz="4" w:space="0" w:color="D990A7" w:themeColor="accent1" w:themeTint="99"/>
        <w:bottom w:val="single" w:sz="4" w:space="0" w:color="D990A7" w:themeColor="accent1" w:themeTint="99"/>
        <w:right w:val="single" w:sz="4" w:space="0" w:color="D990A7" w:themeColor="accent1" w:themeTint="99"/>
        <w:insideH w:val="single" w:sz="4" w:space="0" w:color="D990A7" w:themeColor="accent1" w:themeTint="99"/>
      </w:tblBorders>
    </w:tblPr>
    <w:tblStylePr w:type="firstRow">
      <w:rPr>
        <w:b/>
        <w:bCs/>
        <w:color w:val="FFFFFF" w:themeColor="background1"/>
      </w:rPr>
      <w:tblPr/>
      <w:tcPr>
        <w:tcBorders>
          <w:top w:val="single" w:sz="4" w:space="0" w:color="C1476E" w:themeColor="accent1"/>
          <w:left w:val="single" w:sz="4" w:space="0" w:color="C1476E" w:themeColor="accent1"/>
          <w:bottom w:val="single" w:sz="4" w:space="0" w:color="C1476E" w:themeColor="accent1"/>
          <w:right w:val="single" w:sz="4" w:space="0" w:color="C1476E" w:themeColor="accent1"/>
          <w:insideH w:val="nil"/>
        </w:tcBorders>
        <w:shd w:val="clear" w:color="auto" w:fill="C1476E" w:themeFill="accent1"/>
      </w:tcPr>
    </w:tblStylePr>
    <w:tblStylePr w:type="lastRow">
      <w:rPr>
        <w:b/>
        <w:bCs/>
      </w:rPr>
      <w:tblPr/>
      <w:tcPr>
        <w:tcBorders>
          <w:top w:val="double" w:sz="4" w:space="0" w:color="D990A7" w:themeColor="accent1" w:themeTint="99"/>
        </w:tcBorders>
      </w:tcPr>
    </w:tblStylePr>
    <w:tblStylePr w:type="firstCol">
      <w:rPr>
        <w:b/>
        <w:bCs/>
      </w:rPr>
    </w:tblStylePr>
    <w:tblStylePr w:type="lastCol">
      <w:rPr>
        <w:b/>
        <w:bCs/>
      </w:rPr>
    </w:tblStylePr>
    <w:tblStylePr w:type="band1Vert">
      <w:tblPr/>
      <w:tcPr>
        <w:shd w:val="clear" w:color="auto" w:fill="F2DAE1" w:themeFill="accent1" w:themeFillTint="33"/>
      </w:tcPr>
    </w:tblStylePr>
    <w:tblStylePr w:type="band1Horz">
      <w:tblPr/>
      <w:tcPr>
        <w:shd w:val="clear" w:color="auto" w:fill="F2DAE1" w:themeFill="accent1" w:themeFillTint="33"/>
      </w:tcPr>
    </w:tblStylePr>
  </w:style>
  <w:style w:type="table" w:styleId="Listetabel4-farve2">
    <w:name w:val="List Table 4 Accent 2"/>
    <w:basedOn w:val="Tabel-Normal"/>
    <w:uiPriority w:val="49"/>
    <w:rsid w:val="0081149A"/>
    <w:rPr>
      <w:rFonts w:eastAsia="Times New Roman"/>
    </w:rPr>
    <w:tblPr>
      <w:tblStyleRowBandSize w:val="1"/>
      <w:tblStyleColBandSize w:val="1"/>
      <w:tblBorders>
        <w:top w:val="single" w:sz="4" w:space="0" w:color="C9E3D8" w:themeColor="accent2" w:themeTint="99"/>
        <w:left w:val="single" w:sz="4" w:space="0" w:color="C9E3D8" w:themeColor="accent2" w:themeTint="99"/>
        <w:bottom w:val="single" w:sz="4" w:space="0" w:color="C9E3D8" w:themeColor="accent2" w:themeTint="99"/>
        <w:right w:val="single" w:sz="4" w:space="0" w:color="C9E3D8" w:themeColor="accent2" w:themeTint="99"/>
        <w:insideH w:val="single" w:sz="4" w:space="0" w:color="C9E3D8" w:themeColor="accent2" w:themeTint="99"/>
      </w:tblBorders>
    </w:tblPr>
    <w:tblStylePr w:type="firstRow">
      <w:rPr>
        <w:b/>
        <w:bCs/>
        <w:color w:val="FFFFFF" w:themeColor="background1"/>
      </w:rPr>
      <w:tblPr/>
      <w:tcPr>
        <w:tcBorders>
          <w:top w:val="single" w:sz="4" w:space="0" w:color="A6D1BF" w:themeColor="accent2"/>
          <w:left w:val="single" w:sz="4" w:space="0" w:color="A6D1BF" w:themeColor="accent2"/>
          <w:bottom w:val="single" w:sz="4" w:space="0" w:color="A6D1BF" w:themeColor="accent2"/>
          <w:right w:val="single" w:sz="4" w:space="0" w:color="A6D1BF" w:themeColor="accent2"/>
          <w:insideH w:val="nil"/>
        </w:tcBorders>
        <w:shd w:val="clear" w:color="auto" w:fill="A6D1BF" w:themeFill="accent2"/>
      </w:tcPr>
    </w:tblStylePr>
    <w:tblStylePr w:type="lastRow">
      <w:rPr>
        <w:b/>
        <w:bCs/>
      </w:rPr>
      <w:tblPr/>
      <w:tcPr>
        <w:tcBorders>
          <w:top w:val="double" w:sz="4" w:space="0" w:color="C9E3D8" w:themeColor="accent2" w:themeTint="99"/>
        </w:tcBorders>
      </w:tcPr>
    </w:tblStylePr>
    <w:tblStylePr w:type="firstCol">
      <w:rPr>
        <w:b/>
        <w:bCs/>
      </w:rPr>
    </w:tblStylePr>
    <w:tblStylePr w:type="lastCol">
      <w:rPr>
        <w:b/>
        <w:bCs/>
      </w:rPr>
    </w:tblStylePr>
    <w:tblStylePr w:type="band1Vert">
      <w:tblPr/>
      <w:tcPr>
        <w:shd w:val="clear" w:color="auto" w:fill="EDF5F2" w:themeFill="accent2" w:themeFillTint="33"/>
      </w:tcPr>
    </w:tblStylePr>
    <w:tblStylePr w:type="band1Horz">
      <w:tblPr/>
      <w:tcPr>
        <w:shd w:val="clear" w:color="auto" w:fill="EDF5F2" w:themeFill="accent2" w:themeFillTint="33"/>
      </w:tcPr>
    </w:tblStylePr>
  </w:style>
  <w:style w:type="table" w:styleId="Listetabel4-farve3">
    <w:name w:val="List Table 4 Accent 3"/>
    <w:basedOn w:val="Tabel-Normal"/>
    <w:uiPriority w:val="49"/>
    <w:rsid w:val="0081149A"/>
    <w:rPr>
      <w:rFonts w:eastAsia="Times New Roman"/>
    </w:rPr>
    <w:tblPr>
      <w:tblStyleRowBandSize w:val="1"/>
      <w:tblStyleColBandSize w:val="1"/>
      <w:tblBorders>
        <w:top w:val="single" w:sz="4" w:space="0" w:color="9393AD" w:themeColor="accent3" w:themeTint="99"/>
        <w:left w:val="single" w:sz="4" w:space="0" w:color="9393AD" w:themeColor="accent3" w:themeTint="99"/>
        <w:bottom w:val="single" w:sz="4" w:space="0" w:color="9393AD" w:themeColor="accent3" w:themeTint="99"/>
        <w:right w:val="single" w:sz="4" w:space="0" w:color="9393AD" w:themeColor="accent3" w:themeTint="99"/>
        <w:insideH w:val="single" w:sz="4" w:space="0" w:color="9393AD" w:themeColor="accent3" w:themeTint="99"/>
      </w:tblBorders>
    </w:tblPr>
    <w:tblStylePr w:type="firstRow">
      <w:rPr>
        <w:b/>
        <w:bCs/>
        <w:color w:val="FFFFFF" w:themeColor="background1"/>
      </w:rPr>
      <w:tblPr/>
      <w:tcPr>
        <w:tcBorders>
          <w:top w:val="single" w:sz="4" w:space="0" w:color="54546E" w:themeColor="accent3"/>
          <w:left w:val="single" w:sz="4" w:space="0" w:color="54546E" w:themeColor="accent3"/>
          <w:bottom w:val="single" w:sz="4" w:space="0" w:color="54546E" w:themeColor="accent3"/>
          <w:right w:val="single" w:sz="4" w:space="0" w:color="54546E" w:themeColor="accent3"/>
          <w:insideH w:val="nil"/>
        </w:tcBorders>
        <w:shd w:val="clear" w:color="auto" w:fill="54546E" w:themeFill="accent3"/>
      </w:tcPr>
    </w:tblStylePr>
    <w:tblStylePr w:type="lastRow">
      <w:rPr>
        <w:b/>
        <w:bCs/>
      </w:rPr>
      <w:tblPr/>
      <w:tcPr>
        <w:tcBorders>
          <w:top w:val="double" w:sz="4" w:space="0" w:color="9393AD" w:themeColor="accent3" w:themeTint="99"/>
        </w:tcBorders>
      </w:tcPr>
    </w:tblStylePr>
    <w:tblStylePr w:type="firstCol">
      <w:rPr>
        <w:b/>
        <w:bCs/>
      </w:rPr>
    </w:tblStylePr>
    <w:tblStylePr w:type="lastCol">
      <w:rPr>
        <w:b/>
        <w:bCs/>
      </w:rPr>
    </w:tblStylePr>
    <w:tblStylePr w:type="band1Vert">
      <w:tblPr/>
      <w:tcPr>
        <w:shd w:val="clear" w:color="auto" w:fill="DBDBE3" w:themeFill="accent3" w:themeFillTint="33"/>
      </w:tcPr>
    </w:tblStylePr>
    <w:tblStylePr w:type="band1Horz">
      <w:tblPr/>
      <w:tcPr>
        <w:shd w:val="clear" w:color="auto" w:fill="DBDBE3" w:themeFill="accent3" w:themeFillTint="33"/>
      </w:tcPr>
    </w:tblStylePr>
  </w:style>
  <w:style w:type="table" w:styleId="Listetabel4-farve4">
    <w:name w:val="List Table 4 Accent 4"/>
    <w:basedOn w:val="Tabel-Normal"/>
    <w:uiPriority w:val="49"/>
    <w:rsid w:val="0081149A"/>
    <w:rPr>
      <w:rFonts w:eastAsia="Times New Roman"/>
    </w:rPr>
    <w:tblPr>
      <w:tblStyleRowBandSize w:val="1"/>
      <w:tblStyleColBandSize w:val="1"/>
      <w:tblBorders>
        <w:top w:val="single" w:sz="4" w:space="0" w:color="FDECAA" w:themeColor="accent4" w:themeTint="99"/>
        <w:left w:val="single" w:sz="4" w:space="0" w:color="FDECAA" w:themeColor="accent4" w:themeTint="99"/>
        <w:bottom w:val="single" w:sz="4" w:space="0" w:color="FDECAA" w:themeColor="accent4" w:themeTint="99"/>
        <w:right w:val="single" w:sz="4" w:space="0" w:color="FDECAA" w:themeColor="accent4" w:themeTint="99"/>
        <w:insideH w:val="single" w:sz="4" w:space="0" w:color="FDECAA" w:themeColor="accent4" w:themeTint="99"/>
      </w:tblBorders>
    </w:tblPr>
    <w:tblStylePr w:type="firstRow">
      <w:rPr>
        <w:b/>
        <w:bCs/>
        <w:color w:val="FFFFFF" w:themeColor="background1"/>
      </w:rPr>
      <w:tblPr/>
      <w:tcPr>
        <w:tcBorders>
          <w:top w:val="single" w:sz="4" w:space="0" w:color="FCE073" w:themeColor="accent4"/>
          <w:left w:val="single" w:sz="4" w:space="0" w:color="FCE073" w:themeColor="accent4"/>
          <w:bottom w:val="single" w:sz="4" w:space="0" w:color="FCE073" w:themeColor="accent4"/>
          <w:right w:val="single" w:sz="4" w:space="0" w:color="FCE073" w:themeColor="accent4"/>
          <w:insideH w:val="nil"/>
        </w:tcBorders>
        <w:shd w:val="clear" w:color="auto" w:fill="FCE073" w:themeFill="accent4"/>
      </w:tcPr>
    </w:tblStylePr>
    <w:tblStylePr w:type="lastRow">
      <w:rPr>
        <w:b/>
        <w:bCs/>
      </w:rPr>
      <w:tblPr/>
      <w:tcPr>
        <w:tcBorders>
          <w:top w:val="double" w:sz="4" w:space="0" w:color="FDECAA" w:themeColor="accent4" w:themeTint="99"/>
        </w:tcBorders>
      </w:tcPr>
    </w:tblStylePr>
    <w:tblStylePr w:type="firstCol">
      <w:rPr>
        <w:b/>
        <w:bCs/>
      </w:rPr>
    </w:tblStylePr>
    <w:tblStylePr w:type="lastCol">
      <w:rPr>
        <w:b/>
        <w:bCs/>
      </w:rPr>
    </w:tblStylePr>
    <w:tblStylePr w:type="band1Vert">
      <w:tblPr/>
      <w:tcPr>
        <w:shd w:val="clear" w:color="auto" w:fill="FEF8E2" w:themeFill="accent4" w:themeFillTint="33"/>
      </w:tcPr>
    </w:tblStylePr>
    <w:tblStylePr w:type="band1Horz">
      <w:tblPr/>
      <w:tcPr>
        <w:shd w:val="clear" w:color="auto" w:fill="FEF8E2" w:themeFill="accent4" w:themeFillTint="33"/>
      </w:tcPr>
    </w:tblStylePr>
  </w:style>
  <w:style w:type="table" w:styleId="Listetabel4-farve5">
    <w:name w:val="List Table 4 Accent 5"/>
    <w:basedOn w:val="Tabel-Normal"/>
    <w:uiPriority w:val="49"/>
    <w:rsid w:val="0081149A"/>
    <w:rPr>
      <w:rFonts w:eastAsia="Times New Roman"/>
    </w:rPr>
    <w:tblPr>
      <w:tblStyleRowBandSize w:val="1"/>
      <w:tblStyleColBandSize w:val="1"/>
      <w:tblBorders>
        <w:top w:val="single" w:sz="4" w:space="0" w:color="A8AABA" w:themeColor="accent5" w:themeTint="99"/>
        <w:left w:val="single" w:sz="4" w:space="0" w:color="A8AABA" w:themeColor="accent5" w:themeTint="99"/>
        <w:bottom w:val="single" w:sz="4" w:space="0" w:color="A8AABA" w:themeColor="accent5" w:themeTint="99"/>
        <w:right w:val="single" w:sz="4" w:space="0" w:color="A8AABA" w:themeColor="accent5" w:themeTint="99"/>
        <w:insideH w:val="single" w:sz="4" w:space="0" w:color="A8AABA" w:themeColor="accent5" w:themeTint="99"/>
      </w:tblBorders>
    </w:tblPr>
    <w:tblStylePr w:type="firstRow">
      <w:rPr>
        <w:b/>
        <w:bCs/>
        <w:color w:val="FFFFFF" w:themeColor="background1"/>
      </w:rPr>
      <w:tblPr/>
      <w:tcPr>
        <w:tcBorders>
          <w:top w:val="single" w:sz="4" w:space="0" w:color="6F728C" w:themeColor="accent5"/>
          <w:left w:val="single" w:sz="4" w:space="0" w:color="6F728C" w:themeColor="accent5"/>
          <w:bottom w:val="single" w:sz="4" w:space="0" w:color="6F728C" w:themeColor="accent5"/>
          <w:right w:val="single" w:sz="4" w:space="0" w:color="6F728C" w:themeColor="accent5"/>
          <w:insideH w:val="nil"/>
        </w:tcBorders>
        <w:shd w:val="clear" w:color="auto" w:fill="6F728C" w:themeFill="accent5"/>
      </w:tcPr>
    </w:tblStylePr>
    <w:tblStylePr w:type="lastRow">
      <w:rPr>
        <w:b/>
        <w:bCs/>
      </w:rPr>
      <w:tblPr/>
      <w:tcPr>
        <w:tcBorders>
          <w:top w:val="double" w:sz="4" w:space="0" w:color="A8AABA" w:themeColor="accent5" w:themeTint="99"/>
        </w:tcBorders>
      </w:tcPr>
    </w:tblStylePr>
    <w:tblStylePr w:type="firstCol">
      <w:rPr>
        <w:b/>
        <w:bCs/>
      </w:rPr>
    </w:tblStylePr>
    <w:tblStylePr w:type="lastCol">
      <w:rPr>
        <w:b/>
        <w:bCs/>
      </w:rPr>
    </w:tblStylePr>
    <w:tblStylePr w:type="band1Vert">
      <w:tblPr/>
      <w:tcPr>
        <w:shd w:val="clear" w:color="auto" w:fill="E2E2E8" w:themeFill="accent5" w:themeFillTint="33"/>
      </w:tcPr>
    </w:tblStylePr>
    <w:tblStylePr w:type="band1Horz">
      <w:tblPr/>
      <w:tcPr>
        <w:shd w:val="clear" w:color="auto" w:fill="E2E2E8" w:themeFill="accent5" w:themeFillTint="33"/>
      </w:tcPr>
    </w:tblStylePr>
  </w:style>
  <w:style w:type="table" w:styleId="Listetabel4-farve6">
    <w:name w:val="List Table 4 Accent 6"/>
    <w:basedOn w:val="Tabel-Normal"/>
    <w:uiPriority w:val="49"/>
    <w:rsid w:val="0081149A"/>
    <w:rPr>
      <w:rFonts w:eastAsia="Times New Roman"/>
    </w:rPr>
    <w:tblPr>
      <w:tblStyleRowBandSize w:val="1"/>
      <w:tblStyleColBandSize w:val="1"/>
      <w:tblBorders>
        <w:top w:val="single" w:sz="4" w:space="0" w:color="F7BB98" w:themeColor="accent6" w:themeTint="99"/>
        <w:left w:val="single" w:sz="4" w:space="0" w:color="F7BB98" w:themeColor="accent6" w:themeTint="99"/>
        <w:bottom w:val="single" w:sz="4" w:space="0" w:color="F7BB98" w:themeColor="accent6" w:themeTint="99"/>
        <w:right w:val="single" w:sz="4" w:space="0" w:color="F7BB98" w:themeColor="accent6" w:themeTint="99"/>
        <w:insideH w:val="single" w:sz="4" w:space="0" w:color="F7BB98" w:themeColor="accent6" w:themeTint="99"/>
      </w:tblBorders>
    </w:tblPr>
    <w:tblStylePr w:type="firstRow">
      <w:rPr>
        <w:b/>
        <w:bCs/>
        <w:color w:val="FFFFFF" w:themeColor="background1"/>
      </w:rPr>
      <w:tblPr/>
      <w:tcPr>
        <w:tcBorders>
          <w:top w:val="single" w:sz="4" w:space="0" w:color="F28F54" w:themeColor="accent6"/>
          <w:left w:val="single" w:sz="4" w:space="0" w:color="F28F54" w:themeColor="accent6"/>
          <w:bottom w:val="single" w:sz="4" w:space="0" w:color="F28F54" w:themeColor="accent6"/>
          <w:right w:val="single" w:sz="4" w:space="0" w:color="F28F54" w:themeColor="accent6"/>
          <w:insideH w:val="nil"/>
        </w:tcBorders>
        <w:shd w:val="clear" w:color="auto" w:fill="F28F54" w:themeFill="accent6"/>
      </w:tcPr>
    </w:tblStylePr>
    <w:tblStylePr w:type="lastRow">
      <w:rPr>
        <w:b/>
        <w:bCs/>
      </w:rPr>
      <w:tblPr/>
      <w:tcPr>
        <w:tcBorders>
          <w:top w:val="double" w:sz="4" w:space="0" w:color="F7BB98" w:themeColor="accent6" w:themeTint="99"/>
        </w:tcBorders>
      </w:tcPr>
    </w:tblStylePr>
    <w:tblStylePr w:type="firstCol">
      <w:rPr>
        <w:b/>
        <w:bCs/>
      </w:rPr>
    </w:tblStylePr>
    <w:tblStylePr w:type="lastCol">
      <w:rPr>
        <w:b/>
        <w:bCs/>
      </w:rPr>
    </w:tblStylePr>
    <w:tblStylePr w:type="band1Vert">
      <w:tblPr/>
      <w:tcPr>
        <w:shd w:val="clear" w:color="auto" w:fill="FCE8DC" w:themeFill="accent6" w:themeFillTint="33"/>
      </w:tcPr>
    </w:tblStylePr>
    <w:tblStylePr w:type="band1Horz">
      <w:tblPr/>
      <w:tcPr>
        <w:shd w:val="clear" w:color="auto" w:fill="FCE8DC" w:themeFill="accent6" w:themeFillTint="33"/>
      </w:tcPr>
    </w:tblStylePr>
  </w:style>
  <w:style w:type="table" w:styleId="Listetabel5-mrk">
    <w:name w:val="List Table 5 Dark"/>
    <w:basedOn w:val="Tabel-Normal"/>
    <w:uiPriority w:val="50"/>
    <w:rsid w:val="0081149A"/>
    <w:rPr>
      <w:rFonts w:eastAsia="Times New Roman"/>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1">
    <w:name w:val="List Table 5 Dark Accent 1"/>
    <w:basedOn w:val="Tabel-Normal"/>
    <w:uiPriority w:val="50"/>
    <w:rsid w:val="0081149A"/>
    <w:rPr>
      <w:rFonts w:eastAsia="Times New Roman"/>
      <w:color w:val="FFFFFF" w:themeColor="background1"/>
    </w:rPr>
    <w:tblPr>
      <w:tblStyleRowBandSize w:val="1"/>
      <w:tblStyleColBandSize w:val="1"/>
      <w:tblBorders>
        <w:top w:val="single" w:sz="24" w:space="0" w:color="C1476E" w:themeColor="accent1"/>
        <w:left w:val="single" w:sz="24" w:space="0" w:color="C1476E" w:themeColor="accent1"/>
        <w:bottom w:val="single" w:sz="24" w:space="0" w:color="C1476E" w:themeColor="accent1"/>
        <w:right w:val="single" w:sz="24" w:space="0" w:color="C1476E" w:themeColor="accent1"/>
      </w:tblBorders>
    </w:tblPr>
    <w:tcPr>
      <w:shd w:val="clear" w:color="auto" w:fill="C1476E"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2">
    <w:name w:val="List Table 5 Dark Accent 2"/>
    <w:basedOn w:val="Tabel-Normal"/>
    <w:uiPriority w:val="50"/>
    <w:rsid w:val="0081149A"/>
    <w:rPr>
      <w:rFonts w:eastAsia="Times New Roman"/>
      <w:color w:val="FFFFFF" w:themeColor="background1"/>
    </w:rPr>
    <w:tblPr>
      <w:tblStyleRowBandSize w:val="1"/>
      <w:tblStyleColBandSize w:val="1"/>
      <w:tblBorders>
        <w:top w:val="single" w:sz="24" w:space="0" w:color="A6D1BF" w:themeColor="accent2"/>
        <w:left w:val="single" w:sz="24" w:space="0" w:color="A6D1BF" w:themeColor="accent2"/>
        <w:bottom w:val="single" w:sz="24" w:space="0" w:color="A6D1BF" w:themeColor="accent2"/>
        <w:right w:val="single" w:sz="24" w:space="0" w:color="A6D1BF" w:themeColor="accent2"/>
      </w:tblBorders>
    </w:tblPr>
    <w:tcPr>
      <w:shd w:val="clear" w:color="auto" w:fill="A6D1B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3">
    <w:name w:val="List Table 5 Dark Accent 3"/>
    <w:basedOn w:val="Tabel-Normal"/>
    <w:uiPriority w:val="50"/>
    <w:rsid w:val="0081149A"/>
    <w:rPr>
      <w:rFonts w:eastAsia="Times New Roman"/>
      <w:color w:val="FFFFFF" w:themeColor="background1"/>
    </w:rPr>
    <w:tblPr>
      <w:tblStyleRowBandSize w:val="1"/>
      <w:tblStyleColBandSize w:val="1"/>
      <w:tblBorders>
        <w:top w:val="single" w:sz="24" w:space="0" w:color="54546E" w:themeColor="accent3"/>
        <w:left w:val="single" w:sz="24" w:space="0" w:color="54546E" w:themeColor="accent3"/>
        <w:bottom w:val="single" w:sz="24" w:space="0" w:color="54546E" w:themeColor="accent3"/>
        <w:right w:val="single" w:sz="24" w:space="0" w:color="54546E" w:themeColor="accent3"/>
      </w:tblBorders>
    </w:tblPr>
    <w:tcPr>
      <w:shd w:val="clear" w:color="auto" w:fill="54546E"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4">
    <w:name w:val="List Table 5 Dark Accent 4"/>
    <w:basedOn w:val="Tabel-Normal"/>
    <w:uiPriority w:val="50"/>
    <w:rsid w:val="0081149A"/>
    <w:rPr>
      <w:rFonts w:eastAsia="Times New Roman"/>
      <w:color w:val="FFFFFF" w:themeColor="background1"/>
    </w:rPr>
    <w:tblPr>
      <w:tblStyleRowBandSize w:val="1"/>
      <w:tblStyleColBandSize w:val="1"/>
      <w:tblBorders>
        <w:top w:val="single" w:sz="24" w:space="0" w:color="FCE073" w:themeColor="accent4"/>
        <w:left w:val="single" w:sz="24" w:space="0" w:color="FCE073" w:themeColor="accent4"/>
        <w:bottom w:val="single" w:sz="24" w:space="0" w:color="FCE073" w:themeColor="accent4"/>
        <w:right w:val="single" w:sz="24" w:space="0" w:color="FCE073" w:themeColor="accent4"/>
      </w:tblBorders>
    </w:tblPr>
    <w:tcPr>
      <w:shd w:val="clear" w:color="auto" w:fill="FCE073"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5">
    <w:name w:val="List Table 5 Dark Accent 5"/>
    <w:basedOn w:val="Tabel-Normal"/>
    <w:uiPriority w:val="50"/>
    <w:rsid w:val="0081149A"/>
    <w:rPr>
      <w:rFonts w:eastAsia="Times New Roman"/>
      <w:color w:val="FFFFFF" w:themeColor="background1"/>
    </w:rPr>
    <w:tblPr>
      <w:tblStyleRowBandSize w:val="1"/>
      <w:tblStyleColBandSize w:val="1"/>
      <w:tblBorders>
        <w:top w:val="single" w:sz="24" w:space="0" w:color="6F728C" w:themeColor="accent5"/>
        <w:left w:val="single" w:sz="24" w:space="0" w:color="6F728C" w:themeColor="accent5"/>
        <w:bottom w:val="single" w:sz="24" w:space="0" w:color="6F728C" w:themeColor="accent5"/>
        <w:right w:val="single" w:sz="24" w:space="0" w:color="6F728C" w:themeColor="accent5"/>
      </w:tblBorders>
    </w:tblPr>
    <w:tcPr>
      <w:shd w:val="clear" w:color="auto" w:fill="6F728C"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6">
    <w:name w:val="List Table 5 Dark Accent 6"/>
    <w:basedOn w:val="Tabel-Normal"/>
    <w:uiPriority w:val="50"/>
    <w:rsid w:val="0081149A"/>
    <w:rPr>
      <w:rFonts w:eastAsia="Times New Roman"/>
      <w:color w:val="FFFFFF" w:themeColor="background1"/>
    </w:rPr>
    <w:tblPr>
      <w:tblStyleRowBandSize w:val="1"/>
      <w:tblStyleColBandSize w:val="1"/>
      <w:tblBorders>
        <w:top w:val="single" w:sz="24" w:space="0" w:color="F28F54" w:themeColor="accent6"/>
        <w:left w:val="single" w:sz="24" w:space="0" w:color="F28F54" w:themeColor="accent6"/>
        <w:bottom w:val="single" w:sz="24" w:space="0" w:color="F28F54" w:themeColor="accent6"/>
        <w:right w:val="single" w:sz="24" w:space="0" w:color="F28F54" w:themeColor="accent6"/>
      </w:tblBorders>
    </w:tblPr>
    <w:tcPr>
      <w:shd w:val="clear" w:color="auto" w:fill="F28F54"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6-farverig">
    <w:name w:val="List Table 6 Colorful"/>
    <w:basedOn w:val="Tabel-Normal"/>
    <w:uiPriority w:val="51"/>
    <w:rsid w:val="0081149A"/>
    <w:rPr>
      <w:rFonts w:eastAsia="Times New Roman"/>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6-farverig-farve1">
    <w:name w:val="List Table 6 Colorful Accent 1"/>
    <w:basedOn w:val="Tabel-Normal"/>
    <w:uiPriority w:val="51"/>
    <w:rsid w:val="0081149A"/>
    <w:rPr>
      <w:rFonts w:eastAsia="Times New Roman"/>
      <w:color w:val="933251" w:themeColor="accent1" w:themeShade="BF"/>
    </w:rPr>
    <w:tblPr>
      <w:tblStyleRowBandSize w:val="1"/>
      <w:tblStyleColBandSize w:val="1"/>
      <w:tblBorders>
        <w:top w:val="single" w:sz="4" w:space="0" w:color="C1476E" w:themeColor="accent1"/>
        <w:bottom w:val="single" w:sz="4" w:space="0" w:color="C1476E" w:themeColor="accent1"/>
      </w:tblBorders>
    </w:tblPr>
    <w:tblStylePr w:type="firstRow">
      <w:rPr>
        <w:b/>
        <w:bCs/>
      </w:rPr>
      <w:tblPr/>
      <w:tcPr>
        <w:tcBorders>
          <w:bottom w:val="single" w:sz="4" w:space="0" w:color="C1476E" w:themeColor="accent1"/>
        </w:tcBorders>
      </w:tcPr>
    </w:tblStylePr>
    <w:tblStylePr w:type="lastRow">
      <w:rPr>
        <w:b/>
        <w:bCs/>
      </w:rPr>
      <w:tblPr/>
      <w:tcPr>
        <w:tcBorders>
          <w:top w:val="double" w:sz="4" w:space="0" w:color="C1476E" w:themeColor="accent1"/>
        </w:tcBorders>
      </w:tcPr>
    </w:tblStylePr>
    <w:tblStylePr w:type="firstCol">
      <w:rPr>
        <w:b/>
        <w:bCs/>
      </w:rPr>
    </w:tblStylePr>
    <w:tblStylePr w:type="lastCol">
      <w:rPr>
        <w:b/>
        <w:bCs/>
      </w:rPr>
    </w:tblStylePr>
    <w:tblStylePr w:type="band1Vert">
      <w:tblPr/>
      <w:tcPr>
        <w:shd w:val="clear" w:color="auto" w:fill="F2DAE1" w:themeFill="accent1" w:themeFillTint="33"/>
      </w:tcPr>
    </w:tblStylePr>
    <w:tblStylePr w:type="band1Horz">
      <w:tblPr/>
      <w:tcPr>
        <w:shd w:val="clear" w:color="auto" w:fill="F2DAE1" w:themeFill="accent1" w:themeFillTint="33"/>
      </w:tcPr>
    </w:tblStylePr>
  </w:style>
  <w:style w:type="table" w:styleId="Listetabel6-farverig-farve2">
    <w:name w:val="List Table 6 Colorful Accent 2"/>
    <w:basedOn w:val="Tabel-Normal"/>
    <w:uiPriority w:val="51"/>
    <w:rsid w:val="0081149A"/>
    <w:rPr>
      <w:rFonts w:eastAsia="Times New Roman"/>
      <w:color w:val="67B092" w:themeColor="accent2" w:themeShade="BF"/>
    </w:rPr>
    <w:tblPr>
      <w:tblStyleRowBandSize w:val="1"/>
      <w:tblStyleColBandSize w:val="1"/>
      <w:tblBorders>
        <w:top w:val="single" w:sz="4" w:space="0" w:color="A6D1BF" w:themeColor="accent2"/>
        <w:bottom w:val="single" w:sz="4" w:space="0" w:color="A6D1BF" w:themeColor="accent2"/>
      </w:tblBorders>
    </w:tblPr>
    <w:tblStylePr w:type="firstRow">
      <w:rPr>
        <w:b/>
        <w:bCs/>
      </w:rPr>
      <w:tblPr/>
      <w:tcPr>
        <w:tcBorders>
          <w:bottom w:val="single" w:sz="4" w:space="0" w:color="A6D1BF" w:themeColor="accent2"/>
        </w:tcBorders>
      </w:tcPr>
    </w:tblStylePr>
    <w:tblStylePr w:type="lastRow">
      <w:rPr>
        <w:b/>
        <w:bCs/>
      </w:rPr>
      <w:tblPr/>
      <w:tcPr>
        <w:tcBorders>
          <w:top w:val="double" w:sz="4" w:space="0" w:color="A6D1BF" w:themeColor="accent2"/>
        </w:tcBorders>
      </w:tcPr>
    </w:tblStylePr>
    <w:tblStylePr w:type="firstCol">
      <w:rPr>
        <w:b/>
        <w:bCs/>
      </w:rPr>
    </w:tblStylePr>
    <w:tblStylePr w:type="lastCol">
      <w:rPr>
        <w:b/>
        <w:bCs/>
      </w:rPr>
    </w:tblStylePr>
    <w:tblStylePr w:type="band1Vert">
      <w:tblPr/>
      <w:tcPr>
        <w:shd w:val="clear" w:color="auto" w:fill="EDF5F2" w:themeFill="accent2" w:themeFillTint="33"/>
      </w:tcPr>
    </w:tblStylePr>
    <w:tblStylePr w:type="band1Horz">
      <w:tblPr/>
      <w:tcPr>
        <w:shd w:val="clear" w:color="auto" w:fill="EDF5F2" w:themeFill="accent2" w:themeFillTint="33"/>
      </w:tcPr>
    </w:tblStylePr>
  </w:style>
  <w:style w:type="table" w:styleId="Listetabel6-farverig-farve3">
    <w:name w:val="List Table 6 Colorful Accent 3"/>
    <w:basedOn w:val="Tabel-Normal"/>
    <w:uiPriority w:val="51"/>
    <w:rsid w:val="0081149A"/>
    <w:rPr>
      <w:rFonts w:eastAsia="Times New Roman"/>
      <w:color w:val="3E3E52" w:themeColor="accent3" w:themeShade="BF"/>
    </w:rPr>
    <w:tblPr>
      <w:tblStyleRowBandSize w:val="1"/>
      <w:tblStyleColBandSize w:val="1"/>
      <w:tblBorders>
        <w:top w:val="single" w:sz="4" w:space="0" w:color="54546E" w:themeColor="accent3"/>
        <w:bottom w:val="single" w:sz="4" w:space="0" w:color="54546E" w:themeColor="accent3"/>
      </w:tblBorders>
    </w:tblPr>
    <w:tblStylePr w:type="firstRow">
      <w:rPr>
        <w:b/>
        <w:bCs/>
      </w:rPr>
      <w:tblPr/>
      <w:tcPr>
        <w:tcBorders>
          <w:bottom w:val="single" w:sz="4" w:space="0" w:color="54546E" w:themeColor="accent3"/>
        </w:tcBorders>
      </w:tcPr>
    </w:tblStylePr>
    <w:tblStylePr w:type="lastRow">
      <w:rPr>
        <w:b/>
        <w:bCs/>
      </w:rPr>
      <w:tblPr/>
      <w:tcPr>
        <w:tcBorders>
          <w:top w:val="double" w:sz="4" w:space="0" w:color="54546E" w:themeColor="accent3"/>
        </w:tcBorders>
      </w:tcPr>
    </w:tblStylePr>
    <w:tblStylePr w:type="firstCol">
      <w:rPr>
        <w:b/>
        <w:bCs/>
      </w:rPr>
    </w:tblStylePr>
    <w:tblStylePr w:type="lastCol">
      <w:rPr>
        <w:b/>
        <w:bCs/>
      </w:rPr>
    </w:tblStylePr>
    <w:tblStylePr w:type="band1Vert">
      <w:tblPr/>
      <w:tcPr>
        <w:shd w:val="clear" w:color="auto" w:fill="DBDBE3" w:themeFill="accent3" w:themeFillTint="33"/>
      </w:tcPr>
    </w:tblStylePr>
    <w:tblStylePr w:type="band1Horz">
      <w:tblPr/>
      <w:tcPr>
        <w:shd w:val="clear" w:color="auto" w:fill="DBDBE3" w:themeFill="accent3" w:themeFillTint="33"/>
      </w:tcPr>
    </w:tblStylePr>
  </w:style>
  <w:style w:type="table" w:styleId="Listetabel6-farverig-farve4">
    <w:name w:val="List Table 6 Colorful Accent 4"/>
    <w:basedOn w:val="Tabel-Normal"/>
    <w:uiPriority w:val="51"/>
    <w:rsid w:val="0081149A"/>
    <w:rPr>
      <w:rFonts w:eastAsia="Times New Roman"/>
      <w:color w:val="FACB18" w:themeColor="accent4" w:themeShade="BF"/>
    </w:rPr>
    <w:tblPr>
      <w:tblStyleRowBandSize w:val="1"/>
      <w:tblStyleColBandSize w:val="1"/>
      <w:tblBorders>
        <w:top w:val="single" w:sz="4" w:space="0" w:color="FCE073" w:themeColor="accent4"/>
        <w:bottom w:val="single" w:sz="4" w:space="0" w:color="FCE073" w:themeColor="accent4"/>
      </w:tblBorders>
    </w:tblPr>
    <w:tblStylePr w:type="firstRow">
      <w:rPr>
        <w:b/>
        <w:bCs/>
      </w:rPr>
      <w:tblPr/>
      <w:tcPr>
        <w:tcBorders>
          <w:bottom w:val="single" w:sz="4" w:space="0" w:color="FCE073" w:themeColor="accent4"/>
        </w:tcBorders>
      </w:tcPr>
    </w:tblStylePr>
    <w:tblStylePr w:type="lastRow">
      <w:rPr>
        <w:b/>
        <w:bCs/>
      </w:rPr>
      <w:tblPr/>
      <w:tcPr>
        <w:tcBorders>
          <w:top w:val="double" w:sz="4" w:space="0" w:color="FCE073" w:themeColor="accent4"/>
        </w:tcBorders>
      </w:tcPr>
    </w:tblStylePr>
    <w:tblStylePr w:type="firstCol">
      <w:rPr>
        <w:b/>
        <w:bCs/>
      </w:rPr>
    </w:tblStylePr>
    <w:tblStylePr w:type="lastCol">
      <w:rPr>
        <w:b/>
        <w:bCs/>
      </w:rPr>
    </w:tblStylePr>
    <w:tblStylePr w:type="band1Vert">
      <w:tblPr/>
      <w:tcPr>
        <w:shd w:val="clear" w:color="auto" w:fill="FEF8E2" w:themeFill="accent4" w:themeFillTint="33"/>
      </w:tcPr>
    </w:tblStylePr>
    <w:tblStylePr w:type="band1Horz">
      <w:tblPr/>
      <w:tcPr>
        <w:shd w:val="clear" w:color="auto" w:fill="FEF8E2" w:themeFill="accent4" w:themeFillTint="33"/>
      </w:tcPr>
    </w:tblStylePr>
  </w:style>
  <w:style w:type="table" w:styleId="Listetabel6-farverig-farve5">
    <w:name w:val="List Table 6 Colorful Accent 5"/>
    <w:basedOn w:val="Tabel-Normal"/>
    <w:uiPriority w:val="51"/>
    <w:rsid w:val="0081149A"/>
    <w:rPr>
      <w:rFonts w:eastAsia="Times New Roman"/>
      <w:color w:val="535568" w:themeColor="accent5" w:themeShade="BF"/>
    </w:rPr>
    <w:tblPr>
      <w:tblStyleRowBandSize w:val="1"/>
      <w:tblStyleColBandSize w:val="1"/>
      <w:tblBorders>
        <w:top w:val="single" w:sz="4" w:space="0" w:color="6F728C" w:themeColor="accent5"/>
        <w:bottom w:val="single" w:sz="4" w:space="0" w:color="6F728C" w:themeColor="accent5"/>
      </w:tblBorders>
    </w:tblPr>
    <w:tblStylePr w:type="firstRow">
      <w:rPr>
        <w:b/>
        <w:bCs/>
      </w:rPr>
      <w:tblPr/>
      <w:tcPr>
        <w:tcBorders>
          <w:bottom w:val="single" w:sz="4" w:space="0" w:color="6F728C" w:themeColor="accent5"/>
        </w:tcBorders>
      </w:tcPr>
    </w:tblStylePr>
    <w:tblStylePr w:type="lastRow">
      <w:rPr>
        <w:b/>
        <w:bCs/>
      </w:rPr>
      <w:tblPr/>
      <w:tcPr>
        <w:tcBorders>
          <w:top w:val="double" w:sz="4" w:space="0" w:color="6F728C" w:themeColor="accent5"/>
        </w:tcBorders>
      </w:tcPr>
    </w:tblStylePr>
    <w:tblStylePr w:type="firstCol">
      <w:rPr>
        <w:b/>
        <w:bCs/>
      </w:rPr>
    </w:tblStylePr>
    <w:tblStylePr w:type="lastCol">
      <w:rPr>
        <w:b/>
        <w:bCs/>
      </w:rPr>
    </w:tblStylePr>
    <w:tblStylePr w:type="band1Vert">
      <w:tblPr/>
      <w:tcPr>
        <w:shd w:val="clear" w:color="auto" w:fill="E2E2E8" w:themeFill="accent5" w:themeFillTint="33"/>
      </w:tcPr>
    </w:tblStylePr>
    <w:tblStylePr w:type="band1Horz">
      <w:tblPr/>
      <w:tcPr>
        <w:shd w:val="clear" w:color="auto" w:fill="E2E2E8" w:themeFill="accent5" w:themeFillTint="33"/>
      </w:tcPr>
    </w:tblStylePr>
  </w:style>
  <w:style w:type="table" w:styleId="Listetabel6-farverig-farve6">
    <w:name w:val="List Table 6 Colorful Accent 6"/>
    <w:basedOn w:val="Tabel-Normal"/>
    <w:uiPriority w:val="51"/>
    <w:rsid w:val="0081149A"/>
    <w:rPr>
      <w:rFonts w:eastAsia="Times New Roman"/>
      <w:color w:val="E25F11" w:themeColor="accent6" w:themeShade="BF"/>
    </w:rPr>
    <w:tblPr>
      <w:tblStyleRowBandSize w:val="1"/>
      <w:tblStyleColBandSize w:val="1"/>
      <w:tblBorders>
        <w:top w:val="single" w:sz="4" w:space="0" w:color="F28F54" w:themeColor="accent6"/>
        <w:bottom w:val="single" w:sz="4" w:space="0" w:color="F28F54" w:themeColor="accent6"/>
      </w:tblBorders>
    </w:tblPr>
    <w:tblStylePr w:type="firstRow">
      <w:rPr>
        <w:b/>
        <w:bCs/>
      </w:rPr>
      <w:tblPr/>
      <w:tcPr>
        <w:tcBorders>
          <w:bottom w:val="single" w:sz="4" w:space="0" w:color="F28F54" w:themeColor="accent6"/>
        </w:tcBorders>
      </w:tcPr>
    </w:tblStylePr>
    <w:tblStylePr w:type="lastRow">
      <w:rPr>
        <w:b/>
        <w:bCs/>
      </w:rPr>
      <w:tblPr/>
      <w:tcPr>
        <w:tcBorders>
          <w:top w:val="double" w:sz="4" w:space="0" w:color="F28F54" w:themeColor="accent6"/>
        </w:tcBorders>
      </w:tcPr>
    </w:tblStylePr>
    <w:tblStylePr w:type="firstCol">
      <w:rPr>
        <w:b/>
        <w:bCs/>
      </w:rPr>
    </w:tblStylePr>
    <w:tblStylePr w:type="lastCol">
      <w:rPr>
        <w:b/>
        <w:bCs/>
      </w:rPr>
    </w:tblStylePr>
    <w:tblStylePr w:type="band1Vert">
      <w:tblPr/>
      <w:tcPr>
        <w:shd w:val="clear" w:color="auto" w:fill="FCE8DC" w:themeFill="accent6" w:themeFillTint="33"/>
      </w:tcPr>
    </w:tblStylePr>
    <w:tblStylePr w:type="band1Horz">
      <w:tblPr/>
      <w:tcPr>
        <w:shd w:val="clear" w:color="auto" w:fill="FCE8DC" w:themeFill="accent6" w:themeFillTint="33"/>
      </w:tcPr>
    </w:tblStylePr>
  </w:style>
  <w:style w:type="table" w:styleId="Listetabel7-farverig">
    <w:name w:val="List Table 7 Colorful"/>
    <w:basedOn w:val="Tabel-Normal"/>
    <w:uiPriority w:val="52"/>
    <w:rsid w:val="0081149A"/>
    <w:rPr>
      <w:rFonts w:eastAsia="Times New Roman"/>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1">
    <w:name w:val="List Table 7 Colorful Accent 1"/>
    <w:basedOn w:val="Tabel-Normal"/>
    <w:uiPriority w:val="52"/>
    <w:rsid w:val="0081149A"/>
    <w:rPr>
      <w:rFonts w:eastAsia="Times New Roman"/>
      <w:color w:val="93325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1476E"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1476E"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1476E"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1476E" w:themeColor="accent1"/>
        </w:tcBorders>
        <w:shd w:val="clear" w:color="auto" w:fill="FFFFFF" w:themeFill="background1"/>
      </w:tcPr>
    </w:tblStylePr>
    <w:tblStylePr w:type="band1Vert">
      <w:tblPr/>
      <w:tcPr>
        <w:shd w:val="clear" w:color="auto" w:fill="F2DAE1" w:themeFill="accent1" w:themeFillTint="33"/>
      </w:tcPr>
    </w:tblStylePr>
    <w:tblStylePr w:type="band1Horz">
      <w:tblPr/>
      <w:tcPr>
        <w:shd w:val="clear" w:color="auto" w:fill="F2DAE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2">
    <w:name w:val="List Table 7 Colorful Accent 2"/>
    <w:basedOn w:val="Tabel-Normal"/>
    <w:uiPriority w:val="52"/>
    <w:rsid w:val="0081149A"/>
    <w:rPr>
      <w:rFonts w:eastAsia="Times New Roman"/>
      <w:color w:val="67B092"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6D1B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6D1B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6D1B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6D1BF" w:themeColor="accent2"/>
        </w:tcBorders>
        <w:shd w:val="clear" w:color="auto" w:fill="FFFFFF" w:themeFill="background1"/>
      </w:tcPr>
    </w:tblStylePr>
    <w:tblStylePr w:type="band1Vert">
      <w:tblPr/>
      <w:tcPr>
        <w:shd w:val="clear" w:color="auto" w:fill="EDF5F2" w:themeFill="accent2" w:themeFillTint="33"/>
      </w:tcPr>
    </w:tblStylePr>
    <w:tblStylePr w:type="band1Horz">
      <w:tblPr/>
      <w:tcPr>
        <w:shd w:val="clear" w:color="auto" w:fill="EDF5F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3">
    <w:name w:val="List Table 7 Colorful Accent 3"/>
    <w:basedOn w:val="Tabel-Normal"/>
    <w:uiPriority w:val="52"/>
    <w:rsid w:val="0081149A"/>
    <w:rPr>
      <w:rFonts w:eastAsia="Times New Roman"/>
      <w:color w:val="3E3E5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4546E"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4546E"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4546E"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4546E" w:themeColor="accent3"/>
        </w:tcBorders>
        <w:shd w:val="clear" w:color="auto" w:fill="FFFFFF" w:themeFill="background1"/>
      </w:tcPr>
    </w:tblStylePr>
    <w:tblStylePr w:type="band1Vert">
      <w:tblPr/>
      <w:tcPr>
        <w:shd w:val="clear" w:color="auto" w:fill="DBDBE3" w:themeFill="accent3" w:themeFillTint="33"/>
      </w:tcPr>
    </w:tblStylePr>
    <w:tblStylePr w:type="band1Horz">
      <w:tblPr/>
      <w:tcPr>
        <w:shd w:val="clear" w:color="auto" w:fill="DBDB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4">
    <w:name w:val="List Table 7 Colorful Accent 4"/>
    <w:basedOn w:val="Tabel-Normal"/>
    <w:uiPriority w:val="52"/>
    <w:rsid w:val="0081149A"/>
    <w:rPr>
      <w:rFonts w:eastAsia="Times New Roman"/>
      <w:color w:val="FACB1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CE073"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CE073"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CE073"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CE073" w:themeColor="accent4"/>
        </w:tcBorders>
        <w:shd w:val="clear" w:color="auto" w:fill="FFFFFF" w:themeFill="background1"/>
      </w:tcPr>
    </w:tblStylePr>
    <w:tblStylePr w:type="band1Vert">
      <w:tblPr/>
      <w:tcPr>
        <w:shd w:val="clear" w:color="auto" w:fill="FEF8E2" w:themeFill="accent4" w:themeFillTint="33"/>
      </w:tcPr>
    </w:tblStylePr>
    <w:tblStylePr w:type="band1Horz">
      <w:tblPr/>
      <w:tcPr>
        <w:shd w:val="clear" w:color="auto" w:fill="FEF8E2"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5">
    <w:name w:val="List Table 7 Colorful Accent 5"/>
    <w:basedOn w:val="Tabel-Normal"/>
    <w:uiPriority w:val="52"/>
    <w:rsid w:val="0081149A"/>
    <w:rPr>
      <w:rFonts w:eastAsia="Times New Roman"/>
      <w:color w:val="535568"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F728C"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F728C"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F728C"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F728C" w:themeColor="accent5"/>
        </w:tcBorders>
        <w:shd w:val="clear" w:color="auto" w:fill="FFFFFF" w:themeFill="background1"/>
      </w:tcPr>
    </w:tblStylePr>
    <w:tblStylePr w:type="band1Vert">
      <w:tblPr/>
      <w:tcPr>
        <w:shd w:val="clear" w:color="auto" w:fill="E2E2E8" w:themeFill="accent5" w:themeFillTint="33"/>
      </w:tcPr>
    </w:tblStylePr>
    <w:tblStylePr w:type="band1Horz">
      <w:tblPr/>
      <w:tcPr>
        <w:shd w:val="clear" w:color="auto" w:fill="E2E2E8"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6">
    <w:name w:val="List Table 7 Colorful Accent 6"/>
    <w:basedOn w:val="Tabel-Normal"/>
    <w:uiPriority w:val="52"/>
    <w:rsid w:val="0081149A"/>
    <w:rPr>
      <w:rFonts w:eastAsia="Times New Roman"/>
      <w:color w:val="E25F11"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28F54"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28F54"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28F54"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28F54" w:themeColor="accent6"/>
        </w:tcBorders>
        <w:shd w:val="clear" w:color="auto" w:fill="FFFFFF" w:themeFill="background1"/>
      </w:tcPr>
    </w:tblStylePr>
    <w:tblStylePr w:type="band1Vert">
      <w:tblPr/>
      <w:tcPr>
        <w:shd w:val="clear" w:color="auto" w:fill="FCE8DC" w:themeFill="accent6" w:themeFillTint="33"/>
      </w:tcPr>
    </w:tblStylePr>
    <w:tblStylePr w:type="band1Horz">
      <w:tblPr/>
      <w:tcPr>
        <w:shd w:val="clear" w:color="auto" w:fill="FCE8DC"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ysliste">
    <w:name w:val="Light List"/>
    <w:basedOn w:val="Tabel-Normal"/>
    <w:uiPriority w:val="61"/>
    <w:semiHidden/>
    <w:unhideWhenUsed/>
    <w:rsid w:val="0081149A"/>
    <w:rPr>
      <w:rFonts w:eastAsia="Times New Roman"/>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farve1">
    <w:name w:val="Light List Accent 1"/>
    <w:basedOn w:val="Tabel-Normal"/>
    <w:uiPriority w:val="61"/>
    <w:semiHidden/>
    <w:unhideWhenUsed/>
    <w:rsid w:val="0081149A"/>
    <w:rPr>
      <w:rFonts w:eastAsia="Times New Roman"/>
    </w:rPr>
    <w:tblPr>
      <w:tblStyleRowBandSize w:val="1"/>
      <w:tblStyleColBandSize w:val="1"/>
      <w:tblBorders>
        <w:top w:val="single" w:sz="8" w:space="0" w:color="C1476E" w:themeColor="accent1"/>
        <w:left w:val="single" w:sz="8" w:space="0" w:color="C1476E" w:themeColor="accent1"/>
        <w:bottom w:val="single" w:sz="8" w:space="0" w:color="C1476E" w:themeColor="accent1"/>
        <w:right w:val="single" w:sz="8" w:space="0" w:color="C1476E" w:themeColor="accent1"/>
      </w:tblBorders>
    </w:tblPr>
    <w:tblStylePr w:type="firstRow">
      <w:pPr>
        <w:spacing w:before="0" w:after="0" w:line="240" w:lineRule="auto"/>
      </w:pPr>
      <w:rPr>
        <w:b/>
        <w:bCs/>
        <w:color w:val="FFFFFF" w:themeColor="background1"/>
      </w:rPr>
      <w:tblPr/>
      <w:tcPr>
        <w:shd w:val="clear" w:color="auto" w:fill="C1476E" w:themeFill="accent1"/>
      </w:tcPr>
    </w:tblStylePr>
    <w:tblStylePr w:type="lastRow">
      <w:pPr>
        <w:spacing w:before="0" w:after="0" w:line="240" w:lineRule="auto"/>
      </w:pPr>
      <w:rPr>
        <w:b/>
        <w:bCs/>
      </w:rPr>
      <w:tblPr/>
      <w:tcPr>
        <w:tcBorders>
          <w:top w:val="double" w:sz="6" w:space="0" w:color="C1476E" w:themeColor="accent1"/>
          <w:left w:val="single" w:sz="8" w:space="0" w:color="C1476E" w:themeColor="accent1"/>
          <w:bottom w:val="single" w:sz="8" w:space="0" w:color="C1476E" w:themeColor="accent1"/>
          <w:right w:val="single" w:sz="8" w:space="0" w:color="C1476E" w:themeColor="accent1"/>
        </w:tcBorders>
      </w:tcPr>
    </w:tblStylePr>
    <w:tblStylePr w:type="firstCol">
      <w:rPr>
        <w:b/>
        <w:bCs/>
      </w:rPr>
    </w:tblStylePr>
    <w:tblStylePr w:type="lastCol">
      <w:rPr>
        <w:b/>
        <w:bCs/>
      </w:rPr>
    </w:tblStylePr>
    <w:tblStylePr w:type="band1Vert">
      <w:tblPr/>
      <w:tcPr>
        <w:tcBorders>
          <w:top w:val="single" w:sz="8" w:space="0" w:color="C1476E" w:themeColor="accent1"/>
          <w:left w:val="single" w:sz="8" w:space="0" w:color="C1476E" w:themeColor="accent1"/>
          <w:bottom w:val="single" w:sz="8" w:space="0" w:color="C1476E" w:themeColor="accent1"/>
          <w:right w:val="single" w:sz="8" w:space="0" w:color="C1476E" w:themeColor="accent1"/>
        </w:tcBorders>
      </w:tcPr>
    </w:tblStylePr>
    <w:tblStylePr w:type="band1Horz">
      <w:tblPr/>
      <w:tcPr>
        <w:tcBorders>
          <w:top w:val="single" w:sz="8" w:space="0" w:color="C1476E" w:themeColor="accent1"/>
          <w:left w:val="single" w:sz="8" w:space="0" w:color="C1476E" w:themeColor="accent1"/>
          <w:bottom w:val="single" w:sz="8" w:space="0" w:color="C1476E" w:themeColor="accent1"/>
          <w:right w:val="single" w:sz="8" w:space="0" w:color="C1476E" w:themeColor="accent1"/>
        </w:tcBorders>
      </w:tcPr>
    </w:tblStylePr>
  </w:style>
  <w:style w:type="table" w:styleId="Lysliste-fremhvningsfarve2">
    <w:name w:val="Light List Accent 2"/>
    <w:basedOn w:val="Tabel-Normal"/>
    <w:uiPriority w:val="61"/>
    <w:semiHidden/>
    <w:unhideWhenUsed/>
    <w:rsid w:val="0081149A"/>
    <w:rPr>
      <w:rFonts w:eastAsia="Times New Roman"/>
    </w:rPr>
    <w:tblPr>
      <w:tblStyleRowBandSize w:val="1"/>
      <w:tblStyleColBandSize w:val="1"/>
      <w:tblBorders>
        <w:top w:val="single" w:sz="8" w:space="0" w:color="A6D1BF" w:themeColor="accent2"/>
        <w:left w:val="single" w:sz="8" w:space="0" w:color="A6D1BF" w:themeColor="accent2"/>
        <w:bottom w:val="single" w:sz="8" w:space="0" w:color="A6D1BF" w:themeColor="accent2"/>
        <w:right w:val="single" w:sz="8" w:space="0" w:color="A6D1BF" w:themeColor="accent2"/>
      </w:tblBorders>
    </w:tblPr>
    <w:tblStylePr w:type="firstRow">
      <w:pPr>
        <w:spacing w:before="0" w:after="0" w:line="240" w:lineRule="auto"/>
      </w:pPr>
      <w:rPr>
        <w:b/>
        <w:bCs/>
        <w:color w:val="FFFFFF" w:themeColor="background1"/>
      </w:rPr>
      <w:tblPr/>
      <w:tcPr>
        <w:shd w:val="clear" w:color="auto" w:fill="A6D1BF" w:themeFill="accent2"/>
      </w:tcPr>
    </w:tblStylePr>
    <w:tblStylePr w:type="lastRow">
      <w:pPr>
        <w:spacing w:before="0" w:after="0" w:line="240" w:lineRule="auto"/>
      </w:pPr>
      <w:rPr>
        <w:b/>
        <w:bCs/>
      </w:rPr>
      <w:tblPr/>
      <w:tcPr>
        <w:tcBorders>
          <w:top w:val="double" w:sz="6" w:space="0" w:color="A6D1BF" w:themeColor="accent2"/>
          <w:left w:val="single" w:sz="8" w:space="0" w:color="A6D1BF" w:themeColor="accent2"/>
          <w:bottom w:val="single" w:sz="8" w:space="0" w:color="A6D1BF" w:themeColor="accent2"/>
          <w:right w:val="single" w:sz="8" w:space="0" w:color="A6D1BF" w:themeColor="accent2"/>
        </w:tcBorders>
      </w:tcPr>
    </w:tblStylePr>
    <w:tblStylePr w:type="firstCol">
      <w:rPr>
        <w:b/>
        <w:bCs/>
      </w:rPr>
    </w:tblStylePr>
    <w:tblStylePr w:type="lastCol">
      <w:rPr>
        <w:b/>
        <w:bCs/>
      </w:rPr>
    </w:tblStylePr>
    <w:tblStylePr w:type="band1Vert">
      <w:tblPr/>
      <w:tcPr>
        <w:tcBorders>
          <w:top w:val="single" w:sz="8" w:space="0" w:color="A6D1BF" w:themeColor="accent2"/>
          <w:left w:val="single" w:sz="8" w:space="0" w:color="A6D1BF" w:themeColor="accent2"/>
          <w:bottom w:val="single" w:sz="8" w:space="0" w:color="A6D1BF" w:themeColor="accent2"/>
          <w:right w:val="single" w:sz="8" w:space="0" w:color="A6D1BF" w:themeColor="accent2"/>
        </w:tcBorders>
      </w:tcPr>
    </w:tblStylePr>
    <w:tblStylePr w:type="band1Horz">
      <w:tblPr/>
      <w:tcPr>
        <w:tcBorders>
          <w:top w:val="single" w:sz="8" w:space="0" w:color="A6D1BF" w:themeColor="accent2"/>
          <w:left w:val="single" w:sz="8" w:space="0" w:color="A6D1BF" w:themeColor="accent2"/>
          <w:bottom w:val="single" w:sz="8" w:space="0" w:color="A6D1BF" w:themeColor="accent2"/>
          <w:right w:val="single" w:sz="8" w:space="0" w:color="A6D1BF" w:themeColor="accent2"/>
        </w:tcBorders>
      </w:tcPr>
    </w:tblStylePr>
  </w:style>
  <w:style w:type="table" w:styleId="Lysliste-fremhvningsfarve3">
    <w:name w:val="Light List Accent 3"/>
    <w:basedOn w:val="Tabel-Normal"/>
    <w:uiPriority w:val="61"/>
    <w:semiHidden/>
    <w:unhideWhenUsed/>
    <w:rsid w:val="0081149A"/>
    <w:rPr>
      <w:rFonts w:eastAsia="Times New Roman"/>
    </w:rPr>
    <w:tblPr>
      <w:tblStyleRowBandSize w:val="1"/>
      <w:tblStyleColBandSize w:val="1"/>
      <w:tblBorders>
        <w:top w:val="single" w:sz="8" w:space="0" w:color="54546E" w:themeColor="accent3"/>
        <w:left w:val="single" w:sz="8" w:space="0" w:color="54546E" w:themeColor="accent3"/>
        <w:bottom w:val="single" w:sz="8" w:space="0" w:color="54546E" w:themeColor="accent3"/>
        <w:right w:val="single" w:sz="8" w:space="0" w:color="54546E" w:themeColor="accent3"/>
      </w:tblBorders>
    </w:tblPr>
    <w:tblStylePr w:type="firstRow">
      <w:pPr>
        <w:spacing w:before="0" w:after="0" w:line="240" w:lineRule="auto"/>
      </w:pPr>
      <w:rPr>
        <w:b/>
        <w:bCs/>
        <w:color w:val="FFFFFF" w:themeColor="background1"/>
      </w:rPr>
      <w:tblPr/>
      <w:tcPr>
        <w:shd w:val="clear" w:color="auto" w:fill="54546E" w:themeFill="accent3"/>
      </w:tcPr>
    </w:tblStylePr>
    <w:tblStylePr w:type="lastRow">
      <w:pPr>
        <w:spacing w:before="0" w:after="0" w:line="240" w:lineRule="auto"/>
      </w:pPr>
      <w:rPr>
        <w:b/>
        <w:bCs/>
      </w:rPr>
      <w:tblPr/>
      <w:tcPr>
        <w:tcBorders>
          <w:top w:val="double" w:sz="6" w:space="0" w:color="54546E" w:themeColor="accent3"/>
          <w:left w:val="single" w:sz="8" w:space="0" w:color="54546E" w:themeColor="accent3"/>
          <w:bottom w:val="single" w:sz="8" w:space="0" w:color="54546E" w:themeColor="accent3"/>
          <w:right w:val="single" w:sz="8" w:space="0" w:color="54546E" w:themeColor="accent3"/>
        </w:tcBorders>
      </w:tcPr>
    </w:tblStylePr>
    <w:tblStylePr w:type="firstCol">
      <w:rPr>
        <w:b/>
        <w:bCs/>
      </w:rPr>
    </w:tblStylePr>
    <w:tblStylePr w:type="lastCol">
      <w:rPr>
        <w:b/>
        <w:bCs/>
      </w:rPr>
    </w:tblStylePr>
    <w:tblStylePr w:type="band1Vert">
      <w:tblPr/>
      <w:tcPr>
        <w:tcBorders>
          <w:top w:val="single" w:sz="8" w:space="0" w:color="54546E" w:themeColor="accent3"/>
          <w:left w:val="single" w:sz="8" w:space="0" w:color="54546E" w:themeColor="accent3"/>
          <w:bottom w:val="single" w:sz="8" w:space="0" w:color="54546E" w:themeColor="accent3"/>
          <w:right w:val="single" w:sz="8" w:space="0" w:color="54546E" w:themeColor="accent3"/>
        </w:tcBorders>
      </w:tcPr>
    </w:tblStylePr>
    <w:tblStylePr w:type="band1Horz">
      <w:tblPr/>
      <w:tcPr>
        <w:tcBorders>
          <w:top w:val="single" w:sz="8" w:space="0" w:color="54546E" w:themeColor="accent3"/>
          <w:left w:val="single" w:sz="8" w:space="0" w:color="54546E" w:themeColor="accent3"/>
          <w:bottom w:val="single" w:sz="8" w:space="0" w:color="54546E" w:themeColor="accent3"/>
          <w:right w:val="single" w:sz="8" w:space="0" w:color="54546E" w:themeColor="accent3"/>
        </w:tcBorders>
      </w:tcPr>
    </w:tblStylePr>
  </w:style>
  <w:style w:type="table" w:styleId="Lysliste-fremhvningsfarve4">
    <w:name w:val="Light List Accent 4"/>
    <w:basedOn w:val="Tabel-Normal"/>
    <w:uiPriority w:val="61"/>
    <w:semiHidden/>
    <w:unhideWhenUsed/>
    <w:rsid w:val="0081149A"/>
    <w:rPr>
      <w:rFonts w:eastAsia="Times New Roman"/>
    </w:rPr>
    <w:tblPr>
      <w:tblStyleRowBandSize w:val="1"/>
      <w:tblStyleColBandSize w:val="1"/>
      <w:tblBorders>
        <w:top w:val="single" w:sz="8" w:space="0" w:color="FCE073" w:themeColor="accent4"/>
        <w:left w:val="single" w:sz="8" w:space="0" w:color="FCE073" w:themeColor="accent4"/>
        <w:bottom w:val="single" w:sz="8" w:space="0" w:color="FCE073" w:themeColor="accent4"/>
        <w:right w:val="single" w:sz="8" w:space="0" w:color="FCE073" w:themeColor="accent4"/>
      </w:tblBorders>
    </w:tblPr>
    <w:tblStylePr w:type="firstRow">
      <w:pPr>
        <w:spacing w:before="0" w:after="0" w:line="240" w:lineRule="auto"/>
      </w:pPr>
      <w:rPr>
        <w:b/>
        <w:bCs/>
        <w:color w:val="FFFFFF" w:themeColor="background1"/>
      </w:rPr>
      <w:tblPr/>
      <w:tcPr>
        <w:shd w:val="clear" w:color="auto" w:fill="FCE073" w:themeFill="accent4"/>
      </w:tcPr>
    </w:tblStylePr>
    <w:tblStylePr w:type="lastRow">
      <w:pPr>
        <w:spacing w:before="0" w:after="0" w:line="240" w:lineRule="auto"/>
      </w:pPr>
      <w:rPr>
        <w:b/>
        <w:bCs/>
      </w:rPr>
      <w:tblPr/>
      <w:tcPr>
        <w:tcBorders>
          <w:top w:val="double" w:sz="6" w:space="0" w:color="FCE073" w:themeColor="accent4"/>
          <w:left w:val="single" w:sz="8" w:space="0" w:color="FCE073" w:themeColor="accent4"/>
          <w:bottom w:val="single" w:sz="8" w:space="0" w:color="FCE073" w:themeColor="accent4"/>
          <w:right w:val="single" w:sz="8" w:space="0" w:color="FCE073" w:themeColor="accent4"/>
        </w:tcBorders>
      </w:tcPr>
    </w:tblStylePr>
    <w:tblStylePr w:type="firstCol">
      <w:rPr>
        <w:b/>
        <w:bCs/>
      </w:rPr>
    </w:tblStylePr>
    <w:tblStylePr w:type="lastCol">
      <w:rPr>
        <w:b/>
        <w:bCs/>
      </w:rPr>
    </w:tblStylePr>
    <w:tblStylePr w:type="band1Vert">
      <w:tblPr/>
      <w:tcPr>
        <w:tcBorders>
          <w:top w:val="single" w:sz="8" w:space="0" w:color="FCE073" w:themeColor="accent4"/>
          <w:left w:val="single" w:sz="8" w:space="0" w:color="FCE073" w:themeColor="accent4"/>
          <w:bottom w:val="single" w:sz="8" w:space="0" w:color="FCE073" w:themeColor="accent4"/>
          <w:right w:val="single" w:sz="8" w:space="0" w:color="FCE073" w:themeColor="accent4"/>
        </w:tcBorders>
      </w:tcPr>
    </w:tblStylePr>
    <w:tblStylePr w:type="band1Horz">
      <w:tblPr/>
      <w:tcPr>
        <w:tcBorders>
          <w:top w:val="single" w:sz="8" w:space="0" w:color="FCE073" w:themeColor="accent4"/>
          <w:left w:val="single" w:sz="8" w:space="0" w:color="FCE073" w:themeColor="accent4"/>
          <w:bottom w:val="single" w:sz="8" w:space="0" w:color="FCE073" w:themeColor="accent4"/>
          <w:right w:val="single" w:sz="8" w:space="0" w:color="FCE073" w:themeColor="accent4"/>
        </w:tcBorders>
      </w:tcPr>
    </w:tblStylePr>
  </w:style>
  <w:style w:type="table" w:styleId="Lysliste-fremhvningsfarve5">
    <w:name w:val="Light List Accent 5"/>
    <w:basedOn w:val="Tabel-Normal"/>
    <w:uiPriority w:val="61"/>
    <w:semiHidden/>
    <w:unhideWhenUsed/>
    <w:rsid w:val="0081149A"/>
    <w:rPr>
      <w:rFonts w:eastAsia="Times New Roman"/>
    </w:rPr>
    <w:tblPr>
      <w:tblStyleRowBandSize w:val="1"/>
      <w:tblStyleColBandSize w:val="1"/>
      <w:tblBorders>
        <w:top w:val="single" w:sz="8" w:space="0" w:color="6F728C" w:themeColor="accent5"/>
        <w:left w:val="single" w:sz="8" w:space="0" w:color="6F728C" w:themeColor="accent5"/>
        <w:bottom w:val="single" w:sz="8" w:space="0" w:color="6F728C" w:themeColor="accent5"/>
        <w:right w:val="single" w:sz="8" w:space="0" w:color="6F728C" w:themeColor="accent5"/>
      </w:tblBorders>
    </w:tblPr>
    <w:tblStylePr w:type="firstRow">
      <w:pPr>
        <w:spacing w:before="0" w:after="0" w:line="240" w:lineRule="auto"/>
      </w:pPr>
      <w:rPr>
        <w:b/>
        <w:bCs/>
        <w:color w:val="FFFFFF" w:themeColor="background1"/>
      </w:rPr>
      <w:tblPr/>
      <w:tcPr>
        <w:shd w:val="clear" w:color="auto" w:fill="6F728C" w:themeFill="accent5"/>
      </w:tcPr>
    </w:tblStylePr>
    <w:tblStylePr w:type="lastRow">
      <w:pPr>
        <w:spacing w:before="0" w:after="0" w:line="240" w:lineRule="auto"/>
      </w:pPr>
      <w:rPr>
        <w:b/>
        <w:bCs/>
      </w:rPr>
      <w:tblPr/>
      <w:tcPr>
        <w:tcBorders>
          <w:top w:val="double" w:sz="6" w:space="0" w:color="6F728C" w:themeColor="accent5"/>
          <w:left w:val="single" w:sz="8" w:space="0" w:color="6F728C" w:themeColor="accent5"/>
          <w:bottom w:val="single" w:sz="8" w:space="0" w:color="6F728C" w:themeColor="accent5"/>
          <w:right w:val="single" w:sz="8" w:space="0" w:color="6F728C" w:themeColor="accent5"/>
        </w:tcBorders>
      </w:tcPr>
    </w:tblStylePr>
    <w:tblStylePr w:type="firstCol">
      <w:rPr>
        <w:b/>
        <w:bCs/>
      </w:rPr>
    </w:tblStylePr>
    <w:tblStylePr w:type="lastCol">
      <w:rPr>
        <w:b/>
        <w:bCs/>
      </w:rPr>
    </w:tblStylePr>
    <w:tblStylePr w:type="band1Vert">
      <w:tblPr/>
      <w:tcPr>
        <w:tcBorders>
          <w:top w:val="single" w:sz="8" w:space="0" w:color="6F728C" w:themeColor="accent5"/>
          <w:left w:val="single" w:sz="8" w:space="0" w:color="6F728C" w:themeColor="accent5"/>
          <w:bottom w:val="single" w:sz="8" w:space="0" w:color="6F728C" w:themeColor="accent5"/>
          <w:right w:val="single" w:sz="8" w:space="0" w:color="6F728C" w:themeColor="accent5"/>
        </w:tcBorders>
      </w:tcPr>
    </w:tblStylePr>
    <w:tblStylePr w:type="band1Horz">
      <w:tblPr/>
      <w:tcPr>
        <w:tcBorders>
          <w:top w:val="single" w:sz="8" w:space="0" w:color="6F728C" w:themeColor="accent5"/>
          <w:left w:val="single" w:sz="8" w:space="0" w:color="6F728C" w:themeColor="accent5"/>
          <w:bottom w:val="single" w:sz="8" w:space="0" w:color="6F728C" w:themeColor="accent5"/>
          <w:right w:val="single" w:sz="8" w:space="0" w:color="6F728C" w:themeColor="accent5"/>
        </w:tcBorders>
      </w:tcPr>
    </w:tblStylePr>
  </w:style>
  <w:style w:type="table" w:styleId="Lysliste-fremhvningsfarve6">
    <w:name w:val="Light List Accent 6"/>
    <w:basedOn w:val="Tabel-Normal"/>
    <w:uiPriority w:val="61"/>
    <w:semiHidden/>
    <w:unhideWhenUsed/>
    <w:rsid w:val="0081149A"/>
    <w:rPr>
      <w:rFonts w:eastAsia="Times New Roman"/>
    </w:rPr>
    <w:tblPr>
      <w:tblStyleRowBandSize w:val="1"/>
      <w:tblStyleColBandSize w:val="1"/>
      <w:tblBorders>
        <w:top w:val="single" w:sz="8" w:space="0" w:color="F28F54" w:themeColor="accent6"/>
        <w:left w:val="single" w:sz="8" w:space="0" w:color="F28F54" w:themeColor="accent6"/>
        <w:bottom w:val="single" w:sz="8" w:space="0" w:color="F28F54" w:themeColor="accent6"/>
        <w:right w:val="single" w:sz="8" w:space="0" w:color="F28F54" w:themeColor="accent6"/>
      </w:tblBorders>
    </w:tblPr>
    <w:tblStylePr w:type="firstRow">
      <w:pPr>
        <w:spacing w:before="0" w:after="0" w:line="240" w:lineRule="auto"/>
      </w:pPr>
      <w:rPr>
        <w:b/>
        <w:bCs/>
        <w:color w:val="FFFFFF" w:themeColor="background1"/>
      </w:rPr>
      <w:tblPr/>
      <w:tcPr>
        <w:shd w:val="clear" w:color="auto" w:fill="F28F54" w:themeFill="accent6"/>
      </w:tcPr>
    </w:tblStylePr>
    <w:tblStylePr w:type="lastRow">
      <w:pPr>
        <w:spacing w:before="0" w:after="0" w:line="240" w:lineRule="auto"/>
      </w:pPr>
      <w:rPr>
        <w:b/>
        <w:bCs/>
      </w:rPr>
      <w:tblPr/>
      <w:tcPr>
        <w:tcBorders>
          <w:top w:val="double" w:sz="6" w:space="0" w:color="F28F54" w:themeColor="accent6"/>
          <w:left w:val="single" w:sz="8" w:space="0" w:color="F28F54" w:themeColor="accent6"/>
          <w:bottom w:val="single" w:sz="8" w:space="0" w:color="F28F54" w:themeColor="accent6"/>
          <w:right w:val="single" w:sz="8" w:space="0" w:color="F28F54" w:themeColor="accent6"/>
        </w:tcBorders>
      </w:tcPr>
    </w:tblStylePr>
    <w:tblStylePr w:type="firstCol">
      <w:rPr>
        <w:b/>
        <w:bCs/>
      </w:rPr>
    </w:tblStylePr>
    <w:tblStylePr w:type="lastCol">
      <w:rPr>
        <w:b/>
        <w:bCs/>
      </w:rPr>
    </w:tblStylePr>
    <w:tblStylePr w:type="band1Vert">
      <w:tblPr/>
      <w:tcPr>
        <w:tcBorders>
          <w:top w:val="single" w:sz="8" w:space="0" w:color="F28F54" w:themeColor="accent6"/>
          <w:left w:val="single" w:sz="8" w:space="0" w:color="F28F54" w:themeColor="accent6"/>
          <w:bottom w:val="single" w:sz="8" w:space="0" w:color="F28F54" w:themeColor="accent6"/>
          <w:right w:val="single" w:sz="8" w:space="0" w:color="F28F54" w:themeColor="accent6"/>
        </w:tcBorders>
      </w:tcPr>
    </w:tblStylePr>
    <w:tblStylePr w:type="band1Horz">
      <w:tblPr/>
      <w:tcPr>
        <w:tcBorders>
          <w:top w:val="single" w:sz="8" w:space="0" w:color="F28F54" w:themeColor="accent6"/>
          <w:left w:val="single" w:sz="8" w:space="0" w:color="F28F54" w:themeColor="accent6"/>
          <w:bottom w:val="single" w:sz="8" w:space="0" w:color="F28F54" w:themeColor="accent6"/>
          <w:right w:val="single" w:sz="8" w:space="0" w:color="F28F54" w:themeColor="accent6"/>
        </w:tcBorders>
      </w:tcPr>
    </w:tblStylePr>
  </w:style>
  <w:style w:type="table" w:styleId="Lysskygge">
    <w:name w:val="Light Shading"/>
    <w:basedOn w:val="Tabel-Normal"/>
    <w:uiPriority w:val="60"/>
    <w:semiHidden/>
    <w:unhideWhenUsed/>
    <w:rsid w:val="0081149A"/>
    <w:rPr>
      <w:rFonts w:eastAsia="Times New Roman"/>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farve1">
    <w:name w:val="Light Shading Accent 1"/>
    <w:basedOn w:val="Tabel-Normal"/>
    <w:uiPriority w:val="60"/>
    <w:semiHidden/>
    <w:unhideWhenUsed/>
    <w:rsid w:val="0081149A"/>
    <w:rPr>
      <w:rFonts w:eastAsia="Times New Roman"/>
      <w:color w:val="933251" w:themeColor="accent1" w:themeShade="BF"/>
    </w:rPr>
    <w:tblPr>
      <w:tblStyleRowBandSize w:val="1"/>
      <w:tblStyleColBandSize w:val="1"/>
      <w:tblBorders>
        <w:top w:val="single" w:sz="8" w:space="0" w:color="C1476E" w:themeColor="accent1"/>
        <w:bottom w:val="single" w:sz="8" w:space="0" w:color="C1476E" w:themeColor="accent1"/>
      </w:tblBorders>
    </w:tblPr>
    <w:tblStylePr w:type="firstRow">
      <w:pPr>
        <w:spacing w:before="0" w:after="0" w:line="240" w:lineRule="auto"/>
      </w:pPr>
      <w:rPr>
        <w:b/>
        <w:bCs/>
      </w:rPr>
      <w:tblPr/>
      <w:tcPr>
        <w:tcBorders>
          <w:top w:val="single" w:sz="8" w:space="0" w:color="C1476E" w:themeColor="accent1"/>
          <w:left w:val="nil"/>
          <w:bottom w:val="single" w:sz="8" w:space="0" w:color="C1476E" w:themeColor="accent1"/>
          <w:right w:val="nil"/>
          <w:insideH w:val="nil"/>
          <w:insideV w:val="nil"/>
        </w:tcBorders>
      </w:tcPr>
    </w:tblStylePr>
    <w:tblStylePr w:type="lastRow">
      <w:pPr>
        <w:spacing w:before="0" w:after="0" w:line="240" w:lineRule="auto"/>
      </w:pPr>
      <w:rPr>
        <w:b/>
        <w:bCs/>
      </w:rPr>
      <w:tblPr/>
      <w:tcPr>
        <w:tcBorders>
          <w:top w:val="single" w:sz="8" w:space="0" w:color="C1476E" w:themeColor="accent1"/>
          <w:left w:val="nil"/>
          <w:bottom w:val="single" w:sz="8" w:space="0" w:color="C1476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1DA" w:themeFill="accent1" w:themeFillTint="3F"/>
      </w:tcPr>
    </w:tblStylePr>
    <w:tblStylePr w:type="band1Horz">
      <w:tblPr/>
      <w:tcPr>
        <w:tcBorders>
          <w:left w:val="nil"/>
          <w:right w:val="nil"/>
          <w:insideH w:val="nil"/>
          <w:insideV w:val="nil"/>
        </w:tcBorders>
        <w:shd w:val="clear" w:color="auto" w:fill="EFD1DA" w:themeFill="accent1" w:themeFillTint="3F"/>
      </w:tcPr>
    </w:tblStylePr>
  </w:style>
  <w:style w:type="table" w:styleId="Lysskygge-fremhvningsfarve2">
    <w:name w:val="Light Shading Accent 2"/>
    <w:basedOn w:val="Tabel-Normal"/>
    <w:uiPriority w:val="60"/>
    <w:semiHidden/>
    <w:unhideWhenUsed/>
    <w:rsid w:val="0081149A"/>
    <w:rPr>
      <w:rFonts w:eastAsia="Times New Roman"/>
      <w:color w:val="67B092" w:themeColor="accent2" w:themeShade="BF"/>
    </w:rPr>
    <w:tblPr>
      <w:tblStyleRowBandSize w:val="1"/>
      <w:tblStyleColBandSize w:val="1"/>
      <w:tblBorders>
        <w:top w:val="single" w:sz="8" w:space="0" w:color="A6D1BF" w:themeColor="accent2"/>
        <w:bottom w:val="single" w:sz="8" w:space="0" w:color="A6D1BF" w:themeColor="accent2"/>
      </w:tblBorders>
    </w:tblPr>
    <w:tblStylePr w:type="firstRow">
      <w:pPr>
        <w:spacing w:before="0" w:after="0" w:line="240" w:lineRule="auto"/>
      </w:pPr>
      <w:rPr>
        <w:b/>
        <w:bCs/>
      </w:rPr>
      <w:tblPr/>
      <w:tcPr>
        <w:tcBorders>
          <w:top w:val="single" w:sz="8" w:space="0" w:color="A6D1BF" w:themeColor="accent2"/>
          <w:left w:val="nil"/>
          <w:bottom w:val="single" w:sz="8" w:space="0" w:color="A6D1BF" w:themeColor="accent2"/>
          <w:right w:val="nil"/>
          <w:insideH w:val="nil"/>
          <w:insideV w:val="nil"/>
        </w:tcBorders>
      </w:tcPr>
    </w:tblStylePr>
    <w:tblStylePr w:type="lastRow">
      <w:pPr>
        <w:spacing w:before="0" w:after="0" w:line="240" w:lineRule="auto"/>
      </w:pPr>
      <w:rPr>
        <w:b/>
        <w:bCs/>
      </w:rPr>
      <w:tblPr/>
      <w:tcPr>
        <w:tcBorders>
          <w:top w:val="single" w:sz="8" w:space="0" w:color="A6D1BF" w:themeColor="accent2"/>
          <w:left w:val="nil"/>
          <w:bottom w:val="single" w:sz="8" w:space="0" w:color="A6D1B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F3EF" w:themeFill="accent2" w:themeFillTint="3F"/>
      </w:tcPr>
    </w:tblStylePr>
    <w:tblStylePr w:type="band1Horz">
      <w:tblPr/>
      <w:tcPr>
        <w:tcBorders>
          <w:left w:val="nil"/>
          <w:right w:val="nil"/>
          <w:insideH w:val="nil"/>
          <w:insideV w:val="nil"/>
        </w:tcBorders>
        <w:shd w:val="clear" w:color="auto" w:fill="E8F3EF" w:themeFill="accent2" w:themeFillTint="3F"/>
      </w:tcPr>
    </w:tblStylePr>
  </w:style>
  <w:style w:type="table" w:styleId="Lysskygge-fremhvningsfarve3">
    <w:name w:val="Light Shading Accent 3"/>
    <w:basedOn w:val="Tabel-Normal"/>
    <w:uiPriority w:val="60"/>
    <w:semiHidden/>
    <w:unhideWhenUsed/>
    <w:rsid w:val="0081149A"/>
    <w:rPr>
      <w:rFonts w:eastAsia="Times New Roman"/>
      <w:color w:val="3E3E52" w:themeColor="accent3" w:themeShade="BF"/>
    </w:rPr>
    <w:tblPr>
      <w:tblStyleRowBandSize w:val="1"/>
      <w:tblStyleColBandSize w:val="1"/>
      <w:tblBorders>
        <w:top w:val="single" w:sz="8" w:space="0" w:color="54546E" w:themeColor="accent3"/>
        <w:bottom w:val="single" w:sz="8" w:space="0" w:color="54546E" w:themeColor="accent3"/>
      </w:tblBorders>
    </w:tblPr>
    <w:tblStylePr w:type="firstRow">
      <w:pPr>
        <w:spacing w:before="0" w:after="0" w:line="240" w:lineRule="auto"/>
      </w:pPr>
      <w:rPr>
        <w:b/>
        <w:bCs/>
      </w:rPr>
      <w:tblPr/>
      <w:tcPr>
        <w:tcBorders>
          <w:top w:val="single" w:sz="8" w:space="0" w:color="54546E" w:themeColor="accent3"/>
          <w:left w:val="nil"/>
          <w:bottom w:val="single" w:sz="8" w:space="0" w:color="54546E" w:themeColor="accent3"/>
          <w:right w:val="nil"/>
          <w:insideH w:val="nil"/>
          <w:insideV w:val="nil"/>
        </w:tcBorders>
      </w:tcPr>
    </w:tblStylePr>
    <w:tblStylePr w:type="lastRow">
      <w:pPr>
        <w:spacing w:before="0" w:after="0" w:line="240" w:lineRule="auto"/>
      </w:pPr>
      <w:rPr>
        <w:b/>
        <w:bCs/>
      </w:rPr>
      <w:tblPr/>
      <w:tcPr>
        <w:tcBorders>
          <w:top w:val="single" w:sz="8" w:space="0" w:color="54546E" w:themeColor="accent3"/>
          <w:left w:val="nil"/>
          <w:bottom w:val="single" w:sz="8" w:space="0" w:color="54546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D2DD" w:themeFill="accent3" w:themeFillTint="3F"/>
      </w:tcPr>
    </w:tblStylePr>
    <w:tblStylePr w:type="band1Horz">
      <w:tblPr/>
      <w:tcPr>
        <w:tcBorders>
          <w:left w:val="nil"/>
          <w:right w:val="nil"/>
          <w:insideH w:val="nil"/>
          <w:insideV w:val="nil"/>
        </w:tcBorders>
        <w:shd w:val="clear" w:color="auto" w:fill="D2D2DD" w:themeFill="accent3" w:themeFillTint="3F"/>
      </w:tcPr>
    </w:tblStylePr>
  </w:style>
  <w:style w:type="table" w:styleId="Lysskygge-fremhvningsfarve4">
    <w:name w:val="Light Shading Accent 4"/>
    <w:basedOn w:val="Tabel-Normal"/>
    <w:uiPriority w:val="60"/>
    <w:semiHidden/>
    <w:unhideWhenUsed/>
    <w:rsid w:val="0081149A"/>
    <w:rPr>
      <w:rFonts w:eastAsia="Times New Roman"/>
      <w:color w:val="FACB18" w:themeColor="accent4" w:themeShade="BF"/>
    </w:rPr>
    <w:tblPr>
      <w:tblStyleRowBandSize w:val="1"/>
      <w:tblStyleColBandSize w:val="1"/>
      <w:tblBorders>
        <w:top w:val="single" w:sz="8" w:space="0" w:color="FCE073" w:themeColor="accent4"/>
        <w:bottom w:val="single" w:sz="8" w:space="0" w:color="FCE073" w:themeColor="accent4"/>
      </w:tblBorders>
    </w:tblPr>
    <w:tblStylePr w:type="firstRow">
      <w:pPr>
        <w:spacing w:before="0" w:after="0" w:line="240" w:lineRule="auto"/>
      </w:pPr>
      <w:rPr>
        <w:b/>
        <w:bCs/>
      </w:rPr>
      <w:tblPr/>
      <w:tcPr>
        <w:tcBorders>
          <w:top w:val="single" w:sz="8" w:space="0" w:color="FCE073" w:themeColor="accent4"/>
          <w:left w:val="nil"/>
          <w:bottom w:val="single" w:sz="8" w:space="0" w:color="FCE073" w:themeColor="accent4"/>
          <w:right w:val="nil"/>
          <w:insideH w:val="nil"/>
          <w:insideV w:val="nil"/>
        </w:tcBorders>
      </w:tcPr>
    </w:tblStylePr>
    <w:tblStylePr w:type="lastRow">
      <w:pPr>
        <w:spacing w:before="0" w:after="0" w:line="240" w:lineRule="auto"/>
      </w:pPr>
      <w:rPr>
        <w:b/>
        <w:bCs/>
      </w:rPr>
      <w:tblPr/>
      <w:tcPr>
        <w:tcBorders>
          <w:top w:val="single" w:sz="8" w:space="0" w:color="FCE073" w:themeColor="accent4"/>
          <w:left w:val="nil"/>
          <w:bottom w:val="single" w:sz="8" w:space="0" w:color="FCE07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F7DC" w:themeFill="accent4" w:themeFillTint="3F"/>
      </w:tcPr>
    </w:tblStylePr>
    <w:tblStylePr w:type="band1Horz">
      <w:tblPr/>
      <w:tcPr>
        <w:tcBorders>
          <w:left w:val="nil"/>
          <w:right w:val="nil"/>
          <w:insideH w:val="nil"/>
          <w:insideV w:val="nil"/>
        </w:tcBorders>
        <w:shd w:val="clear" w:color="auto" w:fill="FEF7DC" w:themeFill="accent4" w:themeFillTint="3F"/>
      </w:tcPr>
    </w:tblStylePr>
  </w:style>
  <w:style w:type="table" w:styleId="Lysskygge-fremhvningsfarve5">
    <w:name w:val="Light Shading Accent 5"/>
    <w:basedOn w:val="Tabel-Normal"/>
    <w:uiPriority w:val="60"/>
    <w:semiHidden/>
    <w:unhideWhenUsed/>
    <w:rsid w:val="0081149A"/>
    <w:rPr>
      <w:rFonts w:eastAsia="Times New Roman"/>
      <w:color w:val="535568" w:themeColor="accent5" w:themeShade="BF"/>
    </w:rPr>
    <w:tblPr>
      <w:tblStyleRowBandSize w:val="1"/>
      <w:tblStyleColBandSize w:val="1"/>
      <w:tblBorders>
        <w:top w:val="single" w:sz="8" w:space="0" w:color="6F728C" w:themeColor="accent5"/>
        <w:bottom w:val="single" w:sz="8" w:space="0" w:color="6F728C" w:themeColor="accent5"/>
      </w:tblBorders>
    </w:tblPr>
    <w:tblStylePr w:type="firstRow">
      <w:pPr>
        <w:spacing w:before="0" w:after="0" w:line="240" w:lineRule="auto"/>
      </w:pPr>
      <w:rPr>
        <w:b/>
        <w:bCs/>
      </w:rPr>
      <w:tblPr/>
      <w:tcPr>
        <w:tcBorders>
          <w:top w:val="single" w:sz="8" w:space="0" w:color="6F728C" w:themeColor="accent5"/>
          <w:left w:val="nil"/>
          <w:bottom w:val="single" w:sz="8" w:space="0" w:color="6F728C" w:themeColor="accent5"/>
          <w:right w:val="nil"/>
          <w:insideH w:val="nil"/>
          <w:insideV w:val="nil"/>
        </w:tcBorders>
      </w:tcPr>
    </w:tblStylePr>
    <w:tblStylePr w:type="lastRow">
      <w:pPr>
        <w:spacing w:before="0" w:after="0" w:line="240" w:lineRule="auto"/>
      </w:pPr>
      <w:rPr>
        <w:b/>
        <w:bCs/>
      </w:rPr>
      <w:tblPr/>
      <w:tcPr>
        <w:tcBorders>
          <w:top w:val="single" w:sz="8" w:space="0" w:color="6F728C" w:themeColor="accent5"/>
          <w:left w:val="nil"/>
          <w:bottom w:val="single" w:sz="8" w:space="0" w:color="6F728C"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DBE2" w:themeFill="accent5" w:themeFillTint="3F"/>
      </w:tcPr>
    </w:tblStylePr>
    <w:tblStylePr w:type="band1Horz">
      <w:tblPr/>
      <w:tcPr>
        <w:tcBorders>
          <w:left w:val="nil"/>
          <w:right w:val="nil"/>
          <w:insideH w:val="nil"/>
          <w:insideV w:val="nil"/>
        </w:tcBorders>
        <w:shd w:val="clear" w:color="auto" w:fill="DBDBE2" w:themeFill="accent5" w:themeFillTint="3F"/>
      </w:tcPr>
    </w:tblStylePr>
  </w:style>
  <w:style w:type="table" w:styleId="Lysskygge-fremhvningsfarve6">
    <w:name w:val="Light Shading Accent 6"/>
    <w:basedOn w:val="Tabel-Normal"/>
    <w:uiPriority w:val="60"/>
    <w:semiHidden/>
    <w:unhideWhenUsed/>
    <w:rsid w:val="0081149A"/>
    <w:rPr>
      <w:rFonts w:eastAsia="Times New Roman"/>
      <w:color w:val="E25F11" w:themeColor="accent6" w:themeShade="BF"/>
    </w:rPr>
    <w:tblPr>
      <w:tblStyleRowBandSize w:val="1"/>
      <w:tblStyleColBandSize w:val="1"/>
      <w:tblBorders>
        <w:top w:val="single" w:sz="8" w:space="0" w:color="F28F54" w:themeColor="accent6"/>
        <w:bottom w:val="single" w:sz="8" w:space="0" w:color="F28F54" w:themeColor="accent6"/>
      </w:tblBorders>
    </w:tblPr>
    <w:tblStylePr w:type="firstRow">
      <w:pPr>
        <w:spacing w:before="0" w:after="0" w:line="240" w:lineRule="auto"/>
      </w:pPr>
      <w:rPr>
        <w:b/>
        <w:bCs/>
      </w:rPr>
      <w:tblPr/>
      <w:tcPr>
        <w:tcBorders>
          <w:top w:val="single" w:sz="8" w:space="0" w:color="F28F54" w:themeColor="accent6"/>
          <w:left w:val="nil"/>
          <w:bottom w:val="single" w:sz="8" w:space="0" w:color="F28F54" w:themeColor="accent6"/>
          <w:right w:val="nil"/>
          <w:insideH w:val="nil"/>
          <w:insideV w:val="nil"/>
        </w:tcBorders>
      </w:tcPr>
    </w:tblStylePr>
    <w:tblStylePr w:type="lastRow">
      <w:pPr>
        <w:spacing w:before="0" w:after="0" w:line="240" w:lineRule="auto"/>
      </w:pPr>
      <w:rPr>
        <w:b/>
        <w:bCs/>
      </w:rPr>
      <w:tblPr/>
      <w:tcPr>
        <w:tcBorders>
          <w:top w:val="single" w:sz="8" w:space="0" w:color="F28F54" w:themeColor="accent6"/>
          <w:left w:val="nil"/>
          <w:bottom w:val="single" w:sz="8" w:space="0" w:color="F28F54"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3D4" w:themeFill="accent6" w:themeFillTint="3F"/>
      </w:tcPr>
    </w:tblStylePr>
    <w:tblStylePr w:type="band1Horz">
      <w:tblPr/>
      <w:tcPr>
        <w:tcBorders>
          <w:left w:val="nil"/>
          <w:right w:val="nil"/>
          <w:insideH w:val="nil"/>
          <w:insideV w:val="nil"/>
        </w:tcBorders>
        <w:shd w:val="clear" w:color="auto" w:fill="FBE3D4" w:themeFill="accent6" w:themeFillTint="3F"/>
      </w:tcPr>
    </w:tblStylePr>
  </w:style>
  <w:style w:type="table" w:styleId="Lystgitter">
    <w:name w:val="Light Grid"/>
    <w:basedOn w:val="Tabel-Normal"/>
    <w:uiPriority w:val="62"/>
    <w:semiHidden/>
    <w:unhideWhenUsed/>
    <w:rsid w:val="0081149A"/>
    <w:rPr>
      <w:rFonts w:eastAsia="Times New Roman"/>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gitter-farve1">
    <w:name w:val="Light Grid Accent 1"/>
    <w:basedOn w:val="Tabel-Normal"/>
    <w:uiPriority w:val="62"/>
    <w:semiHidden/>
    <w:unhideWhenUsed/>
    <w:rsid w:val="0081149A"/>
    <w:rPr>
      <w:rFonts w:eastAsia="Times New Roman"/>
    </w:rPr>
    <w:tblPr>
      <w:tblStyleRowBandSize w:val="1"/>
      <w:tblStyleColBandSize w:val="1"/>
      <w:tblBorders>
        <w:top w:val="single" w:sz="8" w:space="0" w:color="C1476E" w:themeColor="accent1"/>
        <w:left w:val="single" w:sz="8" w:space="0" w:color="C1476E" w:themeColor="accent1"/>
        <w:bottom w:val="single" w:sz="8" w:space="0" w:color="C1476E" w:themeColor="accent1"/>
        <w:right w:val="single" w:sz="8" w:space="0" w:color="C1476E" w:themeColor="accent1"/>
        <w:insideH w:val="single" w:sz="8" w:space="0" w:color="C1476E" w:themeColor="accent1"/>
        <w:insideV w:val="single" w:sz="8" w:space="0" w:color="C1476E"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1476E" w:themeColor="accent1"/>
          <w:left w:val="single" w:sz="8" w:space="0" w:color="C1476E" w:themeColor="accent1"/>
          <w:bottom w:val="single" w:sz="18" w:space="0" w:color="C1476E" w:themeColor="accent1"/>
          <w:right w:val="single" w:sz="8" w:space="0" w:color="C1476E" w:themeColor="accent1"/>
          <w:insideH w:val="nil"/>
          <w:insideV w:val="single" w:sz="8" w:space="0" w:color="C1476E"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1476E" w:themeColor="accent1"/>
          <w:left w:val="single" w:sz="8" w:space="0" w:color="C1476E" w:themeColor="accent1"/>
          <w:bottom w:val="single" w:sz="8" w:space="0" w:color="C1476E" w:themeColor="accent1"/>
          <w:right w:val="single" w:sz="8" w:space="0" w:color="C1476E" w:themeColor="accent1"/>
          <w:insideH w:val="nil"/>
          <w:insideV w:val="single" w:sz="8" w:space="0" w:color="C1476E"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1476E" w:themeColor="accent1"/>
          <w:left w:val="single" w:sz="8" w:space="0" w:color="C1476E" w:themeColor="accent1"/>
          <w:bottom w:val="single" w:sz="8" w:space="0" w:color="C1476E" w:themeColor="accent1"/>
          <w:right w:val="single" w:sz="8" w:space="0" w:color="C1476E" w:themeColor="accent1"/>
        </w:tcBorders>
      </w:tcPr>
    </w:tblStylePr>
    <w:tblStylePr w:type="band1Vert">
      <w:tblPr/>
      <w:tcPr>
        <w:tcBorders>
          <w:top w:val="single" w:sz="8" w:space="0" w:color="C1476E" w:themeColor="accent1"/>
          <w:left w:val="single" w:sz="8" w:space="0" w:color="C1476E" w:themeColor="accent1"/>
          <w:bottom w:val="single" w:sz="8" w:space="0" w:color="C1476E" w:themeColor="accent1"/>
          <w:right w:val="single" w:sz="8" w:space="0" w:color="C1476E" w:themeColor="accent1"/>
        </w:tcBorders>
        <w:shd w:val="clear" w:color="auto" w:fill="EFD1DA" w:themeFill="accent1" w:themeFillTint="3F"/>
      </w:tcPr>
    </w:tblStylePr>
    <w:tblStylePr w:type="band1Horz">
      <w:tblPr/>
      <w:tcPr>
        <w:tcBorders>
          <w:top w:val="single" w:sz="8" w:space="0" w:color="C1476E" w:themeColor="accent1"/>
          <w:left w:val="single" w:sz="8" w:space="0" w:color="C1476E" w:themeColor="accent1"/>
          <w:bottom w:val="single" w:sz="8" w:space="0" w:color="C1476E" w:themeColor="accent1"/>
          <w:right w:val="single" w:sz="8" w:space="0" w:color="C1476E" w:themeColor="accent1"/>
          <w:insideV w:val="single" w:sz="8" w:space="0" w:color="C1476E" w:themeColor="accent1"/>
        </w:tcBorders>
        <w:shd w:val="clear" w:color="auto" w:fill="EFD1DA" w:themeFill="accent1" w:themeFillTint="3F"/>
      </w:tcPr>
    </w:tblStylePr>
    <w:tblStylePr w:type="band2Horz">
      <w:tblPr/>
      <w:tcPr>
        <w:tcBorders>
          <w:top w:val="single" w:sz="8" w:space="0" w:color="C1476E" w:themeColor="accent1"/>
          <w:left w:val="single" w:sz="8" w:space="0" w:color="C1476E" w:themeColor="accent1"/>
          <w:bottom w:val="single" w:sz="8" w:space="0" w:color="C1476E" w:themeColor="accent1"/>
          <w:right w:val="single" w:sz="8" w:space="0" w:color="C1476E" w:themeColor="accent1"/>
          <w:insideV w:val="single" w:sz="8" w:space="0" w:color="C1476E" w:themeColor="accent1"/>
        </w:tcBorders>
      </w:tcPr>
    </w:tblStylePr>
  </w:style>
  <w:style w:type="table" w:styleId="Lystgitter-fremhvningsfarve2">
    <w:name w:val="Light Grid Accent 2"/>
    <w:basedOn w:val="Tabel-Normal"/>
    <w:uiPriority w:val="62"/>
    <w:semiHidden/>
    <w:unhideWhenUsed/>
    <w:rsid w:val="0081149A"/>
    <w:rPr>
      <w:rFonts w:eastAsia="Times New Roman"/>
    </w:rPr>
    <w:tblPr>
      <w:tblStyleRowBandSize w:val="1"/>
      <w:tblStyleColBandSize w:val="1"/>
      <w:tblBorders>
        <w:top w:val="single" w:sz="8" w:space="0" w:color="A6D1BF" w:themeColor="accent2"/>
        <w:left w:val="single" w:sz="8" w:space="0" w:color="A6D1BF" w:themeColor="accent2"/>
        <w:bottom w:val="single" w:sz="8" w:space="0" w:color="A6D1BF" w:themeColor="accent2"/>
        <w:right w:val="single" w:sz="8" w:space="0" w:color="A6D1BF" w:themeColor="accent2"/>
        <w:insideH w:val="single" w:sz="8" w:space="0" w:color="A6D1BF" w:themeColor="accent2"/>
        <w:insideV w:val="single" w:sz="8" w:space="0" w:color="A6D1B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6D1BF" w:themeColor="accent2"/>
          <w:left w:val="single" w:sz="8" w:space="0" w:color="A6D1BF" w:themeColor="accent2"/>
          <w:bottom w:val="single" w:sz="18" w:space="0" w:color="A6D1BF" w:themeColor="accent2"/>
          <w:right w:val="single" w:sz="8" w:space="0" w:color="A6D1BF" w:themeColor="accent2"/>
          <w:insideH w:val="nil"/>
          <w:insideV w:val="single" w:sz="8" w:space="0" w:color="A6D1B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6D1BF" w:themeColor="accent2"/>
          <w:left w:val="single" w:sz="8" w:space="0" w:color="A6D1BF" w:themeColor="accent2"/>
          <w:bottom w:val="single" w:sz="8" w:space="0" w:color="A6D1BF" w:themeColor="accent2"/>
          <w:right w:val="single" w:sz="8" w:space="0" w:color="A6D1BF" w:themeColor="accent2"/>
          <w:insideH w:val="nil"/>
          <w:insideV w:val="single" w:sz="8" w:space="0" w:color="A6D1B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6D1BF" w:themeColor="accent2"/>
          <w:left w:val="single" w:sz="8" w:space="0" w:color="A6D1BF" w:themeColor="accent2"/>
          <w:bottom w:val="single" w:sz="8" w:space="0" w:color="A6D1BF" w:themeColor="accent2"/>
          <w:right w:val="single" w:sz="8" w:space="0" w:color="A6D1BF" w:themeColor="accent2"/>
        </w:tcBorders>
      </w:tcPr>
    </w:tblStylePr>
    <w:tblStylePr w:type="band1Vert">
      <w:tblPr/>
      <w:tcPr>
        <w:tcBorders>
          <w:top w:val="single" w:sz="8" w:space="0" w:color="A6D1BF" w:themeColor="accent2"/>
          <w:left w:val="single" w:sz="8" w:space="0" w:color="A6D1BF" w:themeColor="accent2"/>
          <w:bottom w:val="single" w:sz="8" w:space="0" w:color="A6D1BF" w:themeColor="accent2"/>
          <w:right w:val="single" w:sz="8" w:space="0" w:color="A6D1BF" w:themeColor="accent2"/>
        </w:tcBorders>
        <w:shd w:val="clear" w:color="auto" w:fill="E8F3EF" w:themeFill="accent2" w:themeFillTint="3F"/>
      </w:tcPr>
    </w:tblStylePr>
    <w:tblStylePr w:type="band1Horz">
      <w:tblPr/>
      <w:tcPr>
        <w:tcBorders>
          <w:top w:val="single" w:sz="8" w:space="0" w:color="A6D1BF" w:themeColor="accent2"/>
          <w:left w:val="single" w:sz="8" w:space="0" w:color="A6D1BF" w:themeColor="accent2"/>
          <w:bottom w:val="single" w:sz="8" w:space="0" w:color="A6D1BF" w:themeColor="accent2"/>
          <w:right w:val="single" w:sz="8" w:space="0" w:color="A6D1BF" w:themeColor="accent2"/>
          <w:insideV w:val="single" w:sz="8" w:space="0" w:color="A6D1BF" w:themeColor="accent2"/>
        </w:tcBorders>
        <w:shd w:val="clear" w:color="auto" w:fill="E8F3EF" w:themeFill="accent2" w:themeFillTint="3F"/>
      </w:tcPr>
    </w:tblStylePr>
    <w:tblStylePr w:type="band2Horz">
      <w:tblPr/>
      <w:tcPr>
        <w:tcBorders>
          <w:top w:val="single" w:sz="8" w:space="0" w:color="A6D1BF" w:themeColor="accent2"/>
          <w:left w:val="single" w:sz="8" w:space="0" w:color="A6D1BF" w:themeColor="accent2"/>
          <w:bottom w:val="single" w:sz="8" w:space="0" w:color="A6D1BF" w:themeColor="accent2"/>
          <w:right w:val="single" w:sz="8" w:space="0" w:color="A6D1BF" w:themeColor="accent2"/>
          <w:insideV w:val="single" w:sz="8" w:space="0" w:color="A6D1BF" w:themeColor="accent2"/>
        </w:tcBorders>
      </w:tcPr>
    </w:tblStylePr>
  </w:style>
  <w:style w:type="table" w:styleId="Lystgitter-fremhvningsfarve3">
    <w:name w:val="Light Grid Accent 3"/>
    <w:basedOn w:val="Tabel-Normal"/>
    <w:uiPriority w:val="62"/>
    <w:semiHidden/>
    <w:unhideWhenUsed/>
    <w:rsid w:val="0081149A"/>
    <w:rPr>
      <w:rFonts w:eastAsia="Times New Roman"/>
    </w:rPr>
    <w:tblPr>
      <w:tblStyleRowBandSize w:val="1"/>
      <w:tblStyleColBandSize w:val="1"/>
      <w:tblBorders>
        <w:top w:val="single" w:sz="8" w:space="0" w:color="54546E" w:themeColor="accent3"/>
        <w:left w:val="single" w:sz="8" w:space="0" w:color="54546E" w:themeColor="accent3"/>
        <w:bottom w:val="single" w:sz="8" w:space="0" w:color="54546E" w:themeColor="accent3"/>
        <w:right w:val="single" w:sz="8" w:space="0" w:color="54546E" w:themeColor="accent3"/>
        <w:insideH w:val="single" w:sz="8" w:space="0" w:color="54546E" w:themeColor="accent3"/>
        <w:insideV w:val="single" w:sz="8" w:space="0" w:color="54546E"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4546E" w:themeColor="accent3"/>
          <w:left w:val="single" w:sz="8" w:space="0" w:color="54546E" w:themeColor="accent3"/>
          <w:bottom w:val="single" w:sz="18" w:space="0" w:color="54546E" w:themeColor="accent3"/>
          <w:right w:val="single" w:sz="8" w:space="0" w:color="54546E" w:themeColor="accent3"/>
          <w:insideH w:val="nil"/>
          <w:insideV w:val="single" w:sz="8" w:space="0" w:color="54546E"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4546E" w:themeColor="accent3"/>
          <w:left w:val="single" w:sz="8" w:space="0" w:color="54546E" w:themeColor="accent3"/>
          <w:bottom w:val="single" w:sz="8" w:space="0" w:color="54546E" w:themeColor="accent3"/>
          <w:right w:val="single" w:sz="8" w:space="0" w:color="54546E" w:themeColor="accent3"/>
          <w:insideH w:val="nil"/>
          <w:insideV w:val="single" w:sz="8" w:space="0" w:color="54546E"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4546E" w:themeColor="accent3"/>
          <w:left w:val="single" w:sz="8" w:space="0" w:color="54546E" w:themeColor="accent3"/>
          <w:bottom w:val="single" w:sz="8" w:space="0" w:color="54546E" w:themeColor="accent3"/>
          <w:right w:val="single" w:sz="8" w:space="0" w:color="54546E" w:themeColor="accent3"/>
        </w:tcBorders>
      </w:tcPr>
    </w:tblStylePr>
    <w:tblStylePr w:type="band1Vert">
      <w:tblPr/>
      <w:tcPr>
        <w:tcBorders>
          <w:top w:val="single" w:sz="8" w:space="0" w:color="54546E" w:themeColor="accent3"/>
          <w:left w:val="single" w:sz="8" w:space="0" w:color="54546E" w:themeColor="accent3"/>
          <w:bottom w:val="single" w:sz="8" w:space="0" w:color="54546E" w:themeColor="accent3"/>
          <w:right w:val="single" w:sz="8" w:space="0" w:color="54546E" w:themeColor="accent3"/>
        </w:tcBorders>
        <w:shd w:val="clear" w:color="auto" w:fill="D2D2DD" w:themeFill="accent3" w:themeFillTint="3F"/>
      </w:tcPr>
    </w:tblStylePr>
    <w:tblStylePr w:type="band1Horz">
      <w:tblPr/>
      <w:tcPr>
        <w:tcBorders>
          <w:top w:val="single" w:sz="8" w:space="0" w:color="54546E" w:themeColor="accent3"/>
          <w:left w:val="single" w:sz="8" w:space="0" w:color="54546E" w:themeColor="accent3"/>
          <w:bottom w:val="single" w:sz="8" w:space="0" w:color="54546E" w:themeColor="accent3"/>
          <w:right w:val="single" w:sz="8" w:space="0" w:color="54546E" w:themeColor="accent3"/>
          <w:insideV w:val="single" w:sz="8" w:space="0" w:color="54546E" w:themeColor="accent3"/>
        </w:tcBorders>
        <w:shd w:val="clear" w:color="auto" w:fill="D2D2DD" w:themeFill="accent3" w:themeFillTint="3F"/>
      </w:tcPr>
    </w:tblStylePr>
    <w:tblStylePr w:type="band2Horz">
      <w:tblPr/>
      <w:tcPr>
        <w:tcBorders>
          <w:top w:val="single" w:sz="8" w:space="0" w:color="54546E" w:themeColor="accent3"/>
          <w:left w:val="single" w:sz="8" w:space="0" w:color="54546E" w:themeColor="accent3"/>
          <w:bottom w:val="single" w:sz="8" w:space="0" w:color="54546E" w:themeColor="accent3"/>
          <w:right w:val="single" w:sz="8" w:space="0" w:color="54546E" w:themeColor="accent3"/>
          <w:insideV w:val="single" w:sz="8" w:space="0" w:color="54546E" w:themeColor="accent3"/>
        </w:tcBorders>
      </w:tcPr>
    </w:tblStylePr>
  </w:style>
  <w:style w:type="table" w:styleId="Lystgitter-fremhvningsfarve4">
    <w:name w:val="Light Grid Accent 4"/>
    <w:basedOn w:val="Tabel-Normal"/>
    <w:uiPriority w:val="62"/>
    <w:semiHidden/>
    <w:unhideWhenUsed/>
    <w:rsid w:val="0081149A"/>
    <w:rPr>
      <w:rFonts w:eastAsia="Times New Roman"/>
    </w:rPr>
    <w:tblPr>
      <w:tblStyleRowBandSize w:val="1"/>
      <w:tblStyleColBandSize w:val="1"/>
      <w:tblBorders>
        <w:top w:val="single" w:sz="8" w:space="0" w:color="FCE073" w:themeColor="accent4"/>
        <w:left w:val="single" w:sz="8" w:space="0" w:color="FCE073" w:themeColor="accent4"/>
        <w:bottom w:val="single" w:sz="8" w:space="0" w:color="FCE073" w:themeColor="accent4"/>
        <w:right w:val="single" w:sz="8" w:space="0" w:color="FCE073" w:themeColor="accent4"/>
        <w:insideH w:val="single" w:sz="8" w:space="0" w:color="FCE073" w:themeColor="accent4"/>
        <w:insideV w:val="single" w:sz="8" w:space="0" w:color="FCE07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CE073" w:themeColor="accent4"/>
          <w:left w:val="single" w:sz="8" w:space="0" w:color="FCE073" w:themeColor="accent4"/>
          <w:bottom w:val="single" w:sz="18" w:space="0" w:color="FCE073" w:themeColor="accent4"/>
          <w:right w:val="single" w:sz="8" w:space="0" w:color="FCE073" w:themeColor="accent4"/>
          <w:insideH w:val="nil"/>
          <w:insideV w:val="single" w:sz="8" w:space="0" w:color="FCE07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CE073" w:themeColor="accent4"/>
          <w:left w:val="single" w:sz="8" w:space="0" w:color="FCE073" w:themeColor="accent4"/>
          <w:bottom w:val="single" w:sz="8" w:space="0" w:color="FCE073" w:themeColor="accent4"/>
          <w:right w:val="single" w:sz="8" w:space="0" w:color="FCE073" w:themeColor="accent4"/>
          <w:insideH w:val="nil"/>
          <w:insideV w:val="single" w:sz="8" w:space="0" w:color="FCE07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CE073" w:themeColor="accent4"/>
          <w:left w:val="single" w:sz="8" w:space="0" w:color="FCE073" w:themeColor="accent4"/>
          <w:bottom w:val="single" w:sz="8" w:space="0" w:color="FCE073" w:themeColor="accent4"/>
          <w:right w:val="single" w:sz="8" w:space="0" w:color="FCE073" w:themeColor="accent4"/>
        </w:tcBorders>
      </w:tcPr>
    </w:tblStylePr>
    <w:tblStylePr w:type="band1Vert">
      <w:tblPr/>
      <w:tcPr>
        <w:tcBorders>
          <w:top w:val="single" w:sz="8" w:space="0" w:color="FCE073" w:themeColor="accent4"/>
          <w:left w:val="single" w:sz="8" w:space="0" w:color="FCE073" w:themeColor="accent4"/>
          <w:bottom w:val="single" w:sz="8" w:space="0" w:color="FCE073" w:themeColor="accent4"/>
          <w:right w:val="single" w:sz="8" w:space="0" w:color="FCE073" w:themeColor="accent4"/>
        </w:tcBorders>
        <w:shd w:val="clear" w:color="auto" w:fill="FEF7DC" w:themeFill="accent4" w:themeFillTint="3F"/>
      </w:tcPr>
    </w:tblStylePr>
    <w:tblStylePr w:type="band1Horz">
      <w:tblPr/>
      <w:tcPr>
        <w:tcBorders>
          <w:top w:val="single" w:sz="8" w:space="0" w:color="FCE073" w:themeColor="accent4"/>
          <w:left w:val="single" w:sz="8" w:space="0" w:color="FCE073" w:themeColor="accent4"/>
          <w:bottom w:val="single" w:sz="8" w:space="0" w:color="FCE073" w:themeColor="accent4"/>
          <w:right w:val="single" w:sz="8" w:space="0" w:color="FCE073" w:themeColor="accent4"/>
          <w:insideV w:val="single" w:sz="8" w:space="0" w:color="FCE073" w:themeColor="accent4"/>
        </w:tcBorders>
        <w:shd w:val="clear" w:color="auto" w:fill="FEF7DC" w:themeFill="accent4" w:themeFillTint="3F"/>
      </w:tcPr>
    </w:tblStylePr>
    <w:tblStylePr w:type="band2Horz">
      <w:tblPr/>
      <w:tcPr>
        <w:tcBorders>
          <w:top w:val="single" w:sz="8" w:space="0" w:color="FCE073" w:themeColor="accent4"/>
          <w:left w:val="single" w:sz="8" w:space="0" w:color="FCE073" w:themeColor="accent4"/>
          <w:bottom w:val="single" w:sz="8" w:space="0" w:color="FCE073" w:themeColor="accent4"/>
          <w:right w:val="single" w:sz="8" w:space="0" w:color="FCE073" w:themeColor="accent4"/>
          <w:insideV w:val="single" w:sz="8" w:space="0" w:color="FCE073" w:themeColor="accent4"/>
        </w:tcBorders>
      </w:tcPr>
    </w:tblStylePr>
  </w:style>
  <w:style w:type="table" w:styleId="Lystgitter-fremhvningsfarve5">
    <w:name w:val="Light Grid Accent 5"/>
    <w:basedOn w:val="Tabel-Normal"/>
    <w:uiPriority w:val="62"/>
    <w:semiHidden/>
    <w:unhideWhenUsed/>
    <w:rsid w:val="0081149A"/>
    <w:rPr>
      <w:rFonts w:eastAsia="Times New Roman"/>
    </w:rPr>
    <w:tblPr>
      <w:tblStyleRowBandSize w:val="1"/>
      <w:tblStyleColBandSize w:val="1"/>
      <w:tblBorders>
        <w:top w:val="single" w:sz="8" w:space="0" w:color="6F728C" w:themeColor="accent5"/>
        <w:left w:val="single" w:sz="8" w:space="0" w:color="6F728C" w:themeColor="accent5"/>
        <w:bottom w:val="single" w:sz="8" w:space="0" w:color="6F728C" w:themeColor="accent5"/>
        <w:right w:val="single" w:sz="8" w:space="0" w:color="6F728C" w:themeColor="accent5"/>
        <w:insideH w:val="single" w:sz="8" w:space="0" w:color="6F728C" w:themeColor="accent5"/>
        <w:insideV w:val="single" w:sz="8" w:space="0" w:color="6F728C"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F728C" w:themeColor="accent5"/>
          <w:left w:val="single" w:sz="8" w:space="0" w:color="6F728C" w:themeColor="accent5"/>
          <w:bottom w:val="single" w:sz="18" w:space="0" w:color="6F728C" w:themeColor="accent5"/>
          <w:right w:val="single" w:sz="8" w:space="0" w:color="6F728C" w:themeColor="accent5"/>
          <w:insideH w:val="nil"/>
          <w:insideV w:val="single" w:sz="8" w:space="0" w:color="6F728C"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F728C" w:themeColor="accent5"/>
          <w:left w:val="single" w:sz="8" w:space="0" w:color="6F728C" w:themeColor="accent5"/>
          <w:bottom w:val="single" w:sz="8" w:space="0" w:color="6F728C" w:themeColor="accent5"/>
          <w:right w:val="single" w:sz="8" w:space="0" w:color="6F728C" w:themeColor="accent5"/>
          <w:insideH w:val="nil"/>
          <w:insideV w:val="single" w:sz="8" w:space="0" w:color="6F728C"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F728C" w:themeColor="accent5"/>
          <w:left w:val="single" w:sz="8" w:space="0" w:color="6F728C" w:themeColor="accent5"/>
          <w:bottom w:val="single" w:sz="8" w:space="0" w:color="6F728C" w:themeColor="accent5"/>
          <w:right w:val="single" w:sz="8" w:space="0" w:color="6F728C" w:themeColor="accent5"/>
        </w:tcBorders>
      </w:tcPr>
    </w:tblStylePr>
    <w:tblStylePr w:type="band1Vert">
      <w:tblPr/>
      <w:tcPr>
        <w:tcBorders>
          <w:top w:val="single" w:sz="8" w:space="0" w:color="6F728C" w:themeColor="accent5"/>
          <w:left w:val="single" w:sz="8" w:space="0" w:color="6F728C" w:themeColor="accent5"/>
          <w:bottom w:val="single" w:sz="8" w:space="0" w:color="6F728C" w:themeColor="accent5"/>
          <w:right w:val="single" w:sz="8" w:space="0" w:color="6F728C" w:themeColor="accent5"/>
        </w:tcBorders>
        <w:shd w:val="clear" w:color="auto" w:fill="DBDBE2" w:themeFill="accent5" w:themeFillTint="3F"/>
      </w:tcPr>
    </w:tblStylePr>
    <w:tblStylePr w:type="band1Horz">
      <w:tblPr/>
      <w:tcPr>
        <w:tcBorders>
          <w:top w:val="single" w:sz="8" w:space="0" w:color="6F728C" w:themeColor="accent5"/>
          <w:left w:val="single" w:sz="8" w:space="0" w:color="6F728C" w:themeColor="accent5"/>
          <w:bottom w:val="single" w:sz="8" w:space="0" w:color="6F728C" w:themeColor="accent5"/>
          <w:right w:val="single" w:sz="8" w:space="0" w:color="6F728C" w:themeColor="accent5"/>
          <w:insideV w:val="single" w:sz="8" w:space="0" w:color="6F728C" w:themeColor="accent5"/>
        </w:tcBorders>
        <w:shd w:val="clear" w:color="auto" w:fill="DBDBE2" w:themeFill="accent5" w:themeFillTint="3F"/>
      </w:tcPr>
    </w:tblStylePr>
    <w:tblStylePr w:type="band2Horz">
      <w:tblPr/>
      <w:tcPr>
        <w:tcBorders>
          <w:top w:val="single" w:sz="8" w:space="0" w:color="6F728C" w:themeColor="accent5"/>
          <w:left w:val="single" w:sz="8" w:space="0" w:color="6F728C" w:themeColor="accent5"/>
          <w:bottom w:val="single" w:sz="8" w:space="0" w:color="6F728C" w:themeColor="accent5"/>
          <w:right w:val="single" w:sz="8" w:space="0" w:color="6F728C" w:themeColor="accent5"/>
          <w:insideV w:val="single" w:sz="8" w:space="0" w:color="6F728C" w:themeColor="accent5"/>
        </w:tcBorders>
      </w:tcPr>
    </w:tblStylePr>
  </w:style>
  <w:style w:type="table" w:styleId="Lystgitter-fremhvningsfarve6">
    <w:name w:val="Light Grid Accent 6"/>
    <w:basedOn w:val="Tabel-Normal"/>
    <w:uiPriority w:val="62"/>
    <w:semiHidden/>
    <w:unhideWhenUsed/>
    <w:rsid w:val="0081149A"/>
    <w:rPr>
      <w:rFonts w:eastAsia="Times New Roman"/>
    </w:rPr>
    <w:tblPr>
      <w:tblStyleRowBandSize w:val="1"/>
      <w:tblStyleColBandSize w:val="1"/>
      <w:tblBorders>
        <w:top w:val="single" w:sz="8" w:space="0" w:color="F28F54" w:themeColor="accent6"/>
        <w:left w:val="single" w:sz="8" w:space="0" w:color="F28F54" w:themeColor="accent6"/>
        <w:bottom w:val="single" w:sz="8" w:space="0" w:color="F28F54" w:themeColor="accent6"/>
        <w:right w:val="single" w:sz="8" w:space="0" w:color="F28F54" w:themeColor="accent6"/>
        <w:insideH w:val="single" w:sz="8" w:space="0" w:color="F28F54" w:themeColor="accent6"/>
        <w:insideV w:val="single" w:sz="8" w:space="0" w:color="F28F54"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28F54" w:themeColor="accent6"/>
          <w:left w:val="single" w:sz="8" w:space="0" w:color="F28F54" w:themeColor="accent6"/>
          <w:bottom w:val="single" w:sz="18" w:space="0" w:color="F28F54" w:themeColor="accent6"/>
          <w:right w:val="single" w:sz="8" w:space="0" w:color="F28F54" w:themeColor="accent6"/>
          <w:insideH w:val="nil"/>
          <w:insideV w:val="single" w:sz="8" w:space="0" w:color="F28F54"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28F54" w:themeColor="accent6"/>
          <w:left w:val="single" w:sz="8" w:space="0" w:color="F28F54" w:themeColor="accent6"/>
          <w:bottom w:val="single" w:sz="8" w:space="0" w:color="F28F54" w:themeColor="accent6"/>
          <w:right w:val="single" w:sz="8" w:space="0" w:color="F28F54" w:themeColor="accent6"/>
          <w:insideH w:val="nil"/>
          <w:insideV w:val="single" w:sz="8" w:space="0" w:color="F28F54"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28F54" w:themeColor="accent6"/>
          <w:left w:val="single" w:sz="8" w:space="0" w:color="F28F54" w:themeColor="accent6"/>
          <w:bottom w:val="single" w:sz="8" w:space="0" w:color="F28F54" w:themeColor="accent6"/>
          <w:right w:val="single" w:sz="8" w:space="0" w:color="F28F54" w:themeColor="accent6"/>
        </w:tcBorders>
      </w:tcPr>
    </w:tblStylePr>
    <w:tblStylePr w:type="band1Vert">
      <w:tblPr/>
      <w:tcPr>
        <w:tcBorders>
          <w:top w:val="single" w:sz="8" w:space="0" w:color="F28F54" w:themeColor="accent6"/>
          <w:left w:val="single" w:sz="8" w:space="0" w:color="F28F54" w:themeColor="accent6"/>
          <w:bottom w:val="single" w:sz="8" w:space="0" w:color="F28F54" w:themeColor="accent6"/>
          <w:right w:val="single" w:sz="8" w:space="0" w:color="F28F54" w:themeColor="accent6"/>
        </w:tcBorders>
        <w:shd w:val="clear" w:color="auto" w:fill="FBE3D4" w:themeFill="accent6" w:themeFillTint="3F"/>
      </w:tcPr>
    </w:tblStylePr>
    <w:tblStylePr w:type="band1Horz">
      <w:tblPr/>
      <w:tcPr>
        <w:tcBorders>
          <w:top w:val="single" w:sz="8" w:space="0" w:color="F28F54" w:themeColor="accent6"/>
          <w:left w:val="single" w:sz="8" w:space="0" w:color="F28F54" w:themeColor="accent6"/>
          <w:bottom w:val="single" w:sz="8" w:space="0" w:color="F28F54" w:themeColor="accent6"/>
          <w:right w:val="single" w:sz="8" w:space="0" w:color="F28F54" w:themeColor="accent6"/>
          <w:insideV w:val="single" w:sz="8" w:space="0" w:color="F28F54" w:themeColor="accent6"/>
        </w:tcBorders>
        <w:shd w:val="clear" w:color="auto" w:fill="FBE3D4" w:themeFill="accent6" w:themeFillTint="3F"/>
      </w:tcPr>
    </w:tblStylePr>
    <w:tblStylePr w:type="band2Horz">
      <w:tblPr/>
      <w:tcPr>
        <w:tcBorders>
          <w:top w:val="single" w:sz="8" w:space="0" w:color="F28F54" w:themeColor="accent6"/>
          <w:left w:val="single" w:sz="8" w:space="0" w:color="F28F54" w:themeColor="accent6"/>
          <w:bottom w:val="single" w:sz="8" w:space="0" w:color="F28F54" w:themeColor="accent6"/>
          <w:right w:val="single" w:sz="8" w:space="0" w:color="F28F54" w:themeColor="accent6"/>
          <w:insideV w:val="single" w:sz="8" w:space="0" w:color="F28F54" w:themeColor="accent6"/>
        </w:tcBorders>
      </w:tcPr>
    </w:tblStylePr>
  </w:style>
  <w:style w:type="paragraph" w:styleId="Mailsignatur">
    <w:name w:val="E-mail Signature"/>
    <w:basedOn w:val="Normal"/>
    <w:link w:val="MailsignaturTegn"/>
    <w:uiPriority w:val="99"/>
    <w:semiHidden/>
    <w:unhideWhenUsed/>
    <w:rsid w:val="0081149A"/>
  </w:style>
  <w:style w:type="character" w:customStyle="1" w:styleId="MailsignaturTegn">
    <w:name w:val="Mailsignatur Tegn"/>
    <w:basedOn w:val="Standardskrifttypeiafsnit"/>
    <w:link w:val="Mailsignatur"/>
    <w:uiPriority w:val="99"/>
    <w:semiHidden/>
    <w:rsid w:val="0081149A"/>
    <w:rPr>
      <w:rFonts w:asciiTheme="minorHAnsi" w:eastAsia="Times New Roman" w:hAnsiTheme="minorHAnsi"/>
      <w:color w:val="000000" w:themeColor="text1"/>
      <w:lang w:eastAsia="da-DK"/>
    </w:rPr>
  </w:style>
  <w:style w:type="paragraph" w:styleId="Makrotekst">
    <w:name w:val="macro"/>
    <w:link w:val="MakrotekstTegn"/>
    <w:uiPriority w:val="99"/>
    <w:semiHidden/>
    <w:unhideWhenUsed/>
    <w:rsid w:val="0081149A"/>
    <w:pPr>
      <w:tabs>
        <w:tab w:val="left" w:pos="480"/>
        <w:tab w:val="left" w:pos="960"/>
        <w:tab w:val="left" w:pos="1440"/>
        <w:tab w:val="left" w:pos="1920"/>
        <w:tab w:val="left" w:pos="2400"/>
        <w:tab w:val="left" w:pos="2880"/>
        <w:tab w:val="left" w:pos="3360"/>
        <w:tab w:val="left" w:pos="3840"/>
        <w:tab w:val="left" w:pos="4320"/>
      </w:tabs>
      <w:spacing w:line="300" w:lineRule="atLeast"/>
    </w:pPr>
    <w:rPr>
      <w:rFonts w:ascii="Consolas" w:eastAsia="Times New Roman" w:hAnsi="Consolas"/>
      <w:lang w:eastAsia="da-DK"/>
    </w:rPr>
  </w:style>
  <w:style w:type="character" w:customStyle="1" w:styleId="MakrotekstTegn">
    <w:name w:val="Makrotekst Tegn"/>
    <w:basedOn w:val="Standardskrifttypeiafsnit"/>
    <w:link w:val="Makrotekst"/>
    <w:uiPriority w:val="99"/>
    <w:semiHidden/>
    <w:rsid w:val="0081149A"/>
    <w:rPr>
      <w:rFonts w:ascii="Consolas" w:eastAsia="Times New Roman" w:hAnsi="Consolas"/>
      <w:lang w:eastAsia="da-DK"/>
    </w:rPr>
  </w:style>
  <w:style w:type="paragraph" w:styleId="Markeringsbobletekst">
    <w:name w:val="Balloon Text"/>
    <w:basedOn w:val="Normal"/>
    <w:link w:val="MarkeringsbobletekstTegn"/>
    <w:semiHidden/>
    <w:rsid w:val="0081149A"/>
    <w:rPr>
      <w:rFonts w:ascii="Tahoma" w:hAnsi="Tahoma" w:cs="Tahoma"/>
      <w:sz w:val="16"/>
      <w:szCs w:val="16"/>
    </w:rPr>
  </w:style>
  <w:style w:type="character" w:customStyle="1" w:styleId="MarkeringsbobletekstTegn">
    <w:name w:val="Markeringsbobletekst Tegn"/>
    <w:basedOn w:val="Standardskrifttypeiafsnit"/>
    <w:link w:val="Markeringsbobletekst"/>
    <w:semiHidden/>
    <w:rsid w:val="0081149A"/>
    <w:rPr>
      <w:rFonts w:ascii="Tahoma" w:eastAsia="Times New Roman" w:hAnsi="Tahoma" w:cs="Tahoma"/>
      <w:color w:val="000000" w:themeColor="text1"/>
      <w:sz w:val="16"/>
      <w:szCs w:val="16"/>
      <w:lang w:eastAsia="da-DK"/>
    </w:rPr>
  </w:style>
  <w:style w:type="table" w:styleId="Mediumgitter1">
    <w:name w:val="Medium Grid 1"/>
    <w:basedOn w:val="Tabel-Normal"/>
    <w:uiPriority w:val="67"/>
    <w:semiHidden/>
    <w:unhideWhenUsed/>
    <w:rsid w:val="0081149A"/>
    <w:rPr>
      <w:rFonts w:eastAsia="Times New Roman"/>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itter1-fremhvningsfarve1">
    <w:name w:val="Medium Grid 1 Accent 1"/>
    <w:basedOn w:val="Tabel-Normal"/>
    <w:uiPriority w:val="67"/>
    <w:semiHidden/>
    <w:unhideWhenUsed/>
    <w:rsid w:val="0081149A"/>
    <w:rPr>
      <w:rFonts w:eastAsia="Times New Roman"/>
    </w:rPr>
    <w:tblPr>
      <w:tblStyleRowBandSize w:val="1"/>
      <w:tblStyleColBandSize w:val="1"/>
      <w:tblBorders>
        <w:top w:val="single" w:sz="8" w:space="0" w:color="D07592" w:themeColor="accent1" w:themeTint="BF"/>
        <w:left w:val="single" w:sz="8" w:space="0" w:color="D07592" w:themeColor="accent1" w:themeTint="BF"/>
        <w:bottom w:val="single" w:sz="8" w:space="0" w:color="D07592" w:themeColor="accent1" w:themeTint="BF"/>
        <w:right w:val="single" w:sz="8" w:space="0" w:color="D07592" w:themeColor="accent1" w:themeTint="BF"/>
        <w:insideH w:val="single" w:sz="8" w:space="0" w:color="D07592" w:themeColor="accent1" w:themeTint="BF"/>
        <w:insideV w:val="single" w:sz="8" w:space="0" w:color="D07592" w:themeColor="accent1" w:themeTint="BF"/>
      </w:tblBorders>
    </w:tblPr>
    <w:tcPr>
      <w:shd w:val="clear" w:color="auto" w:fill="EFD1DA" w:themeFill="accent1" w:themeFillTint="3F"/>
    </w:tcPr>
    <w:tblStylePr w:type="firstRow">
      <w:rPr>
        <w:b/>
        <w:bCs/>
      </w:rPr>
    </w:tblStylePr>
    <w:tblStylePr w:type="lastRow">
      <w:rPr>
        <w:b/>
        <w:bCs/>
      </w:rPr>
      <w:tblPr/>
      <w:tcPr>
        <w:tcBorders>
          <w:top w:val="single" w:sz="18" w:space="0" w:color="D07592" w:themeColor="accent1" w:themeTint="BF"/>
        </w:tcBorders>
      </w:tcPr>
    </w:tblStylePr>
    <w:tblStylePr w:type="firstCol">
      <w:rPr>
        <w:b/>
        <w:bCs/>
      </w:rPr>
    </w:tblStylePr>
    <w:tblStylePr w:type="lastCol">
      <w:rPr>
        <w:b/>
        <w:bCs/>
      </w:rPr>
    </w:tblStylePr>
    <w:tblStylePr w:type="band1Vert">
      <w:tblPr/>
      <w:tcPr>
        <w:shd w:val="clear" w:color="auto" w:fill="E0A3B6" w:themeFill="accent1" w:themeFillTint="7F"/>
      </w:tcPr>
    </w:tblStylePr>
    <w:tblStylePr w:type="band1Horz">
      <w:tblPr/>
      <w:tcPr>
        <w:shd w:val="clear" w:color="auto" w:fill="E0A3B6" w:themeFill="accent1" w:themeFillTint="7F"/>
      </w:tcPr>
    </w:tblStylePr>
  </w:style>
  <w:style w:type="table" w:styleId="Mediumgitter1-fremhvningsfarve2">
    <w:name w:val="Medium Grid 1 Accent 2"/>
    <w:basedOn w:val="Tabel-Normal"/>
    <w:uiPriority w:val="67"/>
    <w:semiHidden/>
    <w:unhideWhenUsed/>
    <w:rsid w:val="0081149A"/>
    <w:rPr>
      <w:rFonts w:eastAsia="Times New Roman"/>
    </w:rPr>
    <w:tblPr>
      <w:tblStyleRowBandSize w:val="1"/>
      <w:tblStyleColBandSize w:val="1"/>
      <w:tblBorders>
        <w:top w:val="single" w:sz="8" w:space="0" w:color="BCDCCE" w:themeColor="accent2" w:themeTint="BF"/>
        <w:left w:val="single" w:sz="8" w:space="0" w:color="BCDCCE" w:themeColor="accent2" w:themeTint="BF"/>
        <w:bottom w:val="single" w:sz="8" w:space="0" w:color="BCDCCE" w:themeColor="accent2" w:themeTint="BF"/>
        <w:right w:val="single" w:sz="8" w:space="0" w:color="BCDCCE" w:themeColor="accent2" w:themeTint="BF"/>
        <w:insideH w:val="single" w:sz="8" w:space="0" w:color="BCDCCE" w:themeColor="accent2" w:themeTint="BF"/>
        <w:insideV w:val="single" w:sz="8" w:space="0" w:color="BCDCCE" w:themeColor="accent2" w:themeTint="BF"/>
      </w:tblBorders>
    </w:tblPr>
    <w:tcPr>
      <w:shd w:val="clear" w:color="auto" w:fill="E8F3EF" w:themeFill="accent2" w:themeFillTint="3F"/>
    </w:tcPr>
    <w:tblStylePr w:type="firstRow">
      <w:rPr>
        <w:b/>
        <w:bCs/>
      </w:rPr>
    </w:tblStylePr>
    <w:tblStylePr w:type="lastRow">
      <w:rPr>
        <w:b/>
        <w:bCs/>
      </w:rPr>
      <w:tblPr/>
      <w:tcPr>
        <w:tcBorders>
          <w:top w:val="single" w:sz="18" w:space="0" w:color="BCDCCE" w:themeColor="accent2" w:themeTint="BF"/>
        </w:tcBorders>
      </w:tcPr>
    </w:tblStylePr>
    <w:tblStylePr w:type="firstCol">
      <w:rPr>
        <w:b/>
        <w:bCs/>
      </w:rPr>
    </w:tblStylePr>
    <w:tblStylePr w:type="lastCol">
      <w:rPr>
        <w:b/>
        <w:bCs/>
      </w:rPr>
    </w:tblStylePr>
    <w:tblStylePr w:type="band1Vert">
      <w:tblPr/>
      <w:tcPr>
        <w:shd w:val="clear" w:color="auto" w:fill="D2E8DF" w:themeFill="accent2" w:themeFillTint="7F"/>
      </w:tcPr>
    </w:tblStylePr>
    <w:tblStylePr w:type="band1Horz">
      <w:tblPr/>
      <w:tcPr>
        <w:shd w:val="clear" w:color="auto" w:fill="D2E8DF" w:themeFill="accent2" w:themeFillTint="7F"/>
      </w:tcPr>
    </w:tblStylePr>
  </w:style>
  <w:style w:type="table" w:styleId="Mediumgitter1-fremhvningsfarve3">
    <w:name w:val="Medium Grid 1 Accent 3"/>
    <w:basedOn w:val="Tabel-Normal"/>
    <w:uiPriority w:val="67"/>
    <w:semiHidden/>
    <w:unhideWhenUsed/>
    <w:rsid w:val="0081149A"/>
    <w:rPr>
      <w:rFonts w:eastAsia="Times New Roman"/>
    </w:rPr>
    <w:tblPr>
      <w:tblStyleRowBandSize w:val="1"/>
      <w:tblStyleColBandSize w:val="1"/>
      <w:tblBorders>
        <w:top w:val="single" w:sz="8" w:space="0" w:color="787898" w:themeColor="accent3" w:themeTint="BF"/>
        <w:left w:val="single" w:sz="8" w:space="0" w:color="787898" w:themeColor="accent3" w:themeTint="BF"/>
        <w:bottom w:val="single" w:sz="8" w:space="0" w:color="787898" w:themeColor="accent3" w:themeTint="BF"/>
        <w:right w:val="single" w:sz="8" w:space="0" w:color="787898" w:themeColor="accent3" w:themeTint="BF"/>
        <w:insideH w:val="single" w:sz="8" w:space="0" w:color="787898" w:themeColor="accent3" w:themeTint="BF"/>
        <w:insideV w:val="single" w:sz="8" w:space="0" w:color="787898" w:themeColor="accent3" w:themeTint="BF"/>
      </w:tblBorders>
    </w:tblPr>
    <w:tcPr>
      <w:shd w:val="clear" w:color="auto" w:fill="D2D2DD" w:themeFill="accent3" w:themeFillTint="3F"/>
    </w:tcPr>
    <w:tblStylePr w:type="firstRow">
      <w:rPr>
        <w:b/>
        <w:bCs/>
      </w:rPr>
    </w:tblStylePr>
    <w:tblStylePr w:type="lastRow">
      <w:rPr>
        <w:b/>
        <w:bCs/>
      </w:rPr>
      <w:tblPr/>
      <w:tcPr>
        <w:tcBorders>
          <w:top w:val="single" w:sz="18" w:space="0" w:color="787898" w:themeColor="accent3" w:themeTint="BF"/>
        </w:tcBorders>
      </w:tcPr>
    </w:tblStylePr>
    <w:tblStylePr w:type="firstCol">
      <w:rPr>
        <w:b/>
        <w:bCs/>
      </w:rPr>
    </w:tblStylePr>
    <w:tblStylePr w:type="lastCol">
      <w:rPr>
        <w:b/>
        <w:bCs/>
      </w:rPr>
    </w:tblStylePr>
    <w:tblStylePr w:type="band1Vert">
      <w:tblPr/>
      <w:tcPr>
        <w:shd w:val="clear" w:color="auto" w:fill="A5A5BA" w:themeFill="accent3" w:themeFillTint="7F"/>
      </w:tcPr>
    </w:tblStylePr>
    <w:tblStylePr w:type="band1Horz">
      <w:tblPr/>
      <w:tcPr>
        <w:shd w:val="clear" w:color="auto" w:fill="A5A5BA" w:themeFill="accent3" w:themeFillTint="7F"/>
      </w:tcPr>
    </w:tblStylePr>
  </w:style>
  <w:style w:type="table" w:styleId="Mediumgitter1-fremhvningsfarve4">
    <w:name w:val="Medium Grid 1 Accent 4"/>
    <w:basedOn w:val="Tabel-Normal"/>
    <w:uiPriority w:val="67"/>
    <w:semiHidden/>
    <w:unhideWhenUsed/>
    <w:rsid w:val="0081149A"/>
    <w:rPr>
      <w:rFonts w:eastAsia="Times New Roman"/>
    </w:rPr>
    <w:tblPr>
      <w:tblStyleRowBandSize w:val="1"/>
      <w:tblStyleColBandSize w:val="1"/>
      <w:tblBorders>
        <w:top w:val="single" w:sz="8" w:space="0" w:color="FCE795" w:themeColor="accent4" w:themeTint="BF"/>
        <w:left w:val="single" w:sz="8" w:space="0" w:color="FCE795" w:themeColor="accent4" w:themeTint="BF"/>
        <w:bottom w:val="single" w:sz="8" w:space="0" w:color="FCE795" w:themeColor="accent4" w:themeTint="BF"/>
        <w:right w:val="single" w:sz="8" w:space="0" w:color="FCE795" w:themeColor="accent4" w:themeTint="BF"/>
        <w:insideH w:val="single" w:sz="8" w:space="0" w:color="FCE795" w:themeColor="accent4" w:themeTint="BF"/>
        <w:insideV w:val="single" w:sz="8" w:space="0" w:color="FCE795" w:themeColor="accent4" w:themeTint="BF"/>
      </w:tblBorders>
    </w:tblPr>
    <w:tcPr>
      <w:shd w:val="clear" w:color="auto" w:fill="FEF7DC" w:themeFill="accent4" w:themeFillTint="3F"/>
    </w:tcPr>
    <w:tblStylePr w:type="firstRow">
      <w:rPr>
        <w:b/>
        <w:bCs/>
      </w:rPr>
    </w:tblStylePr>
    <w:tblStylePr w:type="lastRow">
      <w:rPr>
        <w:b/>
        <w:bCs/>
      </w:rPr>
      <w:tblPr/>
      <w:tcPr>
        <w:tcBorders>
          <w:top w:val="single" w:sz="18" w:space="0" w:color="FCE795" w:themeColor="accent4" w:themeTint="BF"/>
        </w:tcBorders>
      </w:tcPr>
    </w:tblStylePr>
    <w:tblStylePr w:type="firstCol">
      <w:rPr>
        <w:b/>
        <w:bCs/>
      </w:rPr>
    </w:tblStylePr>
    <w:tblStylePr w:type="lastCol">
      <w:rPr>
        <w:b/>
        <w:bCs/>
      </w:rPr>
    </w:tblStylePr>
    <w:tblStylePr w:type="band1Vert">
      <w:tblPr/>
      <w:tcPr>
        <w:shd w:val="clear" w:color="auto" w:fill="FDEFB9" w:themeFill="accent4" w:themeFillTint="7F"/>
      </w:tcPr>
    </w:tblStylePr>
    <w:tblStylePr w:type="band1Horz">
      <w:tblPr/>
      <w:tcPr>
        <w:shd w:val="clear" w:color="auto" w:fill="FDEFB9" w:themeFill="accent4" w:themeFillTint="7F"/>
      </w:tcPr>
    </w:tblStylePr>
  </w:style>
  <w:style w:type="table" w:styleId="Mediumgitter1-fremhvningsfarve5">
    <w:name w:val="Medium Grid 1 Accent 5"/>
    <w:basedOn w:val="Tabel-Normal"/>
    <w:uiPriority w:val="67"/>
    <w:semiHidden/>
    <w:unhideWhenUsed/>
    <w:rsid w:val="0081149A"/>
    <w:rPr>
      <w:rFonts w:eastAsia="Times New Roman"/>
    </w:rPr>
    <w:tblPr>
      <w:tblStyleRowBandSize w:val="1"/>
      <w:tblStyleColBandSize w:val="1"/>
      <w:tblBorders>
        <w:top w:val="single" w:sz="8" w:space="0" w:color="9295A9" w:themeColor="accent5" w:themeTint="BF"/>
        <w:left w:val="single" w:sz="8" w:space="0" w:color="9295A9" w:themeColor="accent5" w:themeTint="BF"/>
        <w:bottom w:val="single" w:sz="8" w:space="0" w:color="9295A9" w:themeColor="accent5" w:themeTint="BF"/>
        <w:right w:val="single" w:sz="8" w:space="0" w:color="9295A9" w:themeColor="accent5" w:themeTint="BF"/>
        <w:insideH w:val="single" w:sz="8" w:space="0" w:color="9295A9" w:themeColor="accent5" w:themeTint="BF"/>
        <w:insideV w:val="single" w:sz="8" w:space="0" w:color="9295A9" w:themeColor="accent5" w:themeTint="BF"/>
      </w:tblBorders>
    </w:tblPr>
    <w:tcPr>
      <w:shd w:val="clear" w:color="auto" w:fill="DBDBE2" w:themeFill="accent5" w:themeFillTint="3F"/>
    </w:tcPr>
    <w:tblStylePr w:type="firstRow">
      <w:rPr>
        <w:b/>
        <w:bCs/>
      </w:rPr>
    </w:tblStylePr>
    <w:tblStylePr w:type="lastRow">
      <w:rPr>
        <w:b/>
        <w:bCs/>
      </w:rPr>
      <w:tblPr/>
      <w:tcPr>
        <w:tcBorders>
          <w:top w:val="single" w:sz="18" w:space="0" w:color="9295A9" w:themeColor="accent5" w:themeTint="BF"/>
        </w:tcBorders>
      </w:tcPr>
    </w:tblStylePr>
    <w:tblStylePr w:type="firstCol">
      <w:rPr>
        <w:b/>
        <w:bCs/>
      </w:rPr>
    </w:tblStylePr>
    <w:tblStylePr w:type="lastCol">
      <w:rPr>
        <w:b/>
        <w:bCs/>
      </w:rPr>
    </w:tblStylePr>
    <w:tblStylePr w:type="band1Vert">
      <w:tblPr/>
      <w:tcPr>
        <w:shd w:val="clear" w:color="auto" w:fill="B7B8C6" w:themeFill="accent5" w:themeFillTint="7F"/>
      </w:tcPr>
    </w:tblStylePr>
    <w:tblStylePr w:type="band1Horz">
      <w:tblPr/>
      <w:tcPr>
        <w:shd w:val="clear" w:color="auto" w:fill="B7B8C6" w:themeFill="accent5" w:themeFillTint="7F"/>
      </w:tcPr>
    </w:tblStylePr>
  </w:style>
  <w:style w:type="table" w:styleId="Mediumgitter1-fremhvningsfarve6">
    <w:name w:val="Medium Grid 1 Accent 6"/>
    <w:basedOn w:val="Tabel-Normal"/>
    <w:uiPriority w:val="67"/>
    <w:semiHidden/>
    <w:unhideWhenUsed/>
    <w:rsid w:val="0081149A"/>
    <w:rPr>
      <w:rFonts w:eastAsia="Times New Roman"/>
    </w:rPr>
    <w:tblPr>
      <w:tblStyleRowBandSize w:val="1"/>
      <w:tblStyleColBandSize w:val="1"/>
      <w:tblBorders>
        <w:top w:val="single" w:sz="8" w:space="0" w:color="F5AA7E" w:themeColor="accent6" w:themeTint="BF"/>
        <w:left w:val="single" w:sz="8" w:space="0" w:color="F5AA7E" w:themeColor="accent6" w:themeTint="BF"/>
        <w:bottom w:val="single" w:sz="8" w:space="0" w:color="F5AA7E" w:themeColor="accent6" w:themeTint="BF"/>
        <w:right w:val="single" w:sz="8" w:space="0" w:color="F5AA7E" w:themeColor="accent6" w:themeTint="BF"/>
        <w:insideH w:val="single" w:sz="8" w:space="0" w:color="F5AA7E" w:themeColor="accent6" w:themeTint="BF"/>
        <w:insideV w:val="single" w:sz="8" w:space="0" w:color="F5AA7E" w:themeColor="accent6" w:themeTint="BF"/>
      </w:tblBorders>
    </w:tblPr>
    <w:tcPr>
      <w:shd w:val="clear" w:color="auto" w:fill="FBE3D4" w:themeFill="accent6" w:themeFillTint="3F"/>
    </w:tcPr>
    <w:tblStylePr w:type="firstRow">
      <w:rPr>
        <w:b/>
        <w:bCs/>
      </w:rPr>
    </w:tblStylePr>
    <w:tblStylePr w:type="lastRow">
      <w:rPr>
        <w:b/>
        <w:bCs/>
      </w:rPr>
      <w:tblPr/>
      <w:tcPr>
        <w:tcBorders>
          <w:top w:val="single" w:sz="18" w:space="0" w:color="F5AA7E" w:themeColor="accent6" w:themeTint="BF"/>
        </w:tcBorders>
      </w:tcPr>
    </w:tblStylePr>
    <w:tblStylePr w:type="firstCol">
      <w:rPr>
        <w:b/>
        <w:bCs/>
      </w:rPr>
    </w:tblStylePr>
    <w:tblStylePr w:type="lastCol">
      <w:rPr>
        <w:b/>
        <w:bCs/>
      </w:rPr>
    </w:tblStylePr>
    <w:tblStylePr w:type="band1Vert">
      <w:tblPr/>
      <w:tcPr>
        <w:shd w:val="clear" w:color="auto" w:fill="F8C7A9" w:themeFill="accent6" w:themeFillTint="7F"/>
      </w:tcPr>
    </w:tblStylePr>
    <w:tblStylePr w:type="band1Horz">
      <w:tblPr/>
      <w:tcPr>
        <w:shd w:val="clear" w:color="auto" w:fill="F8C7A9" w:themeFill="accent6" w:themeFillTint="7F"/>
      </w:tcPr>
    </w:tblStylePr>
  </w:style>
  <w:style w:type="table" w:styleId="Mediumgitter2">
    <w:name w:val="Medium Grid 2"/>
    <w:basedOn w:val="Tabel-Normal"/>
    <w:uiPriority w:val="68"/>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itter2-fremhvningsfarve1">
    <w:name w:val="Medium Grid 2 Accent 1"/>
    <w:basedOn w:val="Tabel-Normal"/>
    <w:uiPriority w:val="68"/>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C1476E" w:themeColor="accent1"/>
        <w:left w:val="single" w:sz="8" w:space="0" w:color="C1476E" w:themeColor="accent1"/>
        <w:bottom w:val="single" w:sz="8" w:space="0" w:color="C1476E" w:themeColor="accent1"/>
        <w:right w:val="single" w:sz="8" w:space="0" w:color="C1476E" w:themeColor="accent1"/>
        <w:insideH w:val="single" w:sz="8" w:space="0" w:color="C1476E" w:themeColor="accent1"/>
        <w:insideV w:val="single" w:sz="8" w:space="0" w:color="C1476E" w:themeColor="accent1"/>
      </w:tblBorders>
    </w:tblPr>
    <w:tcPr>
      <w:shd w:val="clear" w:color="auto" w:fill="EFD1DA" w:themeFill="accent1" w:themeFillTint="3F"/>
    </w:tcPr>
    <w:tblStylePr w:type="firstRow">
      <w:rPr>
        <w:b/>
        <w:bCs/>
        <w:color w:val="000000" w:themeColor="text1"/>
      </w:rPr>
      <w:tblPr/>
      <w:tcPr>
        <w:shd w:val="clear" w:color="auto" w:fill="F9ECF0"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AE1" w:themeFill="accent1" w:themeFillTint="33"/>
      </w:tcPr>
    </w:tblStylePr>
    <w:tblStylePr w:type="band1Vert">
      <w:tblPr/>
      <w:tcPr>
        <w:shd w:val="clear" w:color="auto" w:fill="E0A3B6" w:themeFill="accent1" w:themeFillTint="7F"/>
      </w:tcPr>
    </w:tblStylePr>
    <w:tblStylePr w:type="band1Horz">
      <w:tblPr/>
      <w:tcPr>
        <w:tcBorders>
          <w:insideH w:val="single" w:sz="6" w:space="0" w:color="C1476E" w:themeColor="accent1"/>
          <w:insideV w:val="single" w:sz="6" w:space="0" w:color="C1476E" w:themeColor="accent1"/>
        </w:tcBorders>
        <w:shd w:val="clear" w:color="auto" w:fill="E0A3B6" w:themeFill="accent1" w:themeFillTint="7F"/>
      </w:tcPr>
    </w:tblStylePr>
    <w:tblStylePr w:type="nwCell">
      <w:tblPr/>
      <w:tcPr>
        <w:shd w:val="clear" w:color="auto" w:fill="FFFFFF" w:themeFill="background1"/>
      </w:tcPr>
    </w:tblStylePr>
  </w:style>
  <w:style w:type="table" w:styleId="Mediumgitter2-fremhvningsfarve2">
    <w:name w:val="Medium Grid 2 Accent 2"/>
    <w:basedOn w:val="Tabel-Normal"/>
    <w:uiPriority w:val="68"/>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A6D1BF" w:themeColor="accent2"/>
        <w:left w:val="single" w:sz="8" w:space="0" w:color="A6D1BF" w:themeColor="accent2"/>
        <w:bottom w:val="single" w:sz="8" w:space="0" w:color="A6D1BF" w:themeColor="accent2"/>
        <w:right w:val="single" w:sz="8" w:space="0" w:color="A6D1BF" w:themeColor="accent2"/>
        <w:insideH w:val="single" w:sz="8" w:space="0" w:color="A6D1BF" w:themeColor="accent2"/>
        <w:insideV w:val="single" w:sz="8" w:space="0" w:color="A6D1BF" w:themeColor="accent2"/>
      </w:tblBorders>
    </w:tblPr>
    <w:tcPr>
      <w:shd w:val="clear" w:color="auto" w:fill="E8F3EF" w:themeFill="accent2" w:themeFillTint="3F"/>
    </w:tcPr>
    <w:tblStylePr w:type="firstRow">
      <w:rPr>
        <w:b/>
        <w:bCs/>
        <w:color w:val="000000" w:themeColor="text1"/>
      </w:rPr>
      <w:tblPr/>
      <w:tcPr>
        <w:shd w:val="clear" w:color="auto" w:fill="F6FAF8"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F5F2" w:themeFill="accent2" w:themeFillTint="33"/>
      </w:tcPr>
    </w:tblStylePr>
    <w:tblStylePr w:type="band1Vert">
      <w:tblPr/>
      <w:tcPr>
        <w:shd w:val="clear" w:color="auto" w:fill="D2E8DF" w:themeFill="accent2" w:themeFillTint="7F"/>
      </w:tcPr>
    </w:tblStylePr>
    <w:tblStylePr w:type="band1Horz">
      <w:tblPr/>
      <w:tcPr>
        <w:tcBorders>
          <w:insideH w:val="single" w:sz="6" w:space="0" w:color="A6D1BF" w:themeColor="accent2"/>
          <w:insideV w:val="single" w:sz="6" w:space="0" w:color="A6D1BF" w:themeColor="accent2"/>
        </w:tcBorders>
        <w:shd w:val="clear" w:color="auto" w:fill="D2E8DF" w:themeFill="accent2" w:themeFillTint="7F"/>
      </w:tcPr>
    </w:tblStylePr>
    <w:tblStylePr w:type="nwCell">
      <w:tblPr/>
      <w:tcPr>
        <w:shd w:val="clear" w:color="auto" w:fill="FFFFFF" w:themeFill="background1"/>
      </w:tcPr>
    </w:tblStylePr>
  </w:style>
  <w:style w:type="table" w:styleId="Mediumgitter2-fremhvningsfarve3">
    <w:name w:val="Medium Grid 2 Accent 3"/>
    <w:basedOn w:val="Tabel-Normal"/>
    <w:uiPriority w:val="68"/>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54546E" w:themeColor="accent3"/>
        <w:left w:val="single" w:sz="8" w:space="0" w:color="54546E" w:themeColor="accent3"/>
        <w:bottom w:val="single" w:sz="8" w:space="0" w:color="54546E" w:themeColor="accent3"/>
        <w:right w:val="single" w:sz="8" w:space="0" w:color="54546E" w:themeColor="accent3"/>
        <w:insideH w:val="single" w:sz="8" w:space="0" w:color="54546E" w:themeColor="accent3"/>
        <w:insideV w:val="single" w:sz="8" w:space="0" w:color="54546E" w:themeColor="accent3"/>
      </w:tblBorders>
    </w:tblPr>
    <w:tcPr>
      <w:shd w:val="clear" w:color="auto" w:fill="D2D2DD" w:themeFill="accent3" w:themeFillTint="3F"/>
    </w:tcPr>
    <w:tblStylePr w:type="firstRow">
      <w:rPr>
        <w:b/>
        <w:bCs/>
        <w:color w:val="000000" w:themeColor="text1"/>
      </w:rPr>
      <w:tblPr/>
      <w:tcPr>
        <w:shd w:val="clear" w:color="auto" w:fill="EDED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DBE3" w:themeFill="accent3" w:themeFillTint="33"/>
      </w:tcPr>
    </w:tblStylePr>
    <w:tblStylePr w:type="band1Vert">
      <w:tblPr/>
      <w:tcPr>
        <w:shd w:val="clear" w:color="auto" w:fill="A5A5BA" w:themeFill="accent3" w:themeFillTint="7F"/>
      </w:tcPr>
    </w:tblStylePr>
    <w:tblStylePr w:type="band1Horz">
      <w:tblPr/>
      <w:tcPr>
        <w:tcBorders>
          <w:insideH w:val="single" w:sz="6" w:space="0" w:color="54546E" w:themeColor="accent3"/>
          <w:insideV w:val="single" w:sz="6" w:space="0" w:color="54546E" w:themeColor="accent3"/>
        </w:tcBorders>
        <w:shd w:val="clear" w:color="auto" w:fill="A5A5BA" w:themeFill="accent3" w:themeFillTint="7F"/>
      </w:tcPr>
    </w:tblStylePr>
    <w:tblStylePr w:type="nwCell">
      <w:tblPr/>
      <w:tcPr>
        <w:shd w:val="clear" w:color="auto" w:fill="FFFFFF" w:themeFill="background1"/>
      </w:tcPr>
    </w:tblStylePr>
  </w:style>
  <w:style w:type="table" w:styleId="Mediumgitter2-fremhvningsfarve4">
    <w:name w:val="Medium Grid 2 Accent 4"/>
    <w:basedOn w:val="Tabel-Normal"/>
    <w:uiPriority w:val="68"/>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FCE073" w:themeColor="accent4"/>
        <w:left w:val="single" w:sz="8" w:space="0" w:color="FCE073" w:themeColor="accent4"/>
        <w:bottom w:val="single" w:sz="8" w:space="0" w:color="FCE073" w:themeColor="accent4"/>
        <w:right w:val="single" w:sz="8" w:space="0" w:color="FCE073" w:themeColor="accent4"/>
        <w:insideH w:val="single" w:sz="8" w:space="0" w:color="FCE073" w:themeColor="accent4"/>
        <w:insideV w:val="single" w:sz="8" w:space="0" w:color="FCE073" w:themeColor="accent4"/>
      </w:tblBorders>
    </w:tblPr>
    <w:tcPr>
      <w:shd w:val="clear" w:color="auto" w:fill="FEF7DC" w:themeFill="accent4" w:themeFillTint="3F"/>
    </w:tcPr>
    <w:tblStylePr w:type="firstRow">
      <w:rPr>
        <w:b/>
        <w:bCs/>
        <w:color w:val="000000" w:themeColor="text1"/>
      </w:rPr>
      <w:tblPr/>
      <w:tcPr>
        <w:shd w:val="clear" w:color="auto" w:fill="FEFBF0"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EF8E2" w:themeFill="accent4" w:themeFillTint="33"/>
      </w:tcPr>
    </w:tblStylePr>
    <w:tblStylePr w:type="band1Vert">
      <w:tblPr/>
      <w:tcPr>
        <w:shd w:val="clear" w:color="auto" w:fill="FDEFB9" w:themeFill="accent4" w:themeFillTint="7F"/>
      </w:tcPr>
    </w:tblStylePr>
    <w:tblStylePr w:type="band1Horz">
      <w:tblPr/>
      <w:tcPr>
        <w:tcBorders>
          <w:insideH w:val="single" w:sz="6" w:space="0" w:color="FCE073" w:themeColor="accent4"/>
          <w:insideV w:val="single" w:sz="6" w:space="0" w:color="FCE073" w:themeColor="accent4"/>
        </w:tcBorders>
        <w:shd w:val="clear" w:color="auto" w:fill="FDEFB9" w:themeFill="accent4" w:themeFillTint="7F"/>
      </w:tcPr>
    </w:tblStylePr>
    <w:tblStylePr w:type="nwCell">
      <w:tblPr/>
      <w:tcPr>
        <w:shd w:val="clear" w:color="auto" w:fill="FFFFFF" w:themeFill="background1"/>
      </w:tcPr>
    </w:tblStylePr>
  </w:style>
  <w:style w:type="table" w:styleId="Mediumgitter2-fremhvningsfarve5">
    <w:name w:val="Medium Grid 2 Accent 5"/>
    <w:basedOn w:val="Tabel-Normal"/>
    <w:uiPriority w:val="68"/>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6F728C" w:themeColor="accent5"/>
        <w:left w:val="single" w:sz="8" w:space="0" w:color="6F728C" w:themeColor="accent5"/>
        <w:bottom w:val="single" w:sz="8" w:space="0" w:color="6F728C" w:themeColor="accent5"/>
        <w:right w:val="single" w:sz="8" w:space="0" w:color="6F728C" w:themeColor="accent5"/>
        <w:insideH w:val="single" w:sz="8" w:space="0" w:color="6F728C" w:themeColor="accent5"/>
        <w:insideV w:val="single" w:sz="8" w:space="0" w:color="6F728C" w:themeColor="accent5"/>
      </w:tblBorders>
    </w:tblPr>
    <w:tcPr>
      <w:shd w:val="clear" w:color="auto" w:fill="DBDBE2" w:themeFill="accent5" w:themeFillTint="3F"/>
    </w:tcPr>
    <w:tblStylePr w:type="firstRow">
      <w:rPr>
        <w:b/>
        <w:bCs/>
        <w:color w:val="000000" w:themeColor="text1"/>
      </w:rPr>
      <w:tblPr/>
      <w:tcPr>
        <w:shd w:val="clear" w:color="auto" w:fill="F0F0F3"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2E8" w:themeFill="accent5" w:themeFillTint="33"/>
      </w:tcPr>
    </w:tblStylePr>
    <w:tblStylePr w:type="band1Vert">
      <w:tblPr/>
      <w:tcPr>
        <w:shd w:val="clear" w:color="auto" w:fill="B7B8C6" w:themeFill="accent5" w:themeFillTint="7F"/>
      </w:tcPr>
    </w:tblStylePr>
    <w:tblStylePr w:type="band1Horz">
      <w:tblPr/>
      <w:tcPr>
        <w:tcBorders>
          <w:insideH w:val="single" w:sz="6" w:space="0" w:color="6F728C" w:themeColor="accent5"/>
          <w:insideV w:val="single" w:sz="6" w:space="0" w:color="6F728C" w:themeColor="accent5"/>
        </w:tcBorders>
        <w:shd w:val="clear" w:color="auto" w:fill="B7B8C6" w:themeFill="accent5" w:themeFillTint="7F"/>
      </w:tcPr>
    </w:tblStylePr>
    <w:tblStylePr w:type="nwCell">
      <w:tblPr/>
      <w:tcPr>
        <w:shd w:val="clear" w:color="auto" w:fill="FFFFFF" w:themeFill="background1"/>
      </w:tcPr>
    </w:tblStylePr>
  </w:style>
  <w:style w:type="table" w:styleId="Mediumgitter2-fremhvningsfarve6">
    <w:name w:val="Medium Grid 2 Accent 6"/>
    <w:basedOn w:val="Tabel-Normal"/>
    <w:uiPriority w:val="68"/>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F28F54" w:themeColor="accent6"/>
        <w:left w:val="single" w:sz="8" w:space="0" w:color="F28F54" w:themeColor="accent6"/>
        <w:bottom w:val="single" w:sz="8" w:space="0" w:color="F28F54" w:themeColor="accent6"/>
        <w:right w:val="single" w:sz="8" w:space="0" w:color="F28F54" w:themeColor="accent6"/>
        <w:insideH w:val="single" w:sz="8" w:space="0" w:color="F28F54" w:themeColor="accent6"/>
        <w:insideV w:val="single" w:sz="8" w:space="0" w:color="F28F54" w:themeColor="accent6"/>
      </w:tblBorders>
    </w:tblPr>
    <w:tcPr>
      <w:shd w:val="clear" w:color="auto" w:fill="FBE3D4" w:themeFill="accent6" w:themeFillTint="3F"/>
    </w:tcPr>
    <w:tblStylePr w:type="firstRow">
      <w:rPr>
        <w:b/>
        <w:bCs/>
        <w:color w:val="000000" w:themeColor="text1"/>
      </w:rPr>
      <w:tblPr/>
      <w:tcPr>
        <w:shd w:val="clear" w:color="auto" w:fill="FDF3E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E8DC" w:themeFill="accent6" w:themeFillTint="33"/>
      </w:tcPr>
    </w:tblStylePr>
    <w:tblStylePr w:type="band1Vert">
      <w:tblPr/>
      <w:tcPr>
        <w:shd w:val="clear" w:color="auto" w:fill="F8C7A9" w:themeFill="accent6" w:themeFillTint="7F"/>
      </w:tcPr>
    </w:tblStylePr>
    <w:tblStylePr w:type="band1Horz">
      <w:tblPr/>
      <w:tcPr>
        <w:tcBorders>
          <w:insideH w:val="single" w:sz="6" w:space="0" w:color="F28F54" w:themeColor="accent6"/>
          <w:insideV w:val="single" w:sz="6" w:space="0" w:color="F28F54" w:themeColor="accent6"/>
        </w:tcBorders>
        <w:shd w:val="clear" w:color="auto" w:fill="F8C7A9" w:themeFill="accent6" w:themeFillTint="7F"/>
      </w:tcPr>
    </w:tblStylePr>
    <w:tblStylePr w:type="nwCell">
      <w:tblPr/>
      <w:tcPr>
        <w:shd w:val="clear" w:color="auto" w:fill="FFFFFF" w:themeFill="background1"/>
      </w:tcPr>
    </w:tblStylePr>
  </w:style>
  <w:style w:type="table" w:styleId="Mediumgitter3">
    <w:name w:val="Medium Grid 3"/>
    <w:basedOn w:val="Tabel-Normal"/>
    <w:uiPriority w:val="69"/>
    <w:semiHidden/>
    <w:unhideWhenUsed/>
    <w:rsid w:val="0081149A"/>
    <w:rPr>
      <w:rFonts w:eastAsia="Times New Roman"/>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itter3-fremhvningsfarve1">
    <w:name w:val="Medium Grid 3 Accent 1"/>
    <w:basedOn w:val="Tabel-Normal"/>
    <w:uiPriority w:val="69"/>
    <w:semiHidden/>
    <w:unhideWhenUsed/>
    <w:rsid w:val="0081149A"/>
    <w:rPr>
      <w:rFonts w:eastAsia="Times New Roman"/>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1DA"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1476E"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1476E"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1476E"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1476E"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0A3B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0A3B6" w:themeFill="accent1" w:themeFillTint="7F"/>
      </w:tcPr>
    </w:tblStylePr>
  </w:style>
  <w:style w:type="table" w:styleId="Mediumgitter3-fremhvningsfarve2">
    <w:name w:val="Medium Grid 3 Accent 2"/>
    <w:basedOn w:val="Tabel-Normal"/>
    <w:uiPriority w:val="69"/>
    <w:semiHidden/>
    <w:unhideWhenUsed/>
    <w:rsid w:val="0081149A"/>
    <w:rPr>
      <w:rFonts w:eastAsia="Times New Roman"/>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F3E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6D1B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6D1B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6D1B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6D1B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E8D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E8DF" w:themeFill="accent2" w:themeFillTint="7F"/>
      </w:tcPr>
    </w:tblStylePr>
  </w:style>
  <w:style w:type="table" w:styleId="Mediumgitter3-fremhvningsfarve3">
    <w:name w:val="Medium Grid 3 Accent 3"/>
    <w:basedOn w:val="Tabel-Normal"/>
    <w:uiPriority w:val="69"/>
    <w:semiHidden/>
    <w:unhideWhenUsed/>
    <w:rsid w:val="0081149A"/>
    <w:rPr>
      <w:rFonts w:eastAsia="Times New Roman"/>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D2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4546E"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4546E"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4546E"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4546E"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A5BA"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A5BA" w:themeFill="accent3" w:themeFillTint="7F"/>
      </w:tcPr>
    </w:tblStylePr>
  </w:style>
  <w:style w:type="table" w:styleId="Mediumgitter3-fremhvningsfarve4">
    <w:name w:val="Medium Grid 3 Accent 4"/>
    <w:basedOn w:val="Tabel-Normal"/>
    <w:uiPriority w:val="69"/>
    <w:semiHidden/>
    <w:unhideWhenUsed/>
    <w:rsid w:val="0081149A"/>
    <w:rPr>
      <w:rFonts w:eastAsia="Times New Roman"/>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EF7D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CE07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CE07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CE07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CE07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DEFB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DEFB9" w:themeFill="accent4" w:themeFillTint="7F"/>
      </w:tcPr>
    </w:tblStylePr>
  </w:style>
  <w:style w:type="table" w:styleId="Mediumgitter3-fremhvningsfarve5">
    <w:name w:val="Medium Grid 3 Accent 5"/>
    <w:basedOn w:val="Tabel-Normal"/>
    <w:uiPriority w:val="69"/>
    <w:semiHidden/>
    <w:unhideWhenUsed/>
    <w:rsid w:val="0081149A"/>
    <w:rPr>
      <w:rFonts w:eastAsia="Times New Roman"/>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DBE2"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F728C"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F728C"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F728C"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F728C"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B8C6"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B8C6" w:themeFill="accent5" w:themeFillTint="7F"/>
      </w:tcPr>
    </w:tblStylePr>
  </w:style>
  <w:style w:type="table" w:styleId="Mediumgitter3-fremhvningsfarve6">
    <w:name w:val="Medium Grid 3 Accent 6"/>
    <w:basedOn w:val="Tabel-Normal"/>
    <w:uiPriority w:val="69"/>
    <w:semiHidden/>
    <w:unhideWhenUsed/>
    <w:rsid w:val="0081149A"/>
    <w:rPr>
      <w:rFonts w:eastAsia="Times New Roman"/>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3D4"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28F54"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28F54"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28F54"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28F54"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C7A9"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C7A9" w:themeFill="accent6" w:themeFillTint="7F"/>
      </w:tcPr>
    </w:tblStylePr>
  </w:style>
  <w:style w:type="table" w:styleId="Mediumliste1">
    <w:name w:val="Medium List 1"/>
    <w:basedOn w:val="Tabel-Normal"/>
    <w:uiPriority w:val="65"/>
    <w:semiHidden/>
    <w:unhideWhenUsed/>
    <w:rsid w:val="0081149A"/>
    <w:rPr>
      <w:rFonts w:eastAsia="Times New Roman"/>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63756B"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e1-farve1">
    <w:name w:val="Medium List 1 Accent 1"/>
    <w:basedOn w:val="Tabel-Normal"/>
    <w:uiPriority w:val="65"/>
    <w:semiHidden/>
    <w:unhideWhenUsed/>
    <w:rsid w:val="0081149A"/>
    <w:rPr>
      <w:rFonts w:eastAsia="Times New Roman"/>
      <w:color w:val="000000" w:themeColor="text1"/>
    </w:rPr>
    <w:tblPr>
      <w:tblStyleRowBandSize w:val="1"/>
      <w:tblStyleColBandSize w:val="1"/>
      <w:tblBorders>
        <w:top w:val="single" w:sz="8" w:space="0" w:color="C1476E" w:themeColor="accent1"/>
        <w:bottom w:val="single" w:sz="8" w:space="0" w:color="C1476E" w:themeColor="accent1"/>
      </w:tblBorders>
    </w:tblPr>
    <w:tblStylePr w:type="firstRow">
      <w:rPr>
        <w:rFonts w:asciiTheme="majorHAnsi" w:eastAsiaTheme="majorEastAsia" w:hAnsiTheme="majorHAnsi" w:cstheme="majorBidi"/>
      </w:rPr>
      <w:tblPr/>
      <w:tcPr>
        <w:tcBorders>
          <w:top w:val="nil"/>
          <w:bottom w:val="single" w:sz="8" w:space="0" w:color="C1476E" w:themeColor="accent1"/>
        </w:tcBorders>
      </w:tcPr>
    </w:tblStylePr>
    <w:tblStylePr w:type="lastRow">
      <w:rPr>
        <w:b/>
        <w:bCs/>
        <w:color w:val="63756B" w:themeColor="text2"/>
      </w:rPr>
      <w:tblPr/>
      <w:tcPr>
        <w:tcBorders>
          <w:top w:val="single" w:sz="8" w:space="0" w:color="C1476E" w:themeColor="accent1"/>
          <w:bottom w:val="single" w:sz="8" w:space="0" w:color="C1476E" w:themeColor="accent1"/>
        </w:tcBorders>
      </w:tcPr>
    </w:tblStylePr>
    <w:tblStylePr w:type="firstCol">
      <w:rPr>
        <w:b/>
        <w:bCs/>
      </w:rPr>
    </w:tblStylePr>
    <w:tblStylePr w:type="lastCol">
      <w:rPr>
        <w:b/>
        <w:bCs/>
      </w:rPr>
      <w:tblPr/>
      <w:tcPr>
        <w:tcBorders>
          <w:top w:val="single" w:sz="8" w:space="0" w:color="C1476E" w:themeColor="accent1"/>
          <w:bottom w:val="single" w:sz="8" w:space="0" w:color="C1476E" w:themeColor="accent1"/>
        </w:tcBorders>
      </w:tcPr>
    </w:tblStylePr>
    <w:tblStylePr w:type="band1Vert">
      <w:tblPr/>
      <w:tcPr>
        <w:shd w:val="clear" w:color="auto" w:fill="EFD1DA" w:themeFill="accent1" w:themeFillTint="3F"/>
      </w:tcPr>
    </w:tblStylePr>
    <w:tblStylePr w:type="band1Horz">
      <w:tblPr/>
      <w:tcPr>
        <w:shd w:val="clear" w:color="auto" w:fill="EFD1DA" w:themeFill="accent1" w:themeFillTint="3F"/>
      </w:tcPr>
    </w:tblStylePr>
  </w:style>
  <w:style w:type="table" w:styleId="Mediumliste1-fremhvningsfarve2">
    <w:name w:val="Medium List 1 Accent 2"/>
    <w:basedOn w:val="Tabel-Normal"/>
    <w:uiPriority w:val="65"/>
    <w:semiHidden/>
    <w:unhideWhenUsed/>
    <w:rsid w:val="0081149A"/>
    <w:rPr>
      <w:rFonts w:eastAsia="Times New Roman"/>
      <w:color w:val="000000" w:themeColor="text1"/>
    </w:rPr>
    <w:tblPr>
      <w:tblStyleRowBandSize w:val="1"/>
      <w:tblStyleColBandSize w:val="1"/>
      <w:tblBorders>
        <w:top w:val="single" w:sz="8" w:space="0" w:color="A6D1BF" w:themeColor="accent2"/>
        <w:bottom w:val="single" w:sz="8" w:space="0" w:color="A6D1BF" w:themeColor="accent2"/>
      </w:tblBorders>
    </w:tblPr>
    <w:tblStylePr w:type="firstRow">
      <w:rPr>
        <w:rFonts w:asciiTheme="majorHAnsi" w:eastAsiaTheme="majorEastAsia" w:hAnsiTheme="majorHAnsi" w:cstheme="majorBidi"/>
      </w:rPr>
      <w:tblPr/>
      <w:tcPr>
        <w:tcBorders>
          <w:top w:val="nil"/>
          <w:bottom w:val="single" w:sz="8" w:space="0" w:color="A6D1BF" w:themeColor="accent2"/>
        </w:tcBorders>
      </w:tcPr>
    </w:tblStylePr>
    <w:tblStylePr w:type="lastRow">
      <w:rPr>
        <w:b/>
        <w:bCs/>
        <w:color w:val="63756B" w:themeColor="text2"/>
      </w:rPr>
      <w:tblPr/>
      <w:tcPr>
        <w:tcBorders>
          <w:top w:val="single" w:sz="8" w:space="0" w:color="A6D1BF" w:themeColor="accent2"/>
          <w:bottom w:val="single" w:sz="8" w:space="0" w:color="A6D1BF" w:themeColor="accent2"/>
        </w:tcBorders>
      </w:tcPr>
    </w:tblStylePr>
    <w:tblStylePr w:type="firstCol">
      <w:rPr>
        <w:b/>
        <w:bCs/>
      </w:rPr>
    </w:tblStylePr>
    <w:tblStylePr w:type="lastCol">
      <w:rPr>
        <w:b/>
        <w:bCs/>
      </w:rPr>
      <w:tblPr/>
      <w:tcPr>
        <w:tcBorders>
          <w:top w:val="single" w:sz="8" w:space="0" w:color="A6D1BF" w:themeColor="accent2"/>
          <w:bottom w:val="single" w:sz="8" w:space="0" w:color="A6D1BF" w:themeColor="accent2"/>
        </w:tcBorders>
      </w:tcPr>
    </w:tblStylePr>
    <w:tblStylePr w:type="band1Vert">
      <w:tblPr/>
      <w:tcPr>
        <w:shd w:val="clear" w:color="auto" w:fill="E8F3EF" w:themeFill="accent2" w:themeFillTint="3F"/>
      </w:tcPr>
    </w:tblStylePr>
    <w:tblStylePr w:type="band1Horz">
      <w:tblPr/>
      <w:tcPr>
        <w:shd w:val="clear" w:color="auto" w:fill="E8F3EF" w:themeFill="accent2" w:themeFillTint="3F"/>
      </w:tcPr>
    </w:tblStylePr>
  </w:style>
  <w:style w:type="table" w:styleId="Mediumliste1-fremhvningsfarve3">
    <w:name w:val="Medium List 1 Accent 3"/>
    <w:basedOn w:val="Tabel-Normal"/>
    <w:uiPriority w:val="65"/>
    <w:semiHidden/>
    <w:unhideWhenUsed/>
    <w:rsid w:val="0081149A"/>
    <w:rPr>
      <w:rFonts w:eastAsia="Times New Roman"/>
      <w:color w:val="000000" w:themeColor="text1"/>
    </w:rPr>
    <w:tblPr>
      <w:tblStyleRowBandSize w:val="1"/>
      <w:tblStyleColBandSize w:val="1"/>
      <w:tblBorders>
        <w:top w:val="single" w:sz="8" w:space="0" w:color="54546E" w:themeColor="accent3"/>
        <w:bottom w:val="single" w:sz="8" w:space="0" w:color="54546E" w:themeColor="accent3"/>
      </w:tblBorders>
    </w:tblPr>
    <w:tblStylePr w:type="firstRow">
      <w:rPr>
        <w:rFonts w:asciiTheme="majorHAnsi" w:eastAsiaTheme="majorEastAsia" w:hAnsiTheme="majorHAnsi" w:cstheme="majorBidi"/>
      </w:rPr>
      <w:tblPr/>
      <w:tcPr>
        <w:tcBorders>
          <w:top w:val="nil"/>
          <w:bottom w:val="single" w:sz="8" w:space="0" w:color="54546E" w:themeColor="accent3"/>
        </w:tcBorders>
      </w:tcPr>
    </w:tblStylePr>
    <w:tblStylePr w:type="lastRow">
      <w:rPr>
        <w:b/>
        <w:bCs/>
        <w:color w:val="63756B" w:themeColor="text2"/>
      </w:rPr>
      <w:tblPr/>
      <w:tcPr>
        <w:tcBorders>
          <w:top w:val="single" w:sz="8" w:space="0" w:color="54546E" w:themeColor="accent3"/>
          <w:bottom w:val="single" w:sz="8" w:space="0" w:color="54546E" w:themeColor="accent3"/>
        </w:tcBorders>
      </w:tcPr>
    </w:tblStylePr>
    <w:tblStylePr w:type="firstCol">
      <w:rPr>
        <w:b/>
        <w:bCs/>
      </w:rPr>
    </w:tblStylePr>
    <w:tblStylePr w:type="lastCol">
      <w:rPr>
        <w:b/>
        <w:bCs/>
      </w:rPr>
      <w:tblPr/>
      <w:tcPr>
        <w:tcBorders>
          <w:top w:val="single" w:sz="8" w:space="0" w:color="54546E" w:themeColor="accent3"/>
          <w:bottom w:val="single" w:sz="8" w:space="0" w:color="54546E" w:themeColor="accent3"/>
        </w:tcBorders>
      </w:tcPr>
    </w:tblStylePr>
    <w:tblStylePr w:type="band1Vert">
      <w:tblPr/>
      <w:tcPr>
        <w:shd w:val="clear" w:color="auto" w:fill="D2D2DD" w:themeFill="accent3" w:themeFillTint="3F"/>
      </w:tcPr>
    </w:tblStylePr>
    <w:tblStylePr w:type="band1Horz">
      <w:tblPr/>
      <w:tcPr>
        <w:shd w:val="clear" w:color="auto" w:fill="D2D2DD" w:themeFill="accent3" w:themeFillTint="3F"/>
      </w:tcPr>
    </w:tblStylePr>
  </w:style>
  <w:style w:type="table" w:styleId="Mediumliste1-fremhvningsfarve4">
    <w:name w:val="Medium List 1 Accent 4"/>
    <w:basedOn w:val="Tabel-Normal"/>
    <w:uiPriority w:val="65"/>
    <w:semiHidden/>
    <w:unhideWhenUsed/>
    <w:rsid w:val="0081149A"/>
    <w:rPr>
      <w:rFonts w:eastAsia="Times New Roman"/>
      <w:color w:val="000000" w:themeColor="text1"/>
    </w:rPr>
    <w:tblPr>
      <w:tblStyleRowBandSize w:val="1"/>
      <w:tblStyleColBandSize w:val="1"/>
      <w:tblBorders>
        <w:top w:val="single" w:sz="8" w:space="0" w:color="FCE073" w:themeColor="accent4"/>
        <w:bottom w:val="single" w:sz="8" w:space="0" w:color="FCE073" w:themeColor="accent4"/>
      </w:tblBorders>
    </w:tblPr>
    <w:tblStylePr w:type="firstRow">
      <w:rPr>
        <w:rFonts w:asciiTheme="majorHAnsi" w:eastAsiaTheme="majorEastAsia" w:hAnsiTheme="majorHAnsi" w:cstheme="majorBidi"/>
      </w:rPr>
      <w:tblPr/>
      <w:tcPr>
        <w:tcBorders>
          <w:top w:val="nil"/>
          <w:bottom w:val="single" w:sz="8" w:space="0" w:color="FCE073" w:themeColor="accent4"/>
        </w:tcBorders>
      </w:tcPr>
    </w:tblStylePr>
    <w:tblStylePr w:type="lastRow">
      <w:rPr>
        <w:b/>
        <w:bCs/>
        <w:color w:val="63756B" w:themeColor="text2"/>
      </w:rPr>
      <w:tblPr/>
      <w:tcPr>
        <w:tcBorders>
          <w:top w:val="single" w:sz="8" w:space="0" w:color="FCE073" w:themeColor="accent4"/>
          <w:bottom w:val="single" w:sz="8" w:space="0" w:color="FCE073" w:themeColor="accent4"/>
        </w:tcBorders>
      </w:tcPr>
    </w:tblStylePr>
    <w:tblStylePr w:type="firstCol">
      <w:rPr>
        <w:b/>
        <w:bCs/>
      </w:rPr>
    </w:tblStylePr>
    <w:tblStylePr w:type="lastCol">
      <w:rPr>
        <w:b/>
        <w:bCs/>
      </w:rPr>
      <w:tblPr/>
      <w:tcPr>
        <w:tcBorders>
          <w:top w:val="single" w:sz="8" w:space="0" w:color="FCE073" w:themeColor="accent4"/>
          <w:bottom w:val="single" w:sz="8" w:space="0" w:color="FCE073" w:themeColor="accent4"/>
        </w:tcBorders>
      </w:tcPr>
    </w:tblStylePr>
    <w:tblStylePr w:type="band1Vert">
      <w:tblPr/>
      <w:tcPr>
        <w:shd w:val="clear" w:color="auto" w:fill="FEF7DC" w:themeFill="accent4" w:themeFillTint="3F"/>
      </w:tcPr>
    </w:tblStylePr>
    <w:tblStylePr w:type="band1Horz">
      <w:tblPr/>
      <w:tcPr>
        <w:shd w:val="clear" w:color="auto" w:fill="FEF7DC" w:themeFill="accent4" w:themeFillTint="3F"/>
      </w:tcPr>
    </w:tblStylePr>
  </w:style>
  <w:style w:type="table" w:styleId="Mediumliste1-fremhvningsfarve5">
    <w:name w:val="Medium List 1 Accent 5"/>
    <w:basedOn w:val="Tabel-Normal"/>
    <w:uiPriority w:val="65"/>
    <w:semiHidden/>
    <w:unhideWhenUsed/>
    <w:rsid w:val="0081149A"/>
    <w:rPr>
      <w:rFonts w:eastAsia="Times New Roman"/>
      <w:color w:val="000000" w:themeColor="text1"/>
    </w:rPr>
    <w:tblPr>
      <w:tblStyleRowBandSize w:val="1"/>
      <w:tblStyleColBandSize w:val="1"/>
      <w:tblBorders>
        <w:top w:val="single" w:sz="8" w:space="0" w:color="6F728C" w:themeColor="accent5"/>
        <w:bottom w:val="single" w:sz="8" w:space="0" w:color="6F728C" w:themeColor="accent5"/>
      </w:tblBorders>
    </w:tblPr>
    <w:tblStylePr w:type="firstRow">
      <w:rPr>
        <w:rFonts w:asciiTheme="majorHAnsi" w:eastAsiaTheme="majorEastAsia" w:hAnsiTheme="majorHAnsi" w:cstheme="majorBidi"/>
      </w:rPr>
      <w:tblPr/>
      <w:tcPr>
        <w:tcBorders>
          <w:top w:val="nil"/>
          <w:bottom w:val="single" w:sz="8" w:space="0" w:color="6F728C" w:themeColor="accent5"/>
        </w:tcBorders>
      </w:tcPr>
    </w:tblStylePr>
    <w:tblStylePr w:type="lastRow">
      <w:rPr>
        <w:b/>
        <w:bCs/>
        <w:color w:val="63756B" w:themeColor="text2"/>
      </w:rPr>
      <w:tblPr/>
      <w:tcPr>
        <w:tcBorders>
          <w:top w:val="single" w:sz="8" w:space="0" w:color="6F728C" w:themeColor="accent5"/>
          <w:bottom w:val="single" w:sz="8" w:space="0" w:color="6F728C" w:themeColor="accent5"/>
        </w:tcBorders>
      </w:tcPr>
    </w:tblStylePr>
    <w:tblStylePr w:type="firstCol">
      <w:rPr>
        <w:b/>
        <w:bCs/>
      </w:rPr>
    </w:tblStylePr>
    <w:tblStylePr w:type="lastCol">
      <w:rPr>
        <w:b/>
        <w:bCs/>
      </w:rPr>
      <w:tblPr/>
      <w:tcPr>
        <w:tcBorders>
          <w:top w:val="single" w:sz="8" w:space="0" w:color="6F728C" w:themeColor="accent5"/>
          <w:bottom w:val="single" w:sz="8" w:space="0" w:color="6F728C" w:themeColor="accent5"/>
        </w:tcBorders>
      </w:tcPr>
    </w:tblStylePr>
    <w:tblStylePr w:type="band1Vert">
      <w:tblPr/>
      <w:tcPr>
        <w:shd w:val="clear" w:color="auto" w:fill="DBDBE2" w:themeFill="accent5" w:themeFillTint="3F"/>
      </w:tcPr>
    </w:tblStylePr>
    <w:tblStylePr w:type="band1Horz">
      <w:tblPr/>
      <w:tcPr>
        <w:shd w:val="clear" w:color="auto" w:fill="DBDBE2" w:themeFill="accent5" w:themeFillTint="3F"/>
      </w:tcPr>
    </w:tblStylePr>
  </w:style>
  <w:style w:type="table" w:styleId="Mediumliste1-fremhvningsfarve6">
    <w:name w:val="Medium List 1 Accent 6"/>
    <w:basedOn w:val="Tabel-Normal"/>
    <w:uiPriority w:val="65"/>
    <w:semiHidden/>
    <w:unhideWhenUsed/>
    <w:rsid w:val="0081149A"/>
    <w:rPr>
      <w:rFonts w:eastAsia="Times New Roman"/>
      <w:color w:val="000000" w:themeColor="text1"/>
    </w:rPr>
    <w:tblPr>
      <w:tblStyleRowBandSize w:val="1"/>
      <w:tblStyleColBandSize w:val="1"/>
      <w:tblBorders>
        <w:top w:val="single" w:sz="8" w:space="0" w:color="F28F54" w:themeColor="accent6"/>
        <w:bottom w:val="single" w:sz="8" w:space="0" w:color="F28F54" w:themeColor="accent6"/>
      </w:tblBorders>
    </w:tblPr>
    <w:tblStylePr w:type="firstRow">
      <w:rPr>
        <w:rFonts w:asciiTheme="majorHAnsi" w:eastAsiaTheme="majorEastAsia" w:hAnsiTheme="majorHAnsi" w:cstheme="majorBidi"/>
      </w:rPr>
      <w:tblPr/>
      <w:tcPr>
        <w:tcBorders>
          <w:top w:val="nil"/>
          <w:bottom w:val="single" w:sz="8" w:space="0" w:color="F28F54" w:themeColor="accent6"/>
        </w:tcBorders>
      </w:tcPr>
    </w:tblStylePr>
    <w:tblStylePr w:type="lastRow">
      <w:rPr>
        <w:b/>
        <w:bCs/>
        <w:color w:val="63756B" w:themeColor="text2"/>
      </w:rPr>
      <w:tblPr/>
      <w:tcPr>
        <w:tcBorders>
          <w:top w:val="single" w:sz="8" w:space="0" w:color="F28F54" w:themeColor="accent6"/>
          <w:bottom w:val="single" w:sz="8" w:space="0" w:color="F28F54" w:themeColor="accent6"/>
        </w:tcBorders>
      </w:tcPr>
    </w:tblStylePr>
    <w:tblStylePr w:type="firstCol">
      <w:rPr>
        <w:b/>
        <w:bCs/>
      </w:rPr>
    </w:tblStylePr>
    <w:tblStylePr w:type="lastCol">
      <w:rPr>
        <w:b/>
        <w:bCs/>
      </w:rPr>
      <w:tblPr/>
      <w:tcPr>
        <w:tcBorders>
          <w:top w:val="single" w:sz="8" w:space="0" w:color="F28F54" w:themeColor="accent6"/>
          <w:bottom w:val="single" w:sz="8" w:space="0" w:color="F28F54" w:themeColor="accent6"/>
        </w:tcBorders>
      </w:tcPr>
    </w:tblStylePr>
    <w:tblStylePr w:type="band1Vert">
      <w:tblPr/>
      <w:tcPr>
        <w:shd w:val="clear" w:color="auto" w:fill="FBE3D4" w:themeFill="accent6" w:themeFillTint="3F"/>
      </w:tcPr>
    </w:tblStylePr>
    <w:tblStylePr w:type="band1Horz">
      <w:tblPr/>
      <w:tcPr>
        <w:shd w:val="clear" w:color="auto" w:fill="FBE3D4" w:themeFill="accent6" w:themeFillTint="3F"/>
      </w:tcPr>
    </w:tblStylePr>
  </w:style>
  <w:style w:type="table" w:styleId="Mediumliste2">
    <w:name w:val="Medium List 2"/>
    <w:basedOn w:val="Tabel-Normal"/>
    <w:uiPriority w:val="66"/>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1">
    <w:name w:val="Medium List 2 Accent 1"/>
    <w:basedOn w:val="Tabel-Normal"/>
    <w:uiPriority w:val="66"/>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C1476E" w:themeColor="accent1"/>
        <w:left w:val="single" w:sz="8" w:space="0" w:color="C1476E" w:themeColor="accent1"/>
        <w:bottom w:val="single" w:sz="8" w:space="0" w:color="C1476E" w:themeColor="accent1"/>
        <w:right w:val="single" w:sz="8" w:space="0" w:color="C1476E" w:themeColor="accent1"/>
      </w:tblBorders>
    </w:tblPr>
    <w:tblStylePr w:type="firstRow">
      <w:rPr>
        <w:sz w:val="24"/>
        <w:szCs w:val="24"/>
      </w:rPr>
      <w:tblPr/>
      <w:tcPr>
        <w:tcBorders>
          <w:top w:val="nil"/>
          <w:left w:val="nil"/>
          <w:bottom w:val="single" w:sz="24" w:space="0" w:color="C1476E"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1476E" w:themeColor="accent1"/>
          <w:insideH w:val="nil"/>
          <w:insideV w:val="nil"/>
        </w:tcBorders>
        <w:shd w:val="clear" w:color="auto" w:fill="FFFFFF" w:themeFill="background1"/>
      </w:tcPr>
    </w:tblStylePr>
    <w:tblStylePr w:type="lastCol">
      <w:tblPr/>
      <w:tcPr>
        <w:tcBorders>
          <w:top w:val="nil"/>
          <w:left w:val="single" w:sz="8" w:space="0" w:color="C1476E"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1DA" w:themeFill="accent1" w:themeFillTint="3F"/>
      </w:tcPr>
    </w:tblStylePr>
    <w:tblStylePr w:type="band1Horz">
      <w:tblPr/>
      <w:tcPr>
        <w:tcBorders>
          <w:top w:val="nil"/>
          <w:bottom w:val="nil"/>
          <w:insideH w:val="nil"/>
          <w:insideV w:val="nil"/>
        </w:tcBorders>
        <w:shd w:val="clear" w:color="auto" w:fill="EFD1DA"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2">
    <w:name w:val="Medium List 2 Accent 2"/>
    <w:basedOn w:val="Tabel-Normal"/>
    <w:uiPriority w:val="66"/>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A6D1BF" w:themeColor="accent2"/>
        <w:left w:val="single" w:sz="8" w:space="0" w:color="A6D1BF" w:themeColor="accent2"/>
        <w:bottom w:val="single" w:sz="8" w:space="0" w:color="A6D1BF" w:themeColor="accent2"/>
        <w:right w:val="single" w:sz="8" w:space="0" w:color="A6D1BF" w:themeColor="accent2"/>
      </w:tblBorders>
    </w:tblPr>
    <w:tblStylePr w:type="firstRow">
      <w:rPr>
        <w:sz w:val="24"/>
        <w:szCs w:val="24"/>
      </w:rPr>
      <w:tblPr/>
      <w:tcPr>
        <w:tcBorders>
          <w:top w:val="nil"/>
          <w:left w:val="nil"/>
          <w:bottom w:val="single" w:sz="24" w:space="0" w:color="A6D1BF"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6D1BF" w:themeColor="accent2"/>
          <w:insideH w:val="nil"/>
          <w:insideV w:val="nil"/>
        </w:tcBorders>
        <w:shd w:val="clear" w:color="auto" w:fill="FFFFFF" w:themeFill="background1"/>
      </w:tcPr>
    </w:tblStylePr>
    <w:tblStylePr w:type="lastCol">
      <w:tblPr/>
      <w:tcPr>
        <w:tcBorders>
          <w:top w:val="nil"/>
          <w:left w:val="single" w:sz="8" w:space="0" w:color="A6D1B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F3EF" w:themeFill="accent2" w:themeFillTint="3F"/>
      </w:tcPr>
    </w:tblStylePr>
    <w:tblStylePr w:type="band1Horz">
      <w:tblPr/>
      <w:tcPr>
        <w:tcBorders>
          <w:top w:val="nil"/>
          <w:bottom w:val="nil"/>
          <w:insideH w:val="nil"/>
          <w:insideV w:val="nil"/>
        </w:tcBorders>
        <w:shd w:val="clear" w:color="auto" w:fill="E8F3E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3">
    <w:name w:val="Medium List 2 Accent 3"/>
    <w:basedOn w:val="Tabel-Normal"/>
    <w:uiPriority w:val="66"/>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54546E" w:themeColor="accent3"/>
        <w:left w:val="single" w:sz="8" w:space="0" w:color="54546E" w:themeColor="accent3"/>
        <w:bottom w:val="single" w:sz="8" w:space="0" w:color="54546E" w:themeColor="accent3"/>
        <w:right w:val="single" w:sz="8" w:space="0" w:color="54546E" w:themeColor="accent3"/>
      </w:tblBorders>
    </w:tblPr>
    <w:tblStylePr w:type="firstRow">
      <w:rPr>
        <w:sz w:val="24"/>
        <w:szCs w:val="24"/>
      </w:rPr>
      <w:tblPr/>
      <w:tcPr>
        <w:tcBorders>
          <w:top w:val="nil"/>
          <w:left w:val="nil"/>
          <w:bottom w:val="single" w:sz="24" w:space="0" w:color="54546E"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4546E" w:themeColor="accent3"/>
          <w:insideH w:val="nil"/>
          <w:insideV w:val="nil"/>
        </w:tcBorders>
        <w:shd w:val="clear" w:color="auto" w:fill="FFFFFF" w:themeFill="background1"/>
      </w:tcPr>
    </w:tblStylePr>
    <w:tblStylePr w:type="lastCol">
      <w:tblPr/>
      <w:tcPr>
        <w:tcBorders>
          <w:top w:val="nil"/>
          <w:left w:val="single" w:sz="8" w:space="0" w:color="54546E"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D2DD" w:themeFill="accent3" w:themeFillTint="3F"/>
      </w:tcPr>
    </w:tblStylePr>
    <w:tblStylePr w:type="band1Horz">
      <w:tblPr/>
      <w:tcPr>
        <w:tcBorders>
          <w:top w:val="nil"/>
          <w:bottom w:val="nil"/>
          <w:insideH w:val="nil"/>
          <w:insideV w:val="nil"/>
        </w:tcBorders>
        <w:shd w:val="clear" w:color="auto" w:fill="D2D2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4">
    <w:name w:val="Medium List 2 Accent 4"/>
    <w:basedOn w:val="Tabel-Normal"/>
    <w:uiPriority w:val="66"/>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FCE073" w:themeColor="accent4"/>
        <w:left w:val="single" w:sz="8" w:space="0" w:color="FCE073" w:themeColor="accent4"/>
        <w:bottom w:val="single" w:sz="8" w:space="0" w:color="FCE073" w:themeColor="accent4"/>
        <w:right w:val="single" w:sz="8" w:space="0" w:color="FCE073" w:themeColor="accent4"/>
      </w:tblBorders>
    </w:tblPr>
    <w:tblStylePr w:type="firstRow">
      <w:rPr>
        <w:sz w:val="24"/>
        <w:szCs w:val="24"/>
      </w:rPr>
      <w:tblPr/>
      <w:tcPr>
        <w:tcBorders>
          <w:top w:val="nil"/>
          <w:left w:val="nil"/>
          <w:bottom w:val="single" w:sz="24" w:space="0" w:color="FCE073"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CE073" w:themeColor="accent4"/>
          <w:insideH w:val="nil"/>
          <w:insideV w:val="nil"/>
        </w:tcBorders>
        <w:shd w:val="clear" w:color="auto" w:fill="FFFFFF" w:themeFill="background1"/>
      </w:tcPr>
    </w:tblStylePr>
    <w:tblStylePr w:type="lastCol">
      <w:tblPr/>
      <w:tcPr>
        <w:tcBorders>
          <w:top w:val="nil"/>
          <w:left w:val="single" w:sz="8" w:space="0" w:color="FCE07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EF7DC" w:themeFill="accent4" w:themeFillTint="3F"/>
      </w:tcPr>
    </w:tblStylePr>
    <w:tblStylePr w:type="band1Horz">
      <w:tblPr/>
      <w:tcPr>
        <w:tcBorders>
          <w:top w:val="nil"/>
          <w:bottom w:val="nil"/>
          <w:insideH w:val="nil"/>
          <w:insideV w:val="nil"/>
        </w:tcBorders>
        <w:shd w:val="clear" w:color="auto" w:fill="FEF7D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5">
    <w:name w:val="Medium List 2 Accent 5"/>
    <w:basedOn w:val="Tabel-Normal"/>
    <w:uiPriority w:val="66"/>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6F728C" w:themeColor="accent5"/>
        <w:left w:val="single" w:sz="8" w:space="0" w:color="6F728C" w:themeColor="accent5"/>
        <w:bottom w:val="single" w:sz="8" w:space="0" w:color="6F728C" w:themeColor="accent5"/>
        <w:right w:val="single" w:sz="8" w:space="0" w:color="6F728C" w:themeColor="accent5"/>
      </w:tblBorders>
    </w:tblPr>
    <w:tblStylePr w:type="firstRow">
      <w:rPr>
        <w:sz w:val="24"/>
        <w:szCs w:val="24"/>
      </w:rPr>
      <w:tblPr/>
      <w:tcPr>
        <w:tcBorders>
          <w:top w:val="nil"/>
          <w:left w:val="nil"/>
          <w:bottom w:val="single" w:sz="24" w:space="0" w:color="6F728C"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F728C" w:themeColor="accent5"/>
          <w:insideH w:val="nil"/>
          <w:insideV w:val="nil"/>
        </w:tcBorders>
        <w:shd w:val="clear" w:color="auto" w:fill="FFFFFF" w:themeFill="background1"/>
      </w:tcPr>
    </w:tblStylePr>
    <w:tblStylePr w:type="lastCol">
      <w:tblPr/>
      <w:tcPr>
        <w:tcBorders>
          <w:top w:val="nil"/>
          <w:left w:val="single" w:sz="8" w:space="0" w:color="6F728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DBE2" w:themeFill="accent5" w:themeFillTint="3F"/>
      </w:tcPr>
    </w:tblStylePr>
    <w:tblStylePr w:type="band1Horz">
      <w:tblPr/>
      <w:tcPr>
        <w:tcBorders>
          <w:top w:val="nil"/>
          <w:bottom w:val="nil"/>
          <w:insideH w:val="nil"/>
          <w:insideV w:val="nil"/>
        </w:tcBorders>
        <w:shd w:val="clear" w:color="auto" w:fill="DBDBE2"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6">
    <w:name w:val="Medium List 2 Accent 6"/>
    <w:basedOn w:val="Tabel-Normal"/>
    <w:uiPriority w:val="66"/>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F28F54" w:themeColor="accent6"/>
        <w:left w:val="single" w:sz="8" w:space="0" w:color="F28F54" w:themeColor="accent6"/>
        <w:bottom w:val="single" w:sz="8" w:space="0" w:color="F28F54" w:themeColor="accent6"/>
        <w:right w:val="single" w:sz="8" w:space="0" w:color="F28F54" w:themeColor="accent6"/>
      </w:tblBorders>
    </w:tblPr>
    <w:tblStylePr w:type="firstRow">
      <w:rPr>
        <w:sz w:val="24"/>
        <w:szCs w:val="24"/>
      </w:rPr>
      <w:tblPr/>
      <w:tcPr>
        <w:tcBorders>
          <w:top w:val="nil"/>
          <w:left w:val="nil"/>
          <w:bottom w:val="single" w:sz="24" w:space="0" w:color="F28F54"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28F54" w:themeColor="accent6"/>
          <w:insideH w:val="nil"/>
          <w:insideV w:val="nil"/>
        </w:tcBorders>
        <w:shd w:val="clear" w:color="auto" w:fill="FFFFFF" w:themeFill="background1"/>
      </w:tcPr>
    </w:tblStylePr>
    <w:tblStylePr w:type="lastCol">
      <w:tblPr/>
      <w:tcPr>
        <w:tcBorders>
          <w:top w:val="nil"/>
          <w:left w:val="single" w:sz="8" w:space="0" w:color="F28F54"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3D4" w:themeFill="accent6" w:themeFillTint="3F"/>
      </w:tcPr>
    </w:tblStylePr>
    <w:tblStylePr w:type="band1Horz">
      <w:tblPr/>
      <w:tcPr>
        <w:tcBorders>
          <w:top w:val="nil"/>
          <w:bottom w:val="nil"/>
          <w:insideH w:val="nil"/>
          <w:insideV w:val="nil"/>
        </w:tcBorders>
        <w:shd w:val="clear" w:color="auto" w:fill="FBE3D4"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kygge1">
    <w:name w:val="Medium Shading 1"/>
    <w:basedOn w:val="Tabel-Normal"/>
    <w:uiPriority w:val="63"/>
    <w:semiHidden/>
    <w:unhideWhenUsed/>
    <w:rsid w:val="0081149A"/>
    <w:rPr>
      <w:rFonts w:eastAsia="Times New Roman"/>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kygge1-farve1">
    <w:name w:val="Medium Shading 1 Accent 1"/>
    <w:basedOn w:val="Tabel-Normal"/>
    <w:uiPriority w:val="63"/>
    <w:semiHidden/>
    <w:unhideWhenUsed/>
    <w:rsid w:val="0081149A"/>
    <w:rPr>
      <w:rFonts w:eastAsia="Times New Roman"/>
    </w:rPr>
    <w:tblPr>
      <w:tblStyleRowBandSize w:val="1"/>
      <w:tblStyleColBandSize w:val="1"/>
      <w:tblBorders>
        <w:top w:val="single" w:sz="8" w:space="0" w:color="D07592" w:themeColor="accent1" w:themeTint="BF"/>
        <w:left w:val="single" w:sz="8" w:space="0" w:color="D07592" w:themeColor="accent1" w:themeTint="BF"/>
        <w:bottom w:val="single" w:sz="8" w:space="0" w:color="D07592" w:themeColor="accent1" w:themeTint="BF"/>
        <w:right w:val="single" w:sz="8" w:space="0" w:color="D07592" w:themeColor="accent1" w:themeTint="BF"/>
        <w:insideH w:val="single" w:sz="8" w:space="0" w:color="D07592" w:themeColor="accent1" w:themeTint="BF"/>
      </w:tblBorders>
    </w:tblPr>
    <w:tblStylePr w:type="firstRow">
      <w:pPr>
        <w:spacing w:before="0" w:after="0" w:line="240" w:lineRule="auto"/>
      </w:pPr>
      <w:rPr>
        <w:b/>
        <w:bCs/>
        <w:color w:val="FFFFFF" w:themeColor="background1"/>
      </w:rPr>
      <w:tblPr/>
      <w:tcPr>
        <w:tcBorders>
          <w:top w:val="single" w:sz="8" w:space="0" w:color="D07592" w:themeColor="accent1" w:themeTint="BF"/>
          <w:left w:val="single" w:sz="8" w:space="0" w:color="D07592" w:themeColor="accent1" w:themeTint="BF"/>
          <w:bottom w:val="single" w:sz="8" w:space="0" w:color="D07592" w:themeColor="accent1" w:themeTint="BF"/>
          <w:right w:val="single" w:sz="8" w:space="0" w:color="D07592" w:themeColor="accent1" w:themeTint="BF"/>
          <w:insideH w:val="nil"/>
          <w:insideV w:val="nil"/>
        </w:tcBorders>
        <w:shd w:val="clear" w:color="auto" w:fill="C1476E" w:themeFill="accent1"/>
      </w:tcPr>
    </w:tblStylePr>
    <w:tblStylePr w:type="lastRow">
      <w:pPr>
        <w:spacing w:before="0" w:after="0" w:line="240" w:lineRule="auto"/>
      </w:pPr>
      <w:rPr>
        <w:b/>
        <w:bCs/>
      </w:rPr>
      <w:tblPr/>
      <w:tcPr>
        <w:tcBorders>
          <w:top w:val="double" w:sz="6" w:space="0" w:color="D07592" w:themeColor="accent1" w:themeTint="BF"/>
          <w:left w:val="single" w:sz="8" w:space="0" w:color="D07592" w:themeColor="accent1" w:themeTint="BF"/>
          <w:bottom w:val="single" w:sz="8" w:space="0" w:color="D07592" w:themeColor="accent1" w:themeTint="BF"/>
          <w:right w:val="single" w:sz="8" w:space="0" w:color="D07592" w:themeColor="accent1" w:themeTint="BF"/>
          <w:insideH w:val="nil"/>
          <w:insideV w:val="nil"/>
        </w:tcBorders>
      </w:tcPr>
    </w:tblStylePr>
    <w:tblStylePr w:type="firstCol">
      <w:rPr>
        <w:b/>
        <w:bCs/>
      </w:rPr>
    </w:tblStylePr>
    <w:tblStylePr w:type="lastCol">
      <w:rPr>
        <w:b/>
        <w:bCs/>
      </w:rPr>
    </w:tblStylePr>
    <w:tblStylePr w:type="band1Vert">
      <w:tblPr/>
      <w:tcPr>
        <w:shd w:val="clear" w:color="auto" w:fill="EFD1DA" w:themeFill="accent1" w:themeFillTint="3F"/>
      </w:tcPr>
    </w:tblStylePr>
    <w:tblStylePr w:type="band1Horz">
      <w:tblPr/>
      <w:tcPr>
        <w:tcBorders>
          <w:insideH w:val="nil"/>
          <w:insideV w:val="nil"/>
        </w:tcBorders>
        <w:shd w:val="clear" w:color="auto" w:fill="EFD1DA" w:themeFill="accent1" w:themeFillTint="3F"/>
      </w:tcPr>
    </w:tblStylePr>
    <w:tblStylePr w:type="band2Horz">
      <w:tblPr/>
      <w:tcPr>
        <w:tcBorders>
          <w:insideH w:val="nil"/>
          <w:insideV w:val="nil"/>
        </w:tcBorders>
      </w:tcPr>
    </w:tblStylePr>
  </w:style>
  <w:style w:type="table" w:styleId="Mediumskygge1-fremhvningsfarve2">
    <w:name w:val="Medium Shading 1 Accent 2"/>
    <w:basedOn w:val="Tabel-Normal"/>
    <w:uiPriority w:val="63"/>
    <w:semiHidden/>
    <w:unhideWhenUsed/>
    <w:rsid w:val="0081149A"/>
    <w:rPr>
      <w:rFonts w:eastAsia="Times New Roman"/>
    </w:rPr>
    <w:tblPr>
      <w:tblStyleRowBandSize w:val="1"/>
      <w:tblStyleColBandSize w:val="1"/>
      <w:tblBorders>
        <w:top w:val="single" w:sz="8" w:space="0" w:color="BCDCCE" w:themeColor="accent2" w:themeTint="BF"/>
        <w:left w:val="single" w:sz="8" w:space="0" w:color="BCDCCE" w:themeColor="accent2" w:themeTint="BF"/>
        <w:bottom w:val="single" w:sz="8" w:space="0" w:color="BCDCCE" w:themeColor="accent2" w:themeTint="BF"/>
        <w:right w:val="single" w:sz="8" w:space="0" w:color="BCDCCE" w:themeColor="accent2" w:themeTint="BF"/>
        <w:insideH w:val="single" w:sz="8" w:space="0" w:color="BCDCCE" w:themeColor="accent2" w:themeTint="BF"/>
      </w:tblBorders>
    </w:tblPr>
    <w:tblStylePr w:type="firstRow">
      <w:pPr>
        <w:spacing w:before="0" w:after="0" w:line="240" w:lineRule="auto"/>
      </w:pPr>
      <w:rPr>
        <w:b/>
        <w:bCs/>
        <w:color w:val="FFFFFF" w:themeColor="background1"/>
      </w:rPr>
      <w:tblPr/>
      <w:tcPr>
        <w:tcBorders>
          <w:top w:val="single" w:sz="8" w:space="0" w:color="BCDCCE" w:themeColor="accent2" w:themeTint="BF"/>
          <w:left w:val="single" w:sz="8" w:space="0" w:color="BCDCCE" w:themeColor="accent2" w:themeTint="BF"/>
          <w:bottom w:val="single" w:sz="8" w:space="0" w:color="BCDCCE" w:themeColor="accent2" w:themeTint="BF"/>
          <w:right w:val="single" w:sz="8" w:space="0" w:color="BCDCCE" w:themeColor="accent2" w:themeTint="BF"/>
          <w:insideH w:val="nil"/>
          <w:insideV w:val="nil"/>
        </w:tcBorders>
        <w:shd w:val="clear" w:color="auto" w:fill="A6D1BF" w:themeFill="accent2"/>
      </w:tcPr>
    </w:tblStylePr>
    <w:tblStylePr w:type="lastRow">
      <w:pPr>
        <w:spacing w:before="0" w:after="0" w:line="240" w:lineRule="auto"/>
      </w:pPr>
      <w:rPr>
        <w:b/>
        <w:bCs/>
      </w:rPr>
      <w:tblPr/>
      <w:tcPr>
        <w:tcBorders>
          <w:top w:val="double" w:sz="6" w:space="0" w:color="BCDCCE" w:themeColor="accent2" w:themeTint="BF"/>
          <w:left w:val="single" w:sz="8" w:space="0" w:color="BCDCCE" w:themeColor="accent2" w:themeTint="BF"/>
          <w:bottom w:val="single" w:sz="8" w:space="0" w:color="BCDCCE" w:themeColor="accent2" w:themeTint="BF"/>
          <w:right w:val="single" w:sz="8" w:space="0" w:color="BCDCCE" w:themeColor="accent2" w:themeTint="BF"/>
          <w:insideH w:val="nil"/>
          <w:insideV w:val="nil"/>
        </w:tcBorders>
      </w:tcPr>
    </w:tblStylePr>
    <w:tblStylePr w:type="firstCol">
      <w:rPr>
        <w:b/>
        <w:bCs/>
      </w:rPr>
    </w:tblStylePr>
    <w:tblStylePr w:type="lastCol">
      <w:rPr>
        <w:b/>
        <w:bCs/>
      </w:rPr>
    </w:tblStylePr>
    <w:tblStylePr w:type="band1Vert">
      <w:tblPr/>
      <w:tcPr>
        <w:shd w:val="clear" w:color="auto" w:fill="E8F3EF" w:themeFill="accent2" w:themeFillTint="3F"/>
      </w:tcPr>
    </w:tblStylePr>
    <w:tblStylePr w:type="band1Horz">
      <w:tblPr/>
      <w:tcPr>
        <w:tcBorders>
          <w:insideH w:val="nil"/>
          <w:insideV w:val="nil"/>
        </w:tcBorders>
        <w:shd w:val="clear" w:color="auto" w:fill="E8F3EF" w:themeFill="accent2" w:themeFillTint="3F"/>
      </w:tcPr>
    </w:tblStylePr>
    <w:tblStylePr w:type="band2Horz">
      <w:tblPr/>
      <w:tcPr>
        <w:tcBorders>
          <w:insideH w:val="nil"/>
          <w:insideV w:val="nil"/>
        </w:tcBorders>
      </w:tcPr>
    </w:tblStylePr>
  </w:style>
  <w:style w:type="table" w:styleId="Mediumskygge1-fremhvningsfarve3">
    <w:name w:val="Medium Shading 1 Accent 3"/>
    <w:basedOn w:val="Tabel-Normal"/>
    <w:uiPriority w:val="63"/>
    <w:semiHidden/>
    <w:unhideWhenUsed/>
    <w:rsid w:val="0081149A"/>
    <w:rPr>
      <w:rFonts w:eastAsia="Times New Roman"/>
    </w:rPr>
    <w:tblPr>
      <w:tblStyleRowBandSize w:val="1"/>
      <w:tblStyleColBandSize w:val="1"/>
      <w:tblBorders>
        <w:top w:val="single" w:sz="8" w:space="0" w:color="787898" w:themeColor="accent3" w:themeTint="BF"/>
        <w:left w:val="single" w:sz="8" w:space="0" w:color="787898" w:themeColor="accent3" w:themeTint="BF"/>
        <w:bottom w:val="single" w:sz="8" w:space="0" w:color="787898" w:themeColor="accent3" w:themeTint="BF"/>
        <w:right w:val="single" w:sz="8" w:space="0" w:color="787898" w:themeColor="accent3" w:themeTint="BF"/>
        <w:insideH w:val="single" w:sz="8" w:space="0" w:color="787898" w:themeColor="accent3" w:themeTint="BF"/>
      </w:tblBorders>
    </w:tblPr>
    <w:tblStylePr w:type="firstRow">
      <w:pPr>
        <w:spacing w:before="0" w:after="0" w:line="240" w:lineRule="auto"/>
      </w:pPr>
      <w:rPr>
        <w:b/>
        <w:bCs/>
        <w:color w:val="FFFFFF" w:themeColor="background1"/>
      </w:rPr>
      <w:tblPr/>
      <w:tcPr>
        <w:tcBorders>
          <w:top w:val="single" w:sz="8" w:space="0" w:color="787898" w:themeColor="accent3" w:themeTint="BF"/>
          <w:left w:val="single" w:sz="8" w:space="0" w:color="787898" w:themeColor="accent3" w:themeTint="BF"/>
          <w:bottom w:val="single" w:sz="8" w:space="0" w:color="787898" w:themeColor="accent3" w:themeTint="BF"/>
          <w:right w:val="single" w:sz="8" w:space="0" w:color="787898" w:themeColor="accent3" w:themeTint="BF"/>
          <w:insideH w:val="nil"/>
          <w:insideV w:val="nil"/>
        </w:tcBorders>
        <w:shd w:val="clear" w:color="auto" w:fill="54546E" w:themeFill="accent3"/>
      </w:tcPr>
    </w:tblStylePr>
    <w:tblStylePr w:type="lastRow">
      <w:pPr>
        <w:spacing w:before="0" w:after="0" w:line="240" w:lineRule="auto"/>
      </w:pPr>
      <w:rPr>
        <w:b/>
        <w:bCs/>
      </w:rPr>
      <w:tblPr/>
      <w:tcPr>
        <w:tcBorders>
          <w:top w:val="double" w:sz="6" w:space="0" w:color="787898" w:themeColor="accent3" w:themeTint="BF"/>
          <w:left w:val="single" w:sz="8" w:space="0" w:color="787898" w:themeColor="accent3" w:themeTint="BF"/>
          <w:bottom w:val="single" w:sz="8" w:space="0" w:color="787898" w:themeColor="accent3" w:themeTint="BF"/>
          <w:right w:val="single" w:sz="8" w:space="0" w:color="7878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2D2DD" w:themeFill="accent3" w:themeFillTint="3F"/>
      </w:tcPr>
    </w:tblStylePr>
    <w:tblStylePr w:type="band1Horz">
      <w:tblPr/>
      <w:tcPr>
        <w:tcBorders>
          <w:insideH w:val="nil"/>
          <w:insideV w:val="nil"/>
        </w:tcBorders>
        <w:shd w:val="clear" w:color="auto" w:fill="D2D2DD" w:themeFill="accent3" w:themeFillTint="3F"/>
      </w:tcPr>
    </w:tblStylePr>
    <w:tblStylePr w:type="band2Horz">
      <w:tblPr/>
      <w:tcPr>
        <w:tcBorders>
          <w:insideH w:val="nil"/>
          <w:insideV w:val="nil"/>
        </w:tcBorders>
      </w:tcPr>
    </w:tblStylePr>
  </w:style>
  <w:style w:type="table" w:styleId="Mediumskygge1-fremhvningsfarve4">
    <w:name w:val="Medium Shading 1 Accent 4"/>
    <w:basedOn w:val="Tabel-Normal"/>
    <w:uiPriority w:val="63"/>
    <w:semiHidden/>
    <w:unhideWhenUsed/>
    <w:rsid w:val="0081149A"/>
    <w:rPr>
      <w:rFonts w:eastAsia="Times New Roman"/>
    </w:rPr>
    <w:tblPr>
      <w:tblStyleRowBandSize w:val="1"/>
      <w:tblStyleColBandSize w:val="1"/>
      <w:tblBorders>
        <w:top w:val="single" w:sz="8" w:space="0" w:color="FCE795" w:themeColor="accent4" w:themeTint="BF"/>
        <w:left w:val="single" w:sz="8" w:space="0" w:color="FCE795" w:themeColor="accent4" w:themeTint="BF"/>
        <w:bottom w:val="single" w:sz="8" w:space="0" w:color="FCE795" w:themeColor="accent4" w:themeTint="BF"/>
        <w:right w:val="single" w:sz="8" w:space="0" w:color="FCE795" w:themeColor="accent4" w:themeTint="BF"/>
        <w:insideH w:val="single" w:sz="8" w:space="0" w:color="FCE795" w:themeColor="accent4" w:themeTint="BF"/>
      </w:tblBorders>
    </w:tblPr>
    <w:tblStylePr w:type="firstRow">
      <w:pPr>
        <w:spacing w:before="0" w:after="0" w:line="240" w:lineRule="auto"/>
      </w:pPr>
      <w:rPr>
        <w:b/>
        <w:bCs/>
        <w:color w:val="FFFFFF" w:themeColor="background1"/>
      </w:rPr>
      <w:tblPr/>
      <w:tcPr>
        <w:tcBorders>
          <w:top w:val="single" w:sz="8" w:space="0" w:color="FCE795" w:themeColor="accent4" w:themeTint="BF"/>
          <w:left w:val="single" w:sz="8" w:space="0" w:color="FCE795" w:themeColor="accent4" w:themeTint="BF"/>
          <w:bottom w:val="single" w:sz="8" w:space="0" w:color="FCE795" w:themeColor="accent4" w:themeTint="BF"/>
          <w:right w:val="single" w:sz="8" w:space="0" w:color="FCE795" w:themeColor="accent4" w:themeTint="BF"/>
          <w:insideH w:val="nil"/>
          <w:insideV w:val="nil"/>
        </w:tcBorders>
        <w:shd w:val="clear" w:color="auto" w:fill="FCE073" w:themeFill="accent4"/>
      </w:tcPr>
    </w:tblStylePr>
    <w:tblStylePr w:type="lastRow">
      <w:pPr>
        <w:spacing w:before="0" w:after="0" w:line="240" w:lineRule="auto"/>
      </w:pPr>
      <w:rPr>
        <w:b/>
        <w:bCs/>
      </w:rPr>
      <w:tblPr/>
      <w:tcPr>
        <w:tcBorders>
          <w:top w:val="double" w:sz="6" w:space="0" w:color="FCE795" w:themeColor="accent4" w:themeTint="BF"/>
          <w:left w:val="single" w:sz="8" w:space="0" w:color="FCE795" w:themeColor="accent4" w:themeTint="BF"/>
          <w:bottom w:val="single" w:sz="8" w:space="0" w:color="FCE795" w:themeColor="accent4" w:themeTint="BF"/>
          <w:right w:val="single" w:sz="8" w:space="0" w:color="FCE795" w:themeColor="accent4" w:themeTint="BF"/>
          <w:insideH w:val="nil"/>
          <w:insideV w:val="nil"/>
        </w:tcBorders>
      </w:tcPr>
    </w:tblStylePr>
    <w:tblStylePr w:type="firstCol">
      <w:rPr>
        <w:b/>
        <w:bCs/>
      </w:rPr>
    </w:tblStylePr>
    <w:tblStylePr w:type="lastCol">
      <w:rPr>
        <w:b/>
        <w:bCs/>
      </w:rPr>
    </w:tblStylePr>
    <w:tblStylePr w:type="band1Vert">
      <w:tblPr/>
      <w:tcPr>
        <w:shd w:val="clear" w:color="auto" w:fill="FEF7DC" w:themeFill="accent4" w:themeFillTint="3F"/>
      </w:tcPr>
    </w:tblStylePr>
    <w:tblStylePr w:type="band1Horz">
      <w:tblPr/>
      <w:tcPr>
        <w:tcBorders>
          <w:insideH w:val="nil"/>
          <w:insideV w:val="nil"/>
        </w:tcBorders>
        <w:shd w:val="clear" w:color="auto" w:fill="FEF7DC" w:themeFill="accent4" w:themeFillTint="3F"/>
      </w:tcPr>
    </w:tblStylePr>
    <w:tblStylePr w:type="band2Horz">
      <w:tblPr/>
      <w:tcPr>
        <w:tcBorders>
          <w:insideH w:val="nil"/>
          <w:insideV w:val="nil"/>
        </w:tcBorders>
      </w:tcPr>
    </w:tblStylePr>
  </w:style>
  <w:style w:type="table" w:styleId="Mediumskygge1-fremhvningsfarve5">
    <w:name w:val="Medium Shading 1 Accent 5"/>
    <w:basedOn w:val="Tabel-Normal"/>
    <w:uiPriority w:val="63"/>
    <w:semiHidden/>
    <w:unhideWhenUsed/>
    <w:rsid w:val="0081149A"/>
    <w:rPr>
      <w:rFonts w:eastAsia="Times New Roman"/>
    </w:rPr>
    <w:tblPr>
      <w:tblStyleRowBandSize w:val="1"/>
      <w:tblStyleColBandSize w:val="1"/>
      <w:tblBorders>
        <w:top w:val="single" w:sz="8" w:space="0" w:color="9295A9" w:themeColor="accent5" w:themeTint="BF"/>
        <w:left w:val="single" w:sz="8" w:space="0" w:color="9295A9" w:themeColor="accent5" w:themeTint="BF"/>
        <w:bottom w:val="single" w:sz="8" w:space="0" w:color="9295A9" w:themeColor="accent5" w:themeTint="BF"/>
        <w:right w:val="single" w:sz="8" w:space="0" w:color="9295A9" w:themeColor="accent5" w:themeTint="BF"/>
        <w:insideH w:val="single" w:sz="8" w:space="0" w:color="9295A9" w:themeColor="accent5" w:themeTint="BF"/>
      </w:tblBorders>
    </w:tblPr>
    <w:tblStylePr w:type="firstRow">
      <w:pPr>
        <w:spacing w:before="0" w:after="0" w:line="240" w:lineRule="auto"/>
      </w:pPr>
      <w:rPr>
        <w:b/>
        <w:bCs/>
        <w:color w:val="FFFFFF" w:themeColor="background1"/>
      </w:rPr>
      <w:tblPr/>
      <w:tcPr>
        <w:tcBorders>
          <w:top w:val="single" w:sz="8" w:space="0" w:color="9295A9" w:themeColor="accent5" w:themeTint="BF"/>
          <w:left w:val="single" w:sz="8" w:space="0" w:color="9295A9" w:themeColor="accent5" w:themeTint="BF"/>
          <w:bottom w:val="single" w:sz="8" w:space="0" w:color="9295A9" w:themeColor="accent5" w:themeTint="BF"/>
          <w:right w:val="single" w:sz="8" w:space="0" w:color="9295A9" w:themeColor="accent5" w:themeTint="BF"/>
          <w:insideH w:val="nil"/>
          <w:insideV w:val="nil"/>
        </w:tcBorders>
        <w:shd w:val="clear" w:color="auto" w:fill="6F728C" w:themeFill="accent5"/>
      </w:tcPr>
    </w:tblStylePr>
    <w:tblStylePr w:type="lastRow">
      <w:pPr>
        <w:spacing w:before="0" w:after="0" w:line="240" w:lineRule="auto"/>
      </w:pPr>
      <w:rPr>
        <w:b/>
        <w:bCs/>
      </w:rPr>
      <w:tblPr/>
      <w:tcPr>
        <w:tcBorders>
          <w:top w:val="double" w:sz="6" w:space="0" w:color="9295A9" w:themeColor="accent5" w:themeTint="BF"/>
          <w:left w:val="single" w:sz="8" w:space="0" w:color="9295A9" w:themeColor="accent5" w:themeTint="BF"/>
          <w:bottom w:val="single" w:sz="8" w:space="0" w:color="9295A9" w:themeColor="accent5" w:themeTint="BF"/>
          <w:right w:val="single" w:sz="8" w:space="0" w:color="9295A9" w:themeColor="accent5" w:themeTint="BF"/>
          <w:insideH w:val="nil"/>
          <w:insideV w:val="nil"/>
        </w:tcBorders>
      </w:tcPr>
    </w:tblStylePr>
    <w:tblStylePr w:type="firstCol">
      <w:rPr>
        <w:b/>
        <w:bCs/>
      </w:rPr>
    </w:tblStylePr>
    <w:tblStylePr w:type="lastCol">
      <w:rPr>
        <w:b/>
        <w:bCs/>
      </w:rPr>
    </w:tblStylePr>
    <w:tblStylePr w:type="band1Vert">
      <w:tblPr/>
      <w:tcPr>
        <w:shd w:val="clear" w:color="auto" w:fill="DBDBE2" w:themeFill="accent5" w:themeFillTint="3F"/>
      </w:tcPr>
    </w:tblStylePr>
    <w:tblStylePr w:type="band1Horz">
      <w:tblPr/>
      <w:tcPr>
        <w:tcBorders>
          <w:insideH w:val="nil"/>
          <w:insideV w:val="nil"/>
        </w:tcBorders>
        <w:shd w:val="clear" w:color="auto" w:fill="DBDBE2" w:themeFill="accent5" w:themeFillTint="3F"/>
      </w:tcPr>
    </w:tblStylePr>
    <w:tblStylePr w:type="band2Horz">
      <w:tblPr/>
      <w:tcPr>
        <w:tcBorders>
          <w:insideH w:val="nil"/>
          <w:insideV w:val="nil"/>
        </w:tcBorders>
      </w:tcPr>
    </w:tblStylePr>
  </w:style>
  <w:style w:type="table" w:styleId="Mediumskygge1-fremhvningsfarve6">
    <w:name w:val="Medium Shading 1 Accent 6"/>
    <w:basedOn w:val="Tabel-Normal"/>
    <w:uiPriority w:val="63"/>
    <w:semiHidden/>
    <w:unhideWhenUsed/>
    <w:rsid w:val="0081149A"/>
    <w:rPr>
      <w:rFonts w:eastAsia="Times New Roman"/>
    </w:rPr>
    <w:tblPr>
      <w:tblStyleRowBandSize w:val="1"/>
      <w:tblStyleColBandSize w:val="1"/>
      <w:tblBorders>
        <w:top w:val="single" w:sz="8" w:space="0" w:color="F5AA7E" w:themeColor="accent6" w:themeTint="BF"/>
        <w:left w:val="single" w:sz="8" w:space="0" w:color="F5AA7E" w:themeColor="accent6" w:themeTint="BF"/>
        <w:bottom w:val="single" w:sz="8" w:space="0" w:color="F5AA7E" w:themeColor="accent6" w:themeTint="BF"/>
        <w:right w:val="single" w:sz="8" w:space="0" w:color="F5AA7E" w:themeColor="accent6" w:themeTint="BF"/>
        <w:insideH w:val="single" w:sz="8" w:space="0" w:color="F5AA7E" w:themeColor="accent6" w:themeTint="BF"/>
      </w:tblBorders>
    </w:tblPr>
    <w:tblStylePr w:type="firstRow">
      <w:pPr>
        <w:spacing w:before="0" w:after="0" w:line="240" w:lineRule="auto"/>
      </w:pPr>
      <w:rPr>
        <w:b/>
        <w:bCs/>
        <w:color w:val="FFFFFF" w:themeColor="background1"/>
      </w:rPr>
      <w:tblPr/>
      <w:tcPr>
        <w:tcBorders>
          <w:top w:val="single" w:sz="8" w:space="0" w:color="F5AA7E" w:themeColor="accent6" w:themeTint="BF"/>
          <w:left w:val="single" w:sz="8" w:space="0" w:color="F5AA7E" w:themeColor="accent6" w:themeTint="BF"/>
          <w:bottom w:val="single" w:sz="8" w:space="0" w:color="F5AA7E" w:themeColor="accent6" w:themeTint="BF"/>
          <w:right w:val="single" w:sz="8" w:space="0" w:color="F5AA7E" w:themeColor="accent6" w:themeTint="BF"/>
          <w:insideH w:val="nil"/>
          <w:insideV w:val="nil"/>
        </w:tcBorders>
        <w:shd w:val="clear" w:color="auto" w:fill="F28F54" w:themeFill="accent6"/>
      </w:tcPr>
    </w:tblStylePr>
    <w:tblStylePr w:type="lastRow">
      <w:pPr>
        <w:spacing w:before="0" w:after="0" w:line="240" w:lineRule="auto"/>
      </w:pPr>
      <w:rPr>
        <w:b/>
        <w:bCs/>
      </w:rPr>
      <w:tblPr/>
      <w:tcPr>
        <w:tcBorders>
          <w:top w:val="double" w:sz="6" w:space="0" w:color="F5AA7E" w:themeColor="accent6" w:themeTint="BF"/>
          <w:left w:val="single" w:sz="8" w:space="0" w:color="F5AA7E" w:themeColor="accent6" w:themeTint="BF"/>
          <w:bottom w:val="single" w:sz="8" w:space="0" w:color="F5AA7E" w:themeColor="accent6" w:themeTint="BF"/>
          <w:right w:val="single" w:sz="8" w:space="0" w:color="F5AA7E" w:themeColor="accent6" w:themeTint="BF"/>
          <w:insideH w:val="nil"/>
          <w:insideV w:val="nil"/>
        </w:tcBorders>
      </w:tcPr>
    </w:tblStylePr>
    <w:tblStylePr w:type="firstCol">
      <w:rPr>
        <w:b/>
        <w:bCs/>
      </w:rPr>
    </w:tblStylePr>
    <w:tblStylePr w:type="lastCol">
      <w:rPr>
        <w:b/>
        <w:bCs/>
      </w:rPr>
    </w:tblStylePr>
    <w:tblStylePr w:type="band1Vert">
      <w:tblPr/>
      <w:tcPr>
        <w:shd w:val="clear" w:color="auto" w:fill="FBE3D4" w:themeFill="accent6" w:themeFillTint="3F"/>
      </w:tcPr>
    </w:tblStylePr>
    <w:tblStylePr w:type="band1Horz">
      <w:tblPr/>
      <w:tcPr>
        <w:tcBorders>
          <w:insideH w:val="nil"/>
          <w:insideV w:val="nil"/>
        </w:tcBorders>
        <w:shd w:val="clear" w:color="auto" w:fill="FBE3D4" w:themeFill="accent6" w:themeFillTint="3F"/>
      </w:tcPr>
    </w:tblStylePr>
    <w:tblStylePr w:type="band2Horz">
      <w:tblPr/>
      <w:tcPr>
        <w:tcBorders>
          <w:insideH w:val="nil"/>
          <w:insideV w:val="nil"/>
        </w:tcBorders>
      </w:tcPr>
    </w:tblStylePr>
  </w:style>
  <w:style w:type="table" w:styleId="Mediumskygge2">
    <w:name w:val="Medium Shading 2"/>
    <w:basedOn w:val="Tabel-Normal"/>
    <w:uiPriority w:val="64"/>
    <w:semiHidden/>
    <w:unhideWhenUsed/>
    <w:rsid w:val="0081149A"/>
    <w:rPr>
      <w:rFonts w:eastAsia="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arve1">
    <w:name w:val="Medium Shading 2 Accent 1"/>
    <w:basedOn w:val="Tabel-Normal"/>
    <w:uiPriority w:val="64"/>
    <w:semiHidden/>
    <w:unhideWhenUsed/>
    <w:rsid w:val="0081149A"/>
    <w:rPr>
      <w:rFonts w:eastAsia="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1476E"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1476E" w:themeFill="accent1"/>
      </w:tcPr>
    </w:tblStylePr>
    <w:tblStylePr w:type="lastCol">
      <w:rPr>
        <w:b/>
        <w:bCs/>
        <w:color w:val="FFFFFF" w:themeColor="background1"/>
      </w:rPr>
      <w:tblPr/>
      <w:tcPr>
        <w:tcBorders>
          <w:left w:val="nil"/>
          <w:right w:val="nil"/>
          <w:insideH w:val="nil"/>
          <w:insideV w:val="nil"/>
        </w:tcBorders>
        <w:shd w:val="clear" w:color="auto" w:fill="C1476E"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2">
    <w:name w:val="Medium Shading 2 Accent 2"/>
    <w:basedOn w:val="Tabel-Normal"/>
    <w:uiPriority w:val="64"/>
    <w:semiHidden/>
    <w:unhideWhenUsed/>
    <w:rsid w:val="0081149A"/>
    <w:rPr>
      <w:rFonts w:eastAsia="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6D1B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6D1BF" w:themeFill="accent2"/>
      </w:tcPr>
    </w:tblStylePr>
    <w:tblStylePr w:type="lastCol">
      <w:rPr>
        <w:b/>
        <w:bCs/>
        <w:color w:val="FFFFFF" w:themeColor="background1"/>
      </w:rPr>
      <w:tblPr/>
      <w:tcPr>
        <w:tcBorders>
          <w:left w:val="nil"/>
          <w:right w:val="nil"/>
          <w:insideH w:val="nil"/>
          <w:insideV w:val="nil"/>
        </w:tcBorders>
        <w:shd w:val="clear" w:color="auto" w:fill="A6D1B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3">
    <w:name w:val="Medium Shading 2 Accent 3"/>
    <w:basedOn w:val="Tabel-Normal"/>
    <w:uiPriority w:val="64"/>
    <w:semiHidden/>
    <w:unhideWhenUsed/>
    <w:rsid w:val="0081149A"/>
    <w:rPr>
      <w:rFonts w:eastAsia="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4546E"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4546E" w:themeFill="accent3"/>
      </w:tcPr>
    </w:tblStylePr>
    <w:tblStylePr w:type="lastCol">
      <w:rPr>
        <w:b/>
        <w:bCs/>
        <w:color w:val="FFFFFF" w:themeColor="background1"/>
      </w:rPr>
      <w:tblPr/>
      <w:tcPr>
        <w:tcBorders>
          <w:left w:val="nil"/>
          <w:right w:val="nil"/>
          <w:insideH w:val="nil"/>
          <w:insideV w:val="nil"/>
        </w:tcBorders>
        <w:shd w:val="clear" w:color="auto" w:fill="54546E"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4">
    <w:name w:val="Medium Shading 2 Accent 4"/>
    <w:basedOn w:val="Tabel-Normal"/>
    <w:uiPriority w:val="64"/>
    <w:semiHidden/>
    <w:unhideWhenUsed/>
    <w:rsid w:val="0081149A"/>
    <w:rPr>
      <w:rFonts w:eastAsia="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CE07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CE073" w:themeFill="accent4"/>
      </w:tcPr>
    </w:tblStylePr>
    <w:tblStylePr w:type="lastCol">
      <w:rPr>
        <w:b/>
        <w:bCs/>
        <w:color w:val="FFFFFF" w:themeColor="background1"/>
      </w:rPr>
      <w:tblPr/>
      <w:tcPr>
        <w:tcBorders>
          <w:left w:val="nil"/>
          <w:right w:val="nil"/>
          <w:insideH w:val="nil"/>
          <w:insideV w:val="nil"/>
        </w:tcBorders>
        <w:shd w:val="clear" w:color="auto" w:fill="FCE07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5">
    <w:name w:val="Medium Shading 2 Accent 5"/>
    <w:basedOn w:val="Tabel-Normal"/>
    <w:uiPriority w:val="64"/>
    <w:semiHidden/>
    <w:unhideWhenUsed/>
    <w:rsid w:val="0081149A"/>
    <w:rPr>
      <w:rFonts w:eastAsia="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F728C"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6F728C" w:themeFill="accent5"/>
      </w:tcPr>
    </w:tblStylePr>
    <w:tblStylePr w:type="lastCol">
      <w:rPr>
        <w:b/>
        <w:bCs/>
        <w:color w:val="FFFFFF" w:themeColor="background1"/>
      </w:rPr>
      <w:tblPr/>
      <w:tcPr>
        <w:tcBorders>
          <w:left w:val="nil"/>
          <w:right w:val="nil"/>
          <w:insideH w:val="nil"/>
          <w:insideV w:val="nil"/>
        </w:tcBorders>
        <w:shd w:val="clear" w:color="auto" w:fill="6F728C"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6">
    <w:name w:val="Medium Shading 2 Accent 6"/>
    <w:basedOn w:val="Tabel-Normal"/>
    <w:uiPriority w:val="64"/>
    <w:semiHidden/>
    <w:unhideWhenUsed/>
    <w:rsid w:val="0081149A"/>
    <w:rPr>
      <w:rFonts w:eastAsia="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28F54"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28F54" w:themeFill="accent6"/>
      </w:tcPr>
    </w:tblStylePr>
    <w:tblStylePr w:type="lastCol">
      <w:rPr>
        <w:b/>
        <w:bCs/>
        <w:color w:val="FFFFFF" w:themeColor="background1"/>
      </w:rPr>
      <w:tblPr/>
      <w:tcPr>
        <w:tcBorders>
          <w:left w:val="nil"/>
          <w:right w:val="nil"/>
          <w:insideH w:val="nil"/>
          <w:insideV w:val="nil"/>
        </w:tcBorders>
        <w:shd w:val="clear" w:color="auto" w:fill="F28F54"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customStyle="1" w:styleId="Minimerafsnit">
    <w:name w:val="Minimerafsnit"/>
    <w:basedOn w:val="Normal"/>
    <w:uiPriority w:val="1"/>
    <w:semiHidden/>
    <w:qFormat/>
    <w:rsid w:val="0081149A"/>
    <w:pPr>
      <w:spacing w:line="20" w:lineRule="exact"/>
    </w:pPr>
    <w:rPr>
      <w:sz w:val="2"/>
    </w:rPr>
  </w:style>
  <w:style w:type="paragraph" w:styleId="Modtageradresse">
    <w:name w:val="envelope address"/>
    <w:basedOn w:val="Normal"/>
    <w:semiHidden/>
    <w:rsid w:val="0081149A"/>
    <w:pPr>
      <w:spacing w:line="240" w:lineRule="atLeast"/>
    </w:pPr>
    <w:rPr>
      <w:rFonts w:asciiTheme="majorHAnsi" w:eastAsiaTheme="majorEastAsia" w:hAnsiTheme="majorHAnsi" w:cstheme="majorBidi"/>
    </w:rPr>
  </w:style>
  <w:style w:type="table" w:styleId="Mrkliste">
    <w:name w:val="Dark List"/>
    <w:basedOn w:val="Tabel-Normal"/>
    <w:uiPriority w:val="70"/>
    <w:semiHidden/>
    <w:unhideWhenUsed/>
    <w:rsid w:val="0081149A"/>
    <w:rPr>
      <w:rFonts w:eastAsia="Times New Roman"/>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fremhvningsfarve1">
    <w:name w:val="Dark List Accent 1"/>
    <w:basedOn w:val="Tabel-Normal"/>
    <w:uiPriority w:val="70"/>
    <w:semiHidden/>
    <w:unhideWhenUsed/>
    <w:rsid w:val="0081149A"/>
    <w:rPr>
      <w:rFonts w:eastAsia="Times New Roman"/>
      <w:color w:val="FFFFFF" w:themeColor="background1"/>
    </w:rPr>
    <w:tblPr>
      <w:tblStyleRowBandSize w:val="1"/>
      <w:tblStyleColBandSize w:val="1"/>
    </w:tblPr>
    <w:tcPr>
      <w:shd w:val="clear" w:color="auto" w:fill="C1476E"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135"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93325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933251" w:themeFill="accent1" w:themeFillShade="BF"/>
      </w:tcPr>
    </w:tblStylePr>
    <w:tblStylePr w:type="band1Vert">
      <w:tblPr/>
      <w:tcPr>
        <w:tcBorders>
          <w:top w:val="nil"/>
          <w:left w:val="nil"/>
          <w:bottom w:val="nil"/>
          <w:right w:val="nil"/>
          <w:insideH w:val="nil"/>
          <w:insideV w:val="nil"/>
        </w:tcBorders>
        <w:shd w:val="clear" w:color="auto" w:fill="933251" w:themeFill="accent1" w:themeFillShade="BF"/>
      </w:tcPr>
    </w:tblStylePr>
    <w:tblStylePr w:type="band1Horz">
      <w:tblPr/>
      <w:tcPr>
        <w:tcBorders>
          <w:top w:val="nil"/>
          <w:left w:val="nil"/>
          <w:bottom w:val="nil"/>
          <w:right w:val="nil"/>
          <w:insideH w:val="nil"/>
          <w:insideV w:val="nil"/>
        </w:tcBorders>
        <w:shd w:val="clear" w:color="auto" w:fill="933251" w:themeFill="accent1" w:themeFillShade="BF"/>
      </w:tcPr>
    </w:tblStylePr>
  </w:style>
  <w:style w:type="table" w:styleId="Mrkliste-fremhvningsfarve2">
    <w:name w:val="Dark List Accent 2"/>
    <w:basedOn w:val="Tabel-Normal"/>
    <w:uiPriority w:val="70"/>
    <w:semiHidden/>
    <w:unhideWhenUsed/>
    <w:rsid w:val="0081149A"/>
    <w:rPr>
      <w:rFonts w:eastAsia="Times New Roman"/>
      <w:color w:val="FFFFFF" w:themeColor="background1"/>
    </w:rPr>
    <w:tblPr>
      <w:tblStyleRowBandSize w:val="1"/>
      <w:tblStyleColBandSize w:val="1"/>
    </w:tblPr>
    <w:tcPr>
      <w:shd w:val="clear" w:color="auto" w:fill="A6D1B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7B62"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67B092"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67B092" w:themeFill="accent2" w:themeFillShade="BF"/>
      </w:tcPr>
    </w:tblStylePr>
    <w:tblStylePr w:type="band1Vert">
      <w:tblPr/>
      <w:tcPr>
        <w:tcBorders>
          <w:top w:val="nil"/>
          <w:left w:val="nil"/>
          <w:bottom w:val="nil"/>
          <w:right w:val="nil"/>
          <w:insideH w:val="nil"/>
          <w:insideV w:val="nil"/>
        </w:tcBorders>
        <w:shd w:val="clear" w:color="auto" w:fill="67B092" w:themeFill="accent2" w:themeFillShade="BF"/>
      </w:tcPr>
    </w:tblStylePr>
    <w:tblStylePr w:type="band1Horz">
      <w:tblPr/>
      <w:tcPr>
        <w:tcBorders>
          <w:top w:val="nil"/>
          <w:left w:val="nil"/>
          <w:bottom w:val="nil"/>
          <w:right w:val="nil"/>
          <w:insideH w:val="nil"/>
          <w:insideV w:val="nil"/>
        </w:tcBorders>
        <w:shd w:val="clear" w:color="auto" w:fill="67B092" w:themeFill="accent2" w:themeFillShade="BF"/>
      </w:tcPr>
    </w:tblStylePr>
  </w:style>
  <w:style w:type="table" w:styleId="Mrkliste-fremhvningsfarve3">
    <w:name w:val="Dark List Accent 3"/>
    <w:basedOn w:val="Tabel-Normal"/>
    <w:uiPriority w:val="70"/>
    <w:semiHidden/>
    <w:unhideWhenUsed/>
    <w:rsid w:val="0081149A"/>
    <w:rPr>
      <w:rFonts w:eastAsia="Times New Roman"/>
      <w:color w:val="FFFFFF" w:themeColor="background1"/>
    </w:rPr>
    <w:tblPr>
      <w:tblStyleRowBandSize w:val="1"/>
      <w:tblStyleColBandSize w:val="1"/>
    </w:tblPr>
    <w:tcPr>
      <w:shd w:val="clear" w:color="auto" w:fill="54546E"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92936"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E3E5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E3E52" w:themeFill="accent3" w:themeFillShade="BF"/>
      </w:tcPr>
    </w:tblStylePr>
    <w:tblStylePr w:type="band1Vert">
      <w:tblPr/>
      <w:tcPr>
        <w:tcBorders>
          <w:top w:val="nil"/>
          <w:left w:val="nil"/>
          <w:bottom w:val="nil"/>
          <w:right w:val="nil"/>
          <w:insideH w:val="nil"/>
          <w:insideV w:val="nil"/>
        </w:tcBorders>
        <w:shd w:val="clear" w:color="auto" w:fill="3E3E52" w:themeFill="accent3" w:themeFillShade="BF"/>
      </w:tcPr>
    </w:tblStylePr>
    <w:tblStylePr w:type="band1Horz">
      <w:tblPr/>
      <w:tcPr>
        <w:tcBorders>
          <w:top w:val="nil"/>
          <w:left w:val="nil"/>
          <w:bottom w:val="nil"/>
          <w:right w:val="nil"/>
          <w:insideH w:val="nil"/>
          <w:insideV w:val="nil"/>
        </w:tcBorders>
        <w:shd w:val="clear" w:color="auto" w:fill="3E3E52" w:themeFill="accent3" w:themeFillShade="BF"/>
      </w:tcPr>
    </w:tblStylePr>
  </w:style>
  <w:style w:type="table" w:styleId="Mrkliste-fremhvningsfarve4">
    <w:name w:val="Dark List Accent 4"/>
    <w:basedOn w:val="Tabel-Normal"/>
    <w:uiPriority w:val="70"/>
    <w:semiHidden/>
    <w:unhideWhenUsed/>
    <w:rsid w:val="0081149A"/>
    <w:rPr>
      <w:rFonts w:eastAsia="Times New Roman"/>
      <w:color w:val="FFFFFF" w:themeColor="background1"/>
    </w:rPr>
    <w:tblPr>
      <w:tblStyleRowBandSize w:val="1"/>
      <w:tblStyleColBandSize w:val="1"/>
    </w:tblPr>
    <w:tcPr>
      <w:shd w:val="clear" w:color="auto" w:fill="FCE07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B28E04"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FACB1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FACB18" w:themeFill="accent4" w:themeFillShade="BF"/>
      </w:tcPr>
    </w:tblStylePr>
    <w:tblStylePr w:type="band1Vert">
      <w:tblPr/>
      <w:tcPr>
        <w:tcBorders>
          <w:top w:val="nil"/>
          <w:left w:val="nil"/>
          <w:bottom w:val="nil"/>
          <w:right w:val="nil"/>
          <w:insideH w:val="nil"/>
          <w:insideV w:val="nil"/>
        </w:tcBorders>
        <w:shd w:val="clear" w:color="auto" w:fill="FACB18" w:themeFill="accent4" w:themeFillShade="BF"/>
      </w:tcPr>
    </w:tblStylePr>
    <w:tblStylePr w:type="band1Horz">
      <w:tblPr/>
      <w:tcPr>
        <w:tcBorders>
          <w:top w:val="nil"/>
          <w:left w:val="nil"/>
          <w:bottom w:val="nil"/>
          <w:right w:val="nil"/>
          <w:insideH w:val="nil"/>
          <w:insideV w:val="nil"/>
        </w:tcBorders>
        <w:shd w:val="clear" w:color="auto" w:fill="FACB18" w:themeFill="accent4" w:themeFillShade="BF"/>
      </w:tcPr>
    </w:tblStylePr>
  </w:style>
  <w:style w:type="table" w:styleId="Mrkliste-fremhvningsfarve5">
    <w:name w:val="Dark List Accent 5"/>
    <w:basedOn w:val="Tabel-Normal"/>
    <w:uiPriority w:val="70"/>
    <w:semiHidden/>
    <w:unhideWhenUsed/>
    <w:rsid w:val="0081149A"/>
    <w:rPr>
      <w:rFonts w:eastAsia="Times New Roman"/>
      <w:color w:val="FFFFFF" w:themeColor="background1"/>
    </w:rPr>
    <w:tblPr>
      <w:tblStyleRowBandSize w:val="1"/>
      <w:tblStyleColBandSize w:val="1"/>
    </w:tblPr>
    <w:tcPr>
      <w:shd w:val="clear" w:color="auto" w:fill="6F728C"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384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3556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35568" w:themeFill="accent5" w:themeFillShade="BF"/>
      </w:tcPr>
    </w:tblStylePr>
    <w:tblStylePr w:type="band1Vert">
      <w:tblPr/>
      <w:tcPr>
        <w:tcBorders>
          <w:top w:val="nil"/>
          <w:left w:val="nil"/>
          <w:bottom w:val="nil"/>
          <w:right w:val="nil"/>
          <w:insideH w:val="nil"/>
          <w:insideV w:val="nil"/>
        </w:tcBorders>
        <w:shd w:val="clear" w:color="auto" w:fill="535568" w:themeFill="accent5" w:themeFillShade="BF"/>
      </w:tcPr>
    </w:tblStylePr>
    <w:tblStylePr w:type="band1Horz">
      <w:tblPr/>
      <w:tcPr>
        <w:tcBorders>
          <w:top w:val="nil"/>
          <w:left w:val="nil"/>
          <w:bottom w:val="nil"/>
          <w:right w:val="nil"/>
          <w:insideH w:val="nil"/>
          <w:insideV w:val="nil"/>
        </w:tcBorders>
        <w:shd w:val="clear" w:color="auto" w:fill="535568" w:themeFill="accent5" w:themeFillShade="BF"/>
      </w:tcPr>
    </w:tblStylePr>
  </w:style>
  <w:style w:type="table" w:styleId="Mrkliste-fremhvningsfarve6">
    <w:name w:val="Dark List Accent 6"/>
    <w:basedOn w:val="Tabel-Normal"/>
    <w:uiPriority w:val="70"/>
    <w:semiHidden/>
    <w:unhideWhenUsed/>
    <w:rsid w:val="0081149A"/>
    <w:rPr>
      <w:rFonts w:eastAsia="Times New Roman"/>
      <w:color w:val="FFFFFF" w:themeColor="background1"/>
    </w:rPr>
    <w:tblPr>
      <w:tblStyleRowBandSize w:val="1"/>
      <w:tblStyleColBandSize w:val="1"/>
    </w:tblPr>
    <w:tcPr>
      <w:shd w:val="clear" w:color="auto" w:fill="F28F54"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63F0B"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25F11"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25F11" w:themeFill="accent6" w:themeFillShade="BF"/>
      </w:tcPr>
    </w:tblStylePr>
    <w:tblStylePr w:type="band1Vert">
      <w:tblPr/>
      <w:tcPr>
        <w:tcBorders>
          <w:top w:val="nil"/>
          <w:left w:val="nil"/>
          <w:bottom w:val="nil"/>
          <w:right w:val="nil"/>
          <w:insideH w:val="nil"/>
          <w:insideV w:val="nil"/>
        </w:tcBorders>
        <w:shd w:val="clear" w:color="auto" w:fill="E25F11" w:themeFill="accent6" w:themeFillShade="BF"/>
      </w:tcPr>
    </w:tblStylePr>
    <w:tblStylePr w:type="band1Horz">
      <w:tblPr/>
      <w:tcPr>
        <w:tcBorders>
          <w:top w:val="nil"/>
          <w:left w:val="nil"/>
          <w:bottom w:val="nil"/>
          <w:right w:val="nil"/>
          <w:insideH w:val="nil"/>
          <w:insideV w:val="nil"/>
        </w:tcBorders>
        <w:shd w:val="clear" w:color="auto" w:fill="E25F11" w:themeFill="accent6" w:themeFillShade="BF"/>
      </w:tcPr>
    </w:tblStylePr>
  </w:style>
  <w:style w:type="paragraph" w:styleId="NormalWeb">
    <w:name w:val="Normal (Web)"/>
    <w:basedOn w:val="Normal"/>
    <w:uiPriority w:val="99"/>
    <w:semiHidden/>
    <w:unhideWhenUsed/>
    <w:rsid w:val="0081149A"/>
    <w:rPr>
      <w:sz w:val="24"/>
    </w:rPr>
  </w:style>
  <w:style w:type="paragraph" w:styleId="Normalindrykning">
    <w:name w:val="Normal Indent"/>
    <w:basedOn w:val="Normal"/>
    <w:uiPriority w:val="99"/>
    <w:semiHidden/>
    <w:unhideWhenUsed/>
    <w:rsid w:val="0081149A"/>
    <w:pPr>
      <w:ind w:left="1304"/>
    </w:pPr>
  </w:style>
  <w:style w:type="paragraph" w:styleId="Noteoverskrift">
    <w:name w:val="Note Heading"/>
    <w:basedOn w:val="Normal"/>
    <w:next w:val="Normal"/>
    <w:link w:val="NoteoverskriftTegn"/>
    <w:uiPriority w:val="99"/>
    <w:semiHidden/>
    <w:unhideWhenUsed/>
    <w:rsid w:val="0081149A"/>
  </w:style>
  <w:style w:type="character" w:customStyle="1" w:styleId="NoteoverskriftTegn">
    <w:name w:val="Noteoverskrift Tegn"/>
    <w:basedOn w:val="Standardskrifttypeiafsnit"/>
    <w:link w:val="Noteoverskrift"/>
    <w:uiPriority w:val="99"/>
    <w:semiHidden/>
    <w:rsid w:val="0081149A"/>
    <w:rPr>
      <w:rFonts w:asciiTheme="minorHAnsi" w:eastAsia="Times New Roman" w:hAnsiTheme="minorHAnsi"/>
      <w:color w:val="000000" w:themeColor="text1"/>
      <w:lang w:eastAsia="da-DK"/>
    </w:rPr>
  </w:style>
  <w:style w:type="paragraph" w:styleId="Opstilling-forts">
    <w:name w:val="List Continue"/>
    <w:basedOn w:val="Normal"/>
    <w:uiPriority w:val="99"/>
    <w:semiHidden/>
    <w:unhideWhenUsed/>
    <w:rsid w:val="0081149A"/>
    <w:pPr>
      <w:spacing w:after="120"/>
      <w:ind w:left="283"/>
      <w:contextualSpacing/>
    </w:pPr>
  </w:style>
  <w:style w:type="paragraph" w:styleId="Opstilling-forts2">
    <w:name w:val="List Continue 2"/>
    <w:basedOn w:val="Normal"/>
    <w:uiPriority w:val="99"/>
    <w:semiHidden/>
    <w:unhideWhenUsed/>
    <w:rsid w:val="0081149A"/>
    <w:pPr>
      <w:spacing w:after="120"/>
      <w:ind w:left="566"/>
      <w:contextualSpacing/>
    </w:pPr>
  </w:style>
  <w:style w:type="paragraph" w:styleId="Opstilling-forts3">
    <w:name w:val="List Continue 3"/>
    <w:basedOn w:val="Normal"/>
    <w:uiPriority w:val="99"/>
    <w:semiHidden/>
    <w:unhideWhenUsed/>
    <w:rsid w:val="0081149A"/>
    <w:pPr>
      <w:spacing w:after="120"/>
      <w:ind w:left="849"/>
      <w:contextualSpacing/>
    </w:pPr>
  </w:style>
  <w:style w:type="paragraph" w:styleId="Opstilling-forts4">
    <w:name w:val="List Continue 4"/>
    <w:basedOn w:val="Normal"/>
    <w:uiPriority w:val="99"/>
    <w:semiHidden/>
    <w:unhideWhenUsed/>
    <w:rsid w:val="0081149A"/>
    <w:pPr>
      <w:spacing w:after="120"/>
      <w:ind w:left="1132"/>
      <w:contextualSpacing/>
    </w:pPr>
  </w:style>
  <w:style w:type="paragraph" w:styleId="Opstilling-forts5">
    <w:name w:val="List Continue 5"/>
    <w:basedOn w:val="Normal"/>
    <w:uiPriority w:val="99"/>
    <w:semiHidden/>
    <w:unhideWhenUsed/>
    <w:rsid w:val="0081149A"/>
    <w:pPr>
      <w:spacing w:after="120"/>
      <w:ind w:left="1415"/>
      <w:contextualSpacing/>
    </w:pPr>
  </w:style>
  <w:style w:type="paragraph" w:styleId="Opstilling-punkttegn">
    <w:name w:val="List Bullet"/>
    <w:basedOn w:val="Normal"/>
    <w:uiPriority w:val="99"/>
    <w:semiHidden/>
    <w:unhideWhenUsed/>
    <w:rsid w:val="0081149A"/>
    <w:pPr>
      <w:numPr>
        <w:numId w:val="9"/>
      </w:numPr>
      <w:contextualSpacing/>
    </w:pPr>
  </w:style>
  <w:style w:type="paragraph" w:styleId="Opstilling-punkttegn2">
    <w:name w:val="List Bullet 2"/>
    <w:basedOn w:val="Normal"/>
    <w:uiPriority w:val="99"/>
    <w:semiHidden/>
    <w:unhideWhenUsed/>
    <w:rsid w:val="0081149A"/>
    <w:pPr>
      <w:numPr>
        <w:numId w:val="11"/>
      </w:numPr>
      <w:contextualSpacing/>
    </w:pPr>
  </w:style>
  <w:style w:type="paragraph" w:styleId="Opstilling-punkttegn3">
    <w:name w:val="List Bullet 3"/>
    <w:basedOn w:val="Normal"/>
    <w:uiPriority w:val="99"/>
    <w:semiHidden/>
    <w:unhideWhenUsed/>
    <w:rsid w:val="0081149A"/>
    <w:pPr>
      <w:numPr>
        <w:numId w:val="13"/>
      </w:numPr>
      <w:contextualSpacing/>
    </w:pPr>
  </w:style>
  <w:style w:type="paragraph" w:styleId="Opstilling-punkttegn4">
    <w:name w:val="List Bullet 4"/>
    <w:basedOn w:val="Normal"/>
    <w:uiPriority w:val="99"/>
    <w:semiHidden/>
    <w:unhideWhenUsed/>
    <w:rsid w:val="0081149A"/>
    <w:pPr>
      <w:numPr>
        <w:numId w:val="15"/>
      </w:numPr>
      <w:contextualSpacing/>
    </w:pPr>
  </w:style>
  <w:style w:type="paragraph" w:styleId="Opstilling-punkttegn5">
    <w:name w:val="List Bullet 5"/>
    <w:basedOn w:val="Normal"/>
    <w:uiPriority w:val="99"/>
    <w:semiHidden/>
    <w:unhideWhenUsed/>
    <w:rsid w:val="0081149A"/>
    <w:pPr>
      <w:tabs>
        <w:tab w:val="num" w:pos="1492"/>
      </w:tabs>
      <w:ind w:left="1492" w:hanging="360"/>
      <w:contextualSpacing/>
    </w:pPr>
  </w:style>
  <w:style w:type="paragraph" w:styleId="Opstilling-talellerbogst">
    <w:name w:val="List Number"/>
    <w:basedOn w:val="Normal"/>
    <w:uiPriority w:val="99"/>
    <w:semiHidden/>
    <w:unhideWhenUsed/>
    <w:rsid w:val="0081149A"/>
    <w:pPr>
      <w:tabs>
        <w:tab w:val="num" w:pos="360"/>
      </w:tabs>
      <w:ind w:left="360" w:hanging="360"/>
      <w:contextualSpacing/>
    </w:pPr>
  </w:style>
  <w:style w:type="paragraph" w:styleId="Opstilling-talellerbogst2">
    <w:name w:val="List Number 2"/>
    <w:basedOn w:val="Normal"/>
    <w:uiPriority w:val="99"/>
    <w:semiHidden/>
    <w:unhideWhenUsed/>
    <w:rsid w:val="0081149A"/>
    <w:pPr>
      <w:tabs>
        <w:tab w:val="num" w:pos="643"/>
      </w:tabs>
      <w:ind w:left="643" w:hanging="360"/>
      <w:contextualSpacing/>
    </w:pPr>
  </w:style>
  <w:style w:type="paragraph" w:styleId="Opstilling-talellerbogst3">
    <w:name w:val="List Number 3"/>
    <w:basedOn w:val="Normal"/>
    <w:uiPriority w:val="99"/>
    <w:semiHidden/>
    <w:unhideWhenUsed/>
    <w:rsid w:val="0081149A"/>
    <w:pPr>
      <w:tabs>
        <w:tab w:val="num" w:pos="926"/>
      </w:tabs>
      <w:ind w:left="926" w:hanging="360"/>
      <w:contextualSpacing/>
    </w:pPr>
  </w:style>
  <w:style w:type="paragraph" w:styleId="Opstilling-talellerbogst4">
    <w:name w:val="List Number 4"/>
    <w:basedOn w:val="Normal"/>
    <w:uiPriority w:val="99"/>
    <w:semiHidden/>
    <w:unhideWhenUsed/>
    <w:rsid w:val="0081149A"/>
    <w:pPr>
      <w:tabs>
        <w:tab w:val="num" w:pos="1209"/>
      </w:tabs>
      <w:ind w:left="1209" w:hanging="360"/>
      <w:contextualSpacing/>
    </w:pPr>
  </w:style>
  <w:style w:type="paragraph" w:styleId="Opstilling-talellerbogst5">
    <w:name w:val="List Number 5"/>
    <w:basedOn w:val="Normal"/>
    <w:uiPriority w:val="99"/>
    <w:semiHidden/>
    <w:unhideWhenUsed/>
    <w:rsid w:val="0081149A"/>
    <w:pPr>
      <w:tabs>
        <w:tab w:val="num" w:pos="1492"/>
      </w:tabs>
      <w:ind w:left="1492" w:hanging="360"/>
      <w:contextualSpacing/>
    </w:pPr>
  </w:style>
  <w:style w:type="character" w:styleId="Pladsholdertekst">
    <w:name w:val="Placeholder Text"/>
    <w:basedOn w:val="Standardskrifttypeiafsnit"/>
    <w:uiPriority w:val="99"/>
    <w:semiHidden/>
    <w:rsid w:val="0081149A"/>
    <w:rPr>
      <w:color w:val="808080"/>
    </w:rPr>
  </w:style>
  <w:style w:type="paragraph" w:customStyle="1" w:styleId="Punktlisteudenluft">
    <w:name w:val="Punktliste uden luft"/>
    <w:basedOn w:val="Listeafsnit"/>
    <w:uiPriority w:val="4"/>
    <w:qFormat/>
    <w:rsid w:val="0081149A"/>
    <w:pPr>
      <w:ind w:left="284" w:hanging="284"/>
    </w:pPr>
  </w:style>
  <w:style w:type="paragraph" w:customStyle="1" w:styleId="Punktlistemedluft">
    <w:name w:val="Punktliste med luft"/>
    <w:basedOn w:val="Punktlisteudenluft"/>
    <w:uiPriority w:val="4"/>
    <w:qFormat/>
    <w:rsid w:val="0081149A"/>
    <w:pPr>
      <w:contextualSpacing w:val="0"/>
    </w:pPr>
  </w:style>
  <w:style w:type="table" w:customStyle="1" w:styleId="SDStabel">
    <w:name w:val="SDS tabel"/>
    <w:basedOn w:val="Tabel-Normal"/>
    <w:uiPriority w:val="99"/>
    <w:semiHidden/>
    <w:rsid w:val="0081149A"/>
    <w:rPr>
      <w:rFonts w:eastAsia="Times New Roman"/>
      <w:lang w:eastAsia="da-DK"/>
    </w:rPr>
    <w:tblPr>
      <w:tblStyleColBandSize w:val="1"/>
      <w:tblBorders>
        <w:insideH w:val="single" w:sz="4" w:space="0" w:color="63756B" w:themeColor="text2"/>
      </w:tblBorders>
      <w:tblCellMar>
        <w:left w:w="57" w:type="dxa"/>
        <w:right w:w="57" w:type="dxa"/>
      </w:tblCellMar>
    </w:tblPr>
    <w:tcPr>
      <w:shd w:val="clear" w:color="auto" w:fill="auto"/>
    </w:tcPr>
    <w:tblStylePr w:type="firstRow">
      <w:tblPr/>
      <w:tcPr>
        <w:shd w:val="clear" w:color="auto" w:fill="C1476E" w:themeFill="accent1"/>
      </w:tcPr>
    </w:tblStylePr>
    <w:tblStylePr w:type="lastRow">
      <w:rPr>
        <w:b/>
      </w:rPr>
    </w:tblStylePr>
    <w:tblStylePr w:type="band1Vert">
      <w:tblPr/>
      <w:tcPr>
        <w:shd w:val="clear" w:color="auto" w:fill="802F49" w:themeFill="background2"/>
      </w:tcPr>
    </w:tblStylePr>
  </w:style>
  <w:style w:type="paragraph" w:customStyle="1" w:styleId="Sidenummerering">
    <w:name w:val="Sidenummerering"/>
    <w:basedOn w:val="Sidefod"/>
    <w:uiPriority w:val="3"/>
    <w:semiHidden/>
    <w:qFormat/>
    <w:rsid w:val="0081149A"/>
    <w:pPr>
      <w:spacing w:line="240" w:lineRule="auto"/>
    </w:pPr>
    <w:rPr>
      <w:sz w:val="15"/>
    </w:rPr>
  </w:style>
  <w:style w:type="character" w:styleId="Sidetal">
    <w:name w:val="page number"/>
    <w:basedOn w:val="Standardskrifttypeiafsnit"/>
    <w:uiPriority w:val="99"/>
    <w:semiHidden/>
    <w:unhideWhenUsed/>
    <w:rsid w:val="0081149A"/>
  </w:style>
  <w:style w:type="paragraph" w:styleId="Sluthilsen">
    <w:name w:val="Closing"/>
    <w:basedOn w:val="Normal"/>
    <w:link w:val="SluthilsenTegn"/>
    <w:uiPriority w:val="99"/>
    <w:semiHidden/>
    <w:unhideWhenUsed/>
    <w:rsid w:val="0081149A"/>
    <w:pPr>
      <w:ind w:left="4252"/>
    </w:pPr>
  </w:style>
  <w:style w:type="character" w:customStyle="1" w:styleId="SluthilsenTegn">
    <w:name w:val="Sluthilsen Tegn"/>
    <w:basedOn w:val="Standardskrifttypeiafsnit"/>
    <w:link w:val="Sluthilsen"/>
    <w:uiPriority w:val="99"/>
    <w:semiHidden/>
    <w:rsid w:val="0081149A"/>
    <w:rPr>
      <w:rFonts w:asciiTheme="minorHAnsi" w:eastAsia="Times New Roman" w:hAnsiTheme="minorHAnsi"/>
      <w:color w:val="000000" w:themeColor="text1"/>
      <w:lang w:eastAsia="da-DK"/>
    </w:rPr>
  </w:style>
  <w:style w:type="character" w:styleId="Slutnotehenvisning">
    <w:name w:val="endnote reference"/>
    <w:basedOn w:val="Standardskrifttypeiafsnit"/>
    <w:uiPriority w:val="99"/>
    <w:semiHidden/>
    <w:unhideWhenUsed/>
    <w:rsid w:val="0081149A"/>
    <w:rPr>
      <w:vertAlign w:val="superscript"/>
    </w:rPr>
  </w:style>
  <w:style w:type="paragraph" w:styleId="Slutnotetekst">
    <w:name w:val="endnote text"/>
    <w:basedOn w:val="Normal"/>
    <w:link w:val="SlutnotetekstTegn"/>
    <w:uiPriority w:val="99"/>
    <w:semiHidden/>
    <w:unhideWhenUsed/>
    <w:rsid w:val="0081149A"/>
  </w:style>
  <w:style w:type="character" w:customStyle="1" w:styleId="SlutnotetekstTegn">
    <w:name w:val="Slutnotetekst Tegn"/>
    <w:basedOn w:val="Standardskrifttypeiafsnit"/>
    <w:link w:val="Slutnotetekst"/>
    <w:uiPriority w:val="99"/>
    <w:semiHidden/>
    <w:rsid w:val="0081149A"/>
    <w:rPr>
      <w:rFonts w:asciiTheme="minorHAnsi" w:eastAsia="Times New Roman" w:hAnsiTheme="minorHAnsi"/>
      <w:color w:val="000000" w:themeColor="text1"/>
      <w:lang w:eastAsia="da-DK"/>
    </w:rPr>
  </w:style>
  <w:style w:type="paragraph" w:styleId="Starthilsen">
    <w:name w:val="Salutation"/>
    <w:basedOn w:val="Normal"/>
    <w:next w:val="Normal"/>
    <w:link w:val="StarthilsenTegn"/>
    <w:uiPriority w:val="99"/>
    <w:semiHidden/>
    <w:unhideWhenUsed/>
    <w:rsid w:val="0081149A"/>
  </w:style>
  <w:style w:type="character" w:customStyle="1" w:styleId="StarthilsenTegn">
    <w:name w:val="Starthilsen Tegn"/>
    <w:basedOn w:val="Standardskrifttypeiafsnit"/>
    <w:link w:val="Starthilsen"/>
    <w:uiPriority w:val="99"/>
    <w:semiHidden/>
    <w:rsid w:val="0081149A"/>
    <w:rPr>
      <w:rFonts w:asciiTheme="minorHAnsi" w:eastAsia="Times New Roman" w:hAnsiTheme="minorHAnsi"/>
      <w:color w:val="000000" w:themeColor="text1"/>
      <w:lang w:eastAsia="da-DK"/>
    </w:rPr>
  </w:style>
  <w:style w:type="character" w:styleId="Strk">
    <w:name w:val="Strong"/>
    <w:basedOn w:val="Standardskrifttypeiafsnit"/>
    <w:uiPriority w:val="22"/>
    <w:semiHidden/>
    <w:qFormat/>
    <w:rsid w:val="0081149A"/>
    <w:rPr>
      <w:b/>
      <w:bCs/>
    </w:rPr>
  </w:style>
  <w:style w:type="paragraph" w:styleId="Strktcitat">
    <w:name w:val="Intense Quote"/>
    <w:basedOn w:val="Normal"/>
    <w:next w:val="Normal"/>
    <w:link w:val="StrktcitatTegn"/>
    <w:uiPriority w:val="30"/>
    <w:semiHidden/>
    <w:qFormat/>
    <w:rsid w:val="0081149A"/>
    <w:pPr>
      <w:pBdr>
        <w:top w:val="single" w:sz="4" w:space="10" w:color="C1476E" w:themeColor="accent1"/>
        <w:bottom w:val="single" w:sz="4" w:space="10" w:color="C1476E" w:themeColor="accent1"/>
      </w:pBdr>
      <w:spacing w:before="360" w:after="360"/>
      <w:ind w:left="864" w:right="864"/>
      <w:jc w:val="center"/>
    </w:pPr>
    <w:rPr>
      <w:i/>
      <w:iCs/>
      <w:color w:val="C1476E" w:themeColor="accent1"/>
    </w:rPr>
  </w:style>
  <w:style w:type="character" w:customStyle="1" w:styleId="StrktcitatTegn">
    <w:name w:val="Stærkt citat Tegn"/>
    <w:basedOn w:val="Standardskrifttypeiafsnit"/>
    <w:link w:val="Strktcitat"/>
    <w:uiPriority w:val="30"/>
    <w:semiHidden/>
    <w:rsid w:val="003E3EF1"/>
    <w:rPr>
      <w:rFonts w:asciiTheme="minorHAnsi" w:eastAsia="Times New Roman" w:hAnsiTheme="minorHAnsi"/>
      <w:i/>
      <w:iCs/>
      <w:color w:val="C1476E" w:themeColor="accent1"/>
      <w:lang w:eastAsia="da-DK"/>
    </w:rPr>
  </w:style>
  <w:style w:type="character" w:styleId="Svagfremhvning">
    <w:name w:val="Subtle Emphasis"/>
    <w:basedOn w:val="Standardskrifttypeiafsnit"/>
    <w:uiPriority w:val="19"/>
    <w:semiHidden/>
    <w:qFormat/>
    <w:rsid w:val="0081149A"/>
    <w:rPr>
      <w:i/>
      <w:iCs/>
      <w:color w:val="404040" w:themeColor="text1" w:themeTint="BF"/>
    </w:rPr>
  </w:style>
  <w:style w:type="character" w:styleId="Svaghenvisning">
    <w:name w:val="Subtle Reference"/>
    <w:basedOn w:val="Standardskrifttypeiafsnit"/>
    <w:uiPriority w:val="31"/>
    <w:semiHidden/>
    <w:qFormat/>
    <w:rsid w:val="0081149A"/>
    <w:rPr>
      <w:smallCaps/>
      <w:color w:val="5A5A5A" w:themeColor="text1" w:themeTint="A5"/>
    </w:rPr>
  </w:style>
  <w:style w:type="table" w:styleId="Tabel-3D-effekter1">
    <w:name w:val="Table 3D effects 1"/>
    <w:basedOn w:val="Tabel-Normal"/>
    <w:uiPriority w:val="99"/>
    <w:semiHidden/>
    <w:unhideWhenUsed/>
    <w:rsid w:val="0081149A"/>
    <w:pPr>
      <w:spacing w:line="300" w:lineRule="atLeast"/>
    </w:pPr>
    <w:rPr>
      <w:rFonts w:eastAsia="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uiPriority w:val="99"/>
    <w:semiHidden/>
    <w:unhideWhenUsed/>
    <w:rsid w:val="0081149A"/>
    <w:pPr>
      <w:spacing w:line="300" w:lineRule="atLeast"/>
    </w:pPr>
    <w:rPr>
      <w:rFonts w:eastAsia="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uiPriority w:val="99"/>
    <w:semiHidden/>
    <w:unhideWhenUsed/>
    <w:rsid w:val="0081149A"/>
    <w:pPr>
      <w:spacing w:line="300" w:lineRule="atLeast"/>
    </w:pPr>
    <w:rPr>
      <w:rFonts w:eastAsia="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Elegant">
    <w:name w:val="Table Elegant"/>
    <w:basedOn w:val="Tabel-Normal"/>
    <w:uiPriority w:val="99"/>
    <w:semiHidden/>
    <w:unhideWhenUsed/>
    <w:rsid w:val="0081149A"/>
    <w:pPr>
      <w:spacing w:line="300" w:lineRule="atLeast"/>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Enkelt1">
    <w:name w:val="Table Simple 1"/>
    <w:basedOn w:val="Tabel-Normal"/>
    <w:uiPriority w:val="99"/>
    <w:semiHidden/>
    <w:unhideWhenUsed/>
    <w:rsid w:val="0081149A"/>
    <w:pPr>
      <w:spacing w:line="300" w:lineRule="atLeast"/>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uiPriority w:val="99"/>
    <w:semiHidden/>
    <w:unhideWhenUsed/>
    <w:rsid w:val="0081149A"/>
    <w:pPr>
      <w:spacing w:line="300" w:lineRule="atLeast"/>
    </w:pPr>
    <w:rPr>
      <w:rFonts w:eastAsia="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uiPriority w:val="99"/>
    <w:semiHidden/>
    <w:unhideWhenUsed/>
    <w:rsid w:val="0081149A"/>
    <w:pPr>
      <w:spacing w:line="300" w:lineRule="atLeast"/>
    </w:pPr>
    <w:rPr>
      <w:rFonts w:eastAsia="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Farvet1">
    <w:name w:val="Table Colorful 1"/>
    <w:basedOn w:val="Tabel-Normal"/>
    <w:uiPriority w:val="99"/>
    <w:semiHidden/>
    <w:unhideWhenUsed/>
    <w:rsid w:val="0081149A"/>
    <w:pPr>
      <w:spacing w:line="300" w:lineRule="atLeast"/>
    </w:pPr>
    <w:rPr>
      <w:rFonts w:eastAsia="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uiPriority w:val="99"/>
    <w:semiHidden/>
    <w:unhideWhenUsed/>
    <w:rsid w:val="0081149A"/>
    <w:pPr>
      <w:spacing w:line="300" w:lineRule="atLeast"/>
    </w:pPr>
    <w:rPr>
      <w:rFonts w:eastAsia="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uiPriority w:val="99"/>
    <w:semiHidden/>
    <w:unhideWhenUsed/>
    <w:rsid w:val="0081149A"/>
    <w:pPr>
      <w:spacing w:line="300" w:lineRule="atLeast"/>
    </w:pPr>
    <w:rPr>
      <w:rFonts w:eastAsia="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Gitter1">
    <w:name w:val="Table Grid 1"/>
    <w:basedOn w:val="Tabel-Normal"/>
    <w:uiPriority w:val="99"/>
    <w:semiHidden/>
    <w:unhideWhenUsed/>
    <w:rsid w:val="0081149A"/>
    <w:pPr>
      <w:spacing w:line="300" w:lineRule="atLeast"/>
    </w:pPr>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uiPriority w:val="99"/>
    <w:semiHidden/>
    <w:unhideWhenUsed/>
    <w:rsid w:val="0081149A"/>
    <w:pPr>
      <w:spacing w:line="300" w:lineRule="atLeast"/>
    </w:pPr>
    <w:rPr>
      <w:rFonts w:eastAsia="Times New Roma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uiPriority w:val="99"/>
    <w:semiHidden/>
    <w:unhideWhenUsed/>
    <w:rsid w:val="0081149A"/>
    <w:pPr>
      <w:spacing w:line="300" w:lineRule="atLeast"/>
    </w:pPr>
    <w:rPr>
      <w:rFonts w:eastAsia="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uiPriority w:val="99"/>
    <w:semiHidden/>
    <w:unhideWhenUsed/>
    <w:rsid w:val="0081149A"/>
    <w:pPr>
      <w:spacing w:line="300" w:lineRule="atLeast"/>
    </w:pPr>
    <w:rPr>
      <w:rFonts w:eastAsia="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uiPriority w:val="99"/>
    <w:semiHidden/>
    <w:unhideWhenUsed/>
    <w:rsid w:val="0081149A"/>
    <w:pPr>
      <w:spacing w:line="300" w:lineRule="atLeast"/>
    </w:pPr>
    <w:rPr>
      <w:rFonts w:eastAsia="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uiPriority w:val="99"/>
    <w:semiHidden/>
    <w:unhideWhenUsed/>
    <w:rsid w:val="0081149A"/>
    <w:pPr>
      <w:spacing w:line="300" w:lineRule="atLeast"/>
    </w:pPr>
    <w:rPr>
      <w:rFonts w:eastAsia="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uiPriority w:val="99"/>
    <w:semiHidden/>
    <w:unhideWhenUsed/>
    <w:rsid w:val="0081149A"/>
    <w:pPr>
      <w:spacing w:line="300" w:lineRule="atLeast"/>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uiPriority w:val="99"/>
    <w:semiHidden/>
    <w:unhideWhenUsed/>
    <w:rsid w:val="0081149A"/>
    <w:pPr>
      <w:spacing w:line="300" w:lineRule="atLeast"/>
    </w:pPr>
    <w:rPr>
      <w:rFonts w:eastAsia="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Hrfin1">
    <w:name w:val="Table Subtle 1"/>
    <w:basedOn w:val="Tabel-Normal"/>
    <w:uiPriority w:val="99"/>
    <w:semiHidden/>
    <w:unhideWhenUsed/>
    <w:rsid w:val="0081149A"/>
    <w:pPr>
      <w:spacing w:line="300" w:lineRule="atLeast"/>
    </w:pPr>
    <w:rPr>
      <w:rFonts w:eastAsia="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uiPriority w:val="99"/>
    <w:semiHidden/>
    <w:unhideWhenUsed/>
    <w:rsid w:val="0081149A"/>
    <w:pPr>
      <w:spacing w:line="300" w:lineRule="atLeast"/>
    </w:pPr>
    <w:rPr>
      <w:rFonts w:eastAsia="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uiPriority w:val="99"/>
    <w:semiHidden/>
    <w:unhideWhenUsed/>
    <w:rsid w:val="0081149A"/>
    <w:pPr>
      <w:spacing w:line="300" w:lineRule="atLeast"/>
    </w:pPr>
    <w:rPr>
      <w:rFonts w:eastAsia="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uiPriority w:val="99"/>
    <w:semiHidden/>
    <w:unhideWhenUsed/>
    <w:rsid w:val="0081149A"/>
    <w:pPr>
      <w:spacing w:line="300" w:lineRule="atLeast"/>
    </w:pPr>
    <w:rPr>
      <w:rFonts w:eastAsia="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uiPriority w:val="99"/>
    <w:semiHidden/>
    <w:unhideWhenUsed/>
    <w:rsid w:val="0081149A"/>
    <w:pPr>
      <w:spacing w:line="300" w:lineRule="atLeast"/>
    </w:pPr>
    <w:rPr>
      <w:rFonts w:eastAsia="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uiPriority w:val="99"/>
    <w:semiHidden/>
    <w:unhideWhenUsed/>
    <w:rsid w:val="0081149A"/>
    <w:pPr>
      <w:spacing w:line="300" w:lineRule="atLeast"/>
    </w:pPr>
    <w:rPr>
      <w:rFonts w:eastAsia="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iste1">
    <w:name w:val="Table List 1"/>
    <w:basedOn w:val="Tabel-Normal"/>
    <w:uiPriority w:val="99"/>
    <w:semiHidden/>
    <w:unhideWhenUsed/>
    <w:rsid w:val="0081149A"/>
    <w:pPr>
      <w:spacing w:line="300" w:lineRule="atLeast"/>
    </w:pPr>
    <w:rPr>
      <w:rFonts w:eastAsia="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uiPriority w:val="99"/>
    <w:semiHidden/>
    <w:unhideWhenUsed/>
    <w:rsid w:val="0081149A"/>
    <w:pPr>
      <w:spacing w:line="300" w:lineRule="atLeast"/>
    </w:pPr>
    <w:rPr>
      <w:rFonts w:eastAsia="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uiPriority w:val="99"/>
    <w:semiHidden/>
    <w:unhideWhenUsed/>
    <w:rsid w:val="0081149A"/>
    <w:pPr>
      <w:spacing w:line="300" w:lineRule="atLeast"/>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uiPriority w:val="99"/>
    <w:semiHidden/>
    <w:unhideWhenUsed/>
    <w:rsid w:val="0081149A"/>
    <w:pPr>
      <w:spacing w:line="300" w:lineRule="atLeast"/>
    </w:pPr>
    <w:rPr>
      <w:rFonts w:eastAsia="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uiPriority w:val="99"/>
    <w:semiHidden/>
    <w:unhideWhenUsed/>
    <w:rsid w:val="0081149A"/>
    <w:pPr>
      <w:spacing w:line="300" w:lineRule="atLeast"/>
    </w:pPr>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uiPriority w:val="99"/>
    <w:semiHidden/>
    <w:unhideWhenUsed/>
    <w:rsid w:val="0081149A"/>
    <w:pPr>
      <w:spacing w:line="300" w:lineRule="atLeast"/>
    </w:pPr>
    <w:rPr>
      <w:rFonts w:eastAsia="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uiPriority w:val="99"/>
    <w:semiHidden/>
    <w:unhideWhenUsed/>
    <w:rsid w:val="0081149A"/>
    <w:pPr>
      <w:spacing w:line="300" w:lineRule="atLeast"/>
    </w:pPr>
    <w:rPr>
      <w:rFonts w:eastAsia="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uiPriority w:val="99"/>
    <w:semiHidden/>
    <w:unhideWhenUsed/>
    <w:rsid w:val="0081149A"/>
    <w:pPr>
      <w:spacing w:line="300" w:lineRule="atLeast"/>
    </w:pPr>
    <w:rPr>
      <w:rFonts w:eastAsia="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Moderne">
    <w:name w:val="Table Contemporary"/>
    <w:basedOn w:val="Tabel-Normal"/>
    <w:uiPriority w:val="99"/>
    <w:semiHidden/>
    <w:unhideWhenUsed/>
    <w:rsid w:val="0081149A"/>
    <w:pPr>
      <w:spacing w:line="300" w:lineRule="atLeast"/>
    </w:pPr>
    <w:rPr>
      <w:rFonts w:eastAsia="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Professionel">
    <w:name w:val="Table Professional"/>
    <w:basedOn w:val="Tabel-Normal"/>
    <w:uiPriority w:val="99"/>
    <w:semiHidden/>
    <w:unhideWhenUsed/>
    <w:rsid w:val="0081149A"/>
    <w:pPr>
      <w:spacing w:line="300" w:lineRule="atLeast"/>
    </w:pPr>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Spalter1">
    <w:name w:val="Table Columns 1"/>
    <w:basedOn w:val="Tabel-Normal"/>
    <w:uiPriority w:val="99"/>
    <w:semiHidden/>
    <w:unhideWhenUsed/>
    <w:rsid w:val="0081149A"/>
    <w:pPr>
      <w:spacing w:line="300" w:lineRule="atLeast"/>
    </w:pPr>
    <w:rPr>
      <w:rFonts w:eastAsia="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2">
    <w:name w:val="Table Columns 2"/>
    <w:basedOn w:val="Tabel-Normal"/>
    <w:uiPriority w:val="99"/>
    <w:semiHidden/>
    <w:unhideWhenUsed/>
    <w:rsid w:val="0081149A"/>
    <w:pPr>
      <w:spacing w:line="300" w:lineRule="atLeast"/>
    </w:pPr>
    <w:rPr>
      <w:rFonts w:eastAsia="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3">
    <w:name w:val="Table Columns 3"/>
    <w:basedOn w:val="Tabel-Normal"/>
    <w:uiPriority w:val="99"/>
    <w:semiHidden/>
    <w:unhideWhenUsed/>
    <w:rsid w:val="0081149A"/>
    <w:pPr>
      <w:spacing w:line="300" w:lineRule="atLeast"/>
    </w:pPr>
    <w:rPr>
      <w:rFonts w:eastAsia="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Spalter4">
    <w:name w:val="Table Columns 4"/>
    <w:basedOn w:val="Tabel-Normal"/>
    <w:uiPriority w:val="99"/>
    <w:semiHidden/>
    <w:unhideWhenUsed/>
    <w:rsid w:val="0081149A"/>
    <w:pPr>
      <w:spacing w:line="300" w:lineRule="atLeast"/>
    </w:pPr>
    <w:rPr>
      <w:rFonts w:eastAsia="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Spalter5">
    <w:name w:val="Table Columns 5"/>
    <w:basedOn w:val="Tabel-Normal"/>
    <w:uiPriority w:val="99"/>
    <w:semiHidden/>
    <w:unhideWhenUsed/>
    <w:rsid w:val="0081149A"/>
    <w:pPr>
      <w:spacing w:line="300" w:lineRule="atLeast"/>
    </w:pPr>
    <w:rPr>
      <w:rFonts w:eastAsia="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Tema">
    <w:name w:val="Table Theme"/>
    <w:basedOn w:val="Tabel-Normal"/>
    <w:uiPriority w:val="99"/>
    <w:semiHidden/>
    <w:unhideWhenUsed/>
    <w:rsid w:val="0081149A"/>
    <w:pPr>
      <w:spacing w:line="300" w:lineRule="atLeast"/>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uiPriority w:val="99"/>
    <w:semiHidden/>
    <w:unhideWhenUsed/>
    <w:rsid w:val="0081149A"/>
    <w:pPr>
      <w:spacing w:line="300" w:lineRule="atLeast"/>
    </w:pPr>
    <w:rPr>
      <w:rFonts w:eastAsia="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uiPriority w:val="99"/>
    <w:semiHidden/>
    <w:unhideWhenUsed/>
    <w:rsid w:val="0081149A"/>
    <w:pPr>
      <w:spacing w:line="300" w:lineRule="atLeast"/>
    </w:pPr>
    <w:rPr>
      <w:rFonts w:eastAsia="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uiPriority w:val="99"/>
    <w:semiHidden/>
    <w:unhideWhenUsed/>
    <w:rsid w:val="0081149A"/>
    <w:pPr>
      <w:spacing w:line="300" w:lineRule="atLeast"/>
    </w:pPr>
    <w:rPr>
      <w:rFonts w:eastAsia="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gitter-lys">
    <w:name w:val="Grid Table Light"/>
    <w:basedOn w:val="Tabel-Normal"/>
    <w:uiPriority w:val="40"/>
    <w:rsid w:val="0081149A"/>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elkolonneoverskrift">
    <w:name w:val="Tabelkolonneoverskrift"/>
    <w:basedOn w:val="Normal"/>
    <w:uiPriority w:val="6"/>
    <w:qFormat/>
    <w:rsid w:val="007C4910"/>
    <w:pPr>
      <w:spacing w:before="40" w:after="40" w:line="200" w:lineRule="atLeast"/>
    </w:pPr>
    <w:rPr>
      <w:rFonts w:asciiTheme="majorHAnsi" w:eastAsiaTheme="minorHAnsi" w:hAnsiTheme="majorHAnsi"/>
      <w:b/>
      <w:color w:val="FFFFFF"/>
      <w:sz w:val="16"/>
    </w:rPr>
  </w:style>
  <w:style w:type="paragraph" w:customStyle="1" w:styleId="Tabelrkkeoverskrift">
    <w:name w:val="Tabelrækkeoverskrift"/>
    <w:basedOn w:val="Normal"/>
    <w:uiPriority w:val="7"/>
    <w:semiHidden/>
    <w:qFormat/>
    <w:rsid w:val="0081149A"/>
    <w:pPr>
      <w:spacing w:before="40" w:after="40" w:line="240" w:lineRule="atLeast"/>
    </w:pPr>
    <w:rPr>
      <w:b/>
    </w:rPr>
  </w:style>
  <w:style w:type="paragraph" w:customStyle="1" w:styleId="Tabeltal">
    <w:name w:val="Tabeltal"/>
    <w:basedOn w:val="Normal"/>
    <w:uiPriority w:val="5"/>
    <w:qFormat/>
    <w:rsid w:val="007C4910"/>
    <w:pPr>
      <w:spacing w:after="0" w:line="200" w:lineRule="atLeast"/>
      <w:jc w:val="right"/>
    </w:pPr>
    <w:rPr>
      <w:sz w:val="16"/>
    </w:rPr>
  </w:style>
  <w:style w:type="paragraph" w:styleId="Titel">
    <w:name w:val="Title"/>
    <w:basedOn w:val="Normal"/>
    <w:next w:val="Normal"/>
    <w:link w:val="TitelTegn"/>
    <w:uiPriority w:val="10"/>
    <w:semiHidden/>
    <w:qFormat/>
    <w:rsid w:val="0081149A"/>
    <w:pPr>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semiHidden/>
    <w:rsid w:val="003E3EF1"/>
    <w:rPr>
      <w:rFonts w:asciiTheme="majorHAnsi" w:eastAsiaTheme="majorEastAsia" w:hAnsiTheme="majorHAnsi" w:cstheme="majorBidi"/>
      <w:color w:val="000000" w:themeColor="text1"/>
      <w:spacing w:val="-10"/>
      <w:kern w:val="28"/>
      <w:sz w:val="56"/>
      <w:szCs w:val="56"/>
      <w:lang w:eastAsia="da-DK"/>
    </w:rPr>
  </w:style>
  <w:style w:type="paragraph" w:customStyle="1" w:styleId="TypografiAdresseMnsterMassiv100Hvid">
    <w:name w:val="Typografi Adresse + Mønster: Massiv (100%) (Hvid)"/>
    <w:basedOn w:val="Adresse"/>
    <w:semiHidden/>
    <w:rsid w:val="0081149A"/>
    <w:pPr>
      <w:framePr w:wrap="around"/>
      <w:shd w:val="solid" w:color="FFFFFF" w:fill="FFFFFF"/>
      <w:spacing w:line="260" w:lineRule="exact"/>
    </w:pPr>
    <w:rPr>
      <w:szCs w:val="20"/>
    </w:rPr>
  </w:style>
  <w:style w:type="paragraph" w:customStyle="1" w:styleId="TypografiAdresseMnsterMassiv100Hvid1">
    <w:name w:val="Typografi Adresse + Mønster: Massiv (100%) (Hvid)1"/>
    <w:basedOn w:val="Adresse"/>
    <w:semiHidden/>
    <w:rsid w:val="0081149A"/>
    <w:pPr>
      <w:framePr w:wrap="around"/>
      <w:shd w:val="solid" w:color="FFFFFF" w:fill="FFFFFF"/>
    </w:pPr>
    <w:rPr>
      <w:szCs w:val="20"/>
    </w:rPr>
  </w:style>
  <w:style w:type="paragraph" w:styleId="Underskrift">
    <w:name w:val="Signature"/>
    <w:basedOn w:val="Normal"/>
    <w:link w:val="UnderskriftTegn"/>
    <w:uiPriority w:val="99"/>
    <w:semiHidden/>
    <w:unhideWhenUsed/>
    <w:rsid w:val="0081149A"/>
    <w:pPr>
      <w:ind w:left="4252"/>
    </w:pPr>
  </w:style>
  <w:style w:type="character" w:customStyle="1" w:styleId="UnderskriftTegn">
    <w:name w:val="Underskrift Tegn"/>
    <w:basedOn w:val="Standardskrifttypeiafsnit"/>
    <w:link w:val="Underskrift"/>
    <w:uiPriority w:val="99"/>
    <w:semiHidden/>
    <w:rsid w:val="0081149A"/>
    <w:rPr>
      <w:rFonts w:asciiTheme="minorHAnsi" w:eastAsia="Times New Roman" w:hAnsiTheme="minorHAnsi"/>
      <w:color w:val="000000" w:themeColor="text1"/>
      <w:lang w:eastAsia="da-DK"/>
    </w:rPr>
  </w:style>
  <w:style w:type="paragraph" w:customStyle="1" w:styleId="Underskriveroplysninger">
    <w:name w:val="Underskriveroplysninger"/>
    <w:basedOn w:val="Modtageradresse"/>
    <w:uiPriority w:val="2"/>
    <w:semiHidden/>
    <w:qFormat/>
    <w:rsid w:val="0081149A"/>
    <w:pPr>
      <w:keepNext/>
      <w:widowControl w:val="0"/>
    </w:pPr>
  </w:style>
  <w:style w:type="paragraph" w:customStyle="1" w:styleId="Underskrivernavn">
    <w:name w:val="Underskrivernavn"/>
    <w:basedOn w:val="Underskriveroplysninger"/>
    <w:next w:val="Underskriveroplysninger"/>
    <w:uiPriority w:val="2"/>
    <w:semiHidden/>
    <w:qFormat/>
    <w:rsid w:val="0081149A"/>
    <w:rPr>
      <w:color w:val="C1476E" w:themeColor="accent1"/>
    </w:rPr>
  </w:style>
  <w:style w:type="paragraph" w:styleId="Undertitel">
    <w:name w:val="Subtitle"/>
    <w:basedOn w:val="Normal"/>
    <w:next w:val="Normal"/>
    <w:link w:val="UndertitelTegn"/>
    <w:uiPriority w:val="11"/>
    <w:semiHidden/>
    <w:qFormat/>
    <w:rsid w:val="0081149A"/>
    <w:pPr>
      <w:numPr>
        <w:ilvl w:val="1"/>
      </w:numPr>
    </w:pPr>
    <w:rPr>
      <w:color w:val="5A5A5A" w:themeColor="text1" w:themeTint="A5"/>
      <w:spacing w:val="15"/>
    </w:rPr>
  </w:style>
  <w:style w:type="character" w:customStyle="1" w:styleId="UndertitelTegn">
    <w:name w:val="Undertitel Tegn"/>
    <w:basedOn w:val="Standardskrifttypeiafsnit"/>
    <w:link w:val="Undertitel"/>
    <w:uiPriority w:val="11"/>
    <w:semiHidden/>
    <w:rsid w:val="003E3EF1"/>
    <w:rPr>
      <w:rFonts w:asciiTheme="minorHAnsi" w:eastAsia="Times New Roman" w:hAnsiTheme="minorHAnsi"/>
      <w:color w:val="5A5A5A" w:themeColor="text1" w:themeTint="A5"/>
      <w:spacing w:val="15"/>
      <w:lang w:eastAsia="da-DK"/>
    </w:rPr>
  </w:style>
  <w:style w:type="table" w:customStyle="1" w:styleId="SKItabel-vandrettestreger">
    <w:name w:val="SKI tabel - vandrette streger"/>
    <w:basedOn w:val="Tabel-Normal"/>
    <w:uiPriority w:val="99"/>
    <w:rsid w:val="002A2A16"/>
    <w:tblPr>
      <w:tblStyleRowBandSize w:val="1"/>
      <w:tblStyleColBandSize w:val="1"/>
      <w:tblBorders>
        <w:bottom w:val="single" w:sz="4" w:space="0" w:color="54546E" w:themeColor="accent3"/>
        <w:insideH w:val="single" w:sz="4" w:space="0" w:color="54546E" w:themeColor="accent3"/>
      </w:tblBorders>
      <w:tblCellMar>
        <w:top w:w="57" w:type="dxa"/>
        <w:left w:w="142" w:type="dxa"/>
        <w:bottom w:w="57" w:type="dxa"/>
        <w:right w:w="142" w:type="dxa"/>
      </w:tblCellMar>
    </w:tblPr>
    <w:tblStylePr w:type="firstRow">
      <w:tblPr/>
      <w:tcPr>
        <w:shd w:val="clear" w:color="auto" w:fill="54546E" w:themeFill="accent3"/>
      </w:tcPr>
    </w:tblStylePr>
    <w:tblStylePr w:type="band1Horz">
      <w:tblPr/>
      <w:tcPr>
        <w:shd w:val="clear" w:color="auto" w:fill="E6ECE9"/>
      </w:tcPr>
    </w:tblStylePr>
    <w:tblStylePr w:type="band2Horz">
      <w:tblPr/>
      <w:tcPr>
        <w:shd w:val="clear" w:color="auto" w:fill="FFFFFF" w:themeFill="background1"/>
      </w:tcPr>
    </w:tblStylePr>
  </w:style>
  <w:style w:type="paragraph" w:customStyle="1" w:styleId="Tabeltekst">
    <w:name w:val="Tabeltekst"/>
    <w:basedOn w:val="Tabeltal"/>
    <w:uiPriority w:val="5"/>
    <w:qFormat/>
    <w:rsid w:val="007C4910"/>
    <w:pPr>
      <w:jc w:val="left"/>
    </w:pPr>
  </w:style>
  <w:style w:type="table" w:customStyle="1" w:styleId="SKItabel-allestreger">
    <w:name w:val="SKI tabel - alle streger"/>
    <w:basedOn w:val="Tabel-Normal"/>
    <w:uiPriority w:val="99"/>
    <w:rsid w:val="002A2A16"/>
    <w:tblPr>
      <w:tblStyleRowBandSize w:val="1"/>
      <w:tblBorders>
        <w:top w:val="single" w:sz="4" w:space="0" w:color="54546E" w:themeColor="accent3"/>
        <w:left w:val="single" w:sz="4" w:space="0" w:color="54546E" w:themeColor="accent3"/>
        <w:bottom w:val="single" w:sz="4" w:space="0" w:color="54546E" w:themeColor="accent3"/>
        <w:right w:val="single" w:sz="4" w:space="0" w:color="54546E" w:themeColor="accent3"/>
        <w:insideH w:val="single" w:sz="4" w:space="0" w:color="54546E" w:themeColor="accent3"/>
        <w:insideV w:val="single" w:sz="4" w:space="0" w:color="54546E" w:themeColor="accent3"/>
      </w:tblBorders>
      <w:tblCellMar>
        <w:top w:w="57" w:type="dxa"/>
        <w:left w:w="142" w:type="dxa"/>
        <w:bottom w:w="57" w:type="dxa"/>
        <w:right w:w="142" w:type="dxa"/>
      </w:tblCellMar>
    </w:tblPr>
    <w:tblStylePr w:type="firstRow">
      <w:tblPr/>
      <w:tcPr>
        <w:shd w:val="clear" w:color="auto" w:fill="54546E" w:themeFill="accent3"/>
      </w:tcPr>
    </w:tblStylePr>
    <w:tblStylePr w:type="band1Horz">
      <w:tblPr/>
      <w:tcPr>
        <w:shd w:val="clear" w:color="auto" w:fill="E6ECE9"/>
      </w:tcPr>
    </w:tblStylePr>
    <w:tblStylePr w:type="band2Horz">
      <w:tblPr/>
      <w:tcPr>
        <w:shd w:val="clear" w:color="auto" w:fill="FFFFFF" w:themeFill="background1"/>
      </w:tcPr>
    </w:tblStylePr>
  </w:style>
  <w:style w:type="character" w:styleId="Ulstomtale">
    <w:name w:val="Unresolved Mention"/>
    <w:basedOn w:val="Standardskrifttypeiafsnit"/>
    <w:uiPriority w:val="99"/>
    <w:semiHidden/>
    <w:unhideWhenUsed/>
    <w:rsid w:val="006465FD"/>
    <w:rPr>
      <w:color w:val="605E5C"/>
      <w:shd w:val="clear" w:color="auto" w:fill="E1DFDD"/>
    </w:rPr>
  </w:style>
  <w:style w:type="paragraph" w:customStyle="1" w:styleId="Normal-skabelon">
    <w:name w:val="Normal - skabelon"/>
    <w:basedOn w:val="Normal"/>
    <w:qFormat/>
    <w:rsid w:val="00FA047E"/>
    <w:pPr>
      <w:tabs>
        <w:tab w:val="clear" w:pos="454"/>
      </w:tabs>
      <w:spacing w:after="200" w:line="276" w:lineRule="auto"/>
      <w:ind w:right="269"/>
      <w:jc w:val="both"/>
    </w:pPr>
    <w:rPr>
      <w:rFonts w:ascii="Arial" w:eastAsia="Calibri" w:hAnsi="Arial" w:cs="Arial"/>
      <w:color w:val="2A2A2A"/>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3367">
      <w:bodyDiv w:val="1"/>
      <w:marLeft w:val="0"/>
      <w:marRight w:val="0"/>
      <w:marTop w:val="0"/>
      <w:marBottom w:val="0"/>
      <w:divBdr>
        <w:top w:val="none" w:sz="0" w:space="0" w:color="auto"/>
        <w:left w:val="none" w:sz="0" w:space="0" w:color="auto"/>
        <w:bottom w:val="none" w:sz="0" w:space="0" w:color="auto"/>
        <w:right w:val="none" w:sz="0" w:space="0" w:color="auto"/>
      </w:divBdr>
    </w:div>
    <w:div w:id="7105421">
      <w:bodyDiv w:val="1"/>
      <w:marLeft w:val="0"/>
      <w:marRight w:val="0"/>
      <w:marTop w:val="0"/>
      <w:marBottom w:val="0"/>
      <w:divBdr>
        <w:top w:val="none" w:sz="0" w:space="0" w:color="auto"/>
        <w:left w:val="none" w:sz="0" w:space="0" w:color="auto"/>
        <w:bottom w:val="none" w:sz="0" w:space="0" w:color="auto"/>
        <w:right w:val="none" w:sz="0" w:space="0" w:color="auto"/>
      </w:divBdr>
    </w:div>
    <w:div w:id="21369450">
      <w:bodyDiv w:val="1"/>
      <w:marLeft w:val="0"/>
      <w:marRight w:val="0"/>
      <w:marTop w:val="0"/>
      <w:marBottom w:val="0"/>
      <w:divBdr>
        <w:top w:val="none" w:sz="0" w:space="0" w:color="auto"/>
        <w:left w:val="none" w:sz="0" w:space="0" w:color="auto"/>
        <w:bottom w:val="none" w:sz="0" w:space="0" w:color="auto"/>
        <w:right w:val="none" w:sz="0" w:space="0" w:color="auto"/>
      </w:divBdr>
    </w:div>
    <w:div w:id="24142748">
      <w:bodyDiv w:val="1"/>
      <w:marLeft w:val="0"/>
      <w:marRight w:val="0"/>
      <w:marTop w:val="0"/>
      <w:marBottom w:val="0"/>
      <w:divBdr>
        <w:top w:val="none" w:sz="0" w:space="0" w:color="auto"/>
        <w:left w:val="none" w:sz="0" w:space="0" w:color="auto"/>
        <w:bottom w:val="none" w:sz="0" w:space="0" w:color="auto"/>
        <w:right w:val="none" w:sz="0" w:space="0" w:color="auto"/>
      </w:divBdr>
    </w:div>
    <w:div w:id="26370467">
      <w:bodyDiv w:val="1"/>
      <w:marLeft w:val="0"/>
      <w:marRight w:val="0"/>
      <w:marTop w:val="0"/>
      <w:marBottom w:val="0"/>
      <w:divBdr>
        <w:top w:val="none" w:sz="0" w:space="0" w:color="auto"/>
        <w:left w:val="none" w:sz="0" w:space="0" w:color="auto"/>
        <w:bottom w:val="none" w:sz="0" w:space="0" w:color="auto"/>
        <w:right w:val="none" w:sz="0" w:space="0" w:color="auto"/>
      </w:divBdr>
    </w:div>
    <w:div w:id="49311118">
      <w:bodyDiv w:val="1"/>
      <w:marLeft w:val="0"/>
      <w:marRight w:val="0"/>
      <w:marTop w:val="0"/>
      <w:marBottom w:val="0"/>
      <w:divBdr>
        <w:top w:val="none" w:sz="0" w:space="0" w:color="auto"/>
        <w:left w:val="none" w:sz="0" w:space="0" w:color="auto"/>
        <w:bottom w:val="none" w:sz="0" w:space="0" w:color="auto"/>
        <w:right w:val="none" w:sz="0" w:space="0" w:color="auto"/>
      </w:divBdr>
    </w:div>
    <w:div w:id="70466030">
      <w:bodyDiv w:val="1"/>
      <w:marLeft w:val="0"/>
      <w:marRight w:val="0"/>
      <w:marTop w:val="0"/>
      <w:marBottom w:val="0"/>
      <w:divBdr>
        <w:top w:val="none" w:sz="0" w:space="0" w:color="auto"/>
        <w:left w:val="none" w:sz="0" w:space="0" w:color="auto"/>
        <w:bottom w:val="none" w:sz="0" w:space="0" w:color="auto"/>
        <w:right w:val="none" w:sz="0" w:space="0" w:color="auto"/>
      </w:divBdr>
    </w:div>
    <w:div w:id="72774842">
      <w:bodyDiv w:val="1"/>
      <w:marLeft w:val="0"/>
      <w:marRight w:val="0"/>
      <w:marTop w:val="0"/>
      <w:marBottom w:val="0"/>
      <w:divBdr>
        <w:top w:val="none" w:sz="0" w:space="0" w:color="auto"/>
        <w:left w:val="none" w:sz="0" w:space="0" w:color="auto"/>
        <w:bottom w:val="none" w:sz="0" w:space="0" w:color="auto"/>
        <w:right w:val="none" w:sz="0" w:space="0" w:color="auto"/>
      </w:divBdr>
    </w:div>
    <w:div w:id="73824496">
      <w:bodyDiv w:val="1"/>
      <w:marLeft w:val="0"/>
      <w:marRight w:val="0"/>
      <w:marTop w:val="0"/>
      <w:marBottom w:val="0"/>
      <w:divBdr>
        <w:top w:val="none" w:sz="0" w:space="0" w:color="auto"/>
        <w:left w:val="none" w:sz="0" w:space="0" w:color="auto"/>
        <w:bottom w:val="none" w:sz="0" w:space="0" w:color="auto"/>
        <w:right w:val="none" w:sz="0" w:space="0" w:color="auto"/>
      </w:divBdr>
    </w:div>
    <w:div w:id="77213851">
      <w:bodyDiv w:val="1"/>
      <w:marLeft w:val="0"/>
      <w:marRight w:val="0"/>
      <w:marTop w:val="0"/>
      <w:marBottom w:val="0"/>
      <w:divBdr>
        <w:top w:val="none" w:sz="0" w:space="0" w:color="auto"/>
        <w:left w:val="none" w:sz="0" w:space="0" w:color="auto"/>
        <w:bottom w:val="none" w:sz="0" w:space="0" w:color="auto"/>
        <w:right w:val="none" w:sz="0" w:space="0" w:color="auto"/>
      </w:divBdr>
    </w:div>
    <w:div w:id="92018724">
      <w:bodyDiv w:val="1"/>
      <w:marLeft w:val="0"/>
      <w:marRight w:val="0"/>
      <w:marTop w:val="0"/>
      <w:marBottom w:val="0"/>
      <w:divBdr>
        <w:top w:val="none" w:sz="0" w:space="0" w:color="auto"/>
        <w:left w:val="none" w:sz="0" w:space="0" w:color="auto"/>
        <w:bottom w:val="none" w:sz="0" w:space="0" w:color="auto"/>
        <w:right w:val="none" w:sz="0" w:space="0" w:color="auto"/>
      </w:divBdr>
    </w:div>
    <w:div w:id="95178089">
      <w:bodyDiv w:val="1"/>
      <w:marLeft w:val="0"/>
      <w:marRight w:val="0"/>
      <w:marTop w:val="0"/>
      <w:marBottom w:val="0"/>
      <w:divBdr>
        <w:top w:val="none" w:sz="0" w:space="0" w:color="auto"/>
        <w:left w:val="none" w:sz="0" w:space="0" w:color="auto"/>
        <w:bottom w:val="none" w:sz="0" w:space="0" w:color="auto"/>
        <w:right w:val="none" w:sz="0" w:space="0" w:color="auto"/>
      </w:divBdr>
    </w:div>
    <w:div w:id="101414267">
      <w:bodyDiv w:val="1"/>
      <w:marLeft w:val="0"/>
      <w:marRight w:val="0"/>
      <w:marTop w:val="0"/>
      <w:marBottom w:val="0"/>
      <w:divBdr>
        <w:top w:val="none" w:sz="0" w:space="0" w:color="auto"/>
        <w:left w:val="none" w:sz="0" w:space="0" w:color="auto"/>
        <w:bottom w:val="none" w:sz="0" w:space="0" w:color="auto"/>
        <w:right w:val="none" w:sz="0" w:space="0" w:color="auto"/>
      </w:divBdr>
    </w:div>
    <w:div w:id="126120313">
      <w:bodyDiv w:val="1"/>
      <w:marLeft w:val="0"/>
      <w:marRight w:val="0"/>
      <w:marTop w:val="0"/>
      <w:marBottom w:val="0"/>
      <w:divBdr>
        <w:top w:val="none" w:sz="0" w:space="0" w:color="auto"/>
        <w:left w:val="none" w:sz="0" w:space="0" w:color="auto"/>
        <w:bottom w:val="none" w:sz="0" w:space="0" w:color="auto"/>
        <w:right w:val="none" w:sz="0" w:space="0" w:color="auto"/>
      </w:divBdr>
    </w:div>
    <w:div w:id="126171179">
      <w:bodyDiv w:val="1"/>
      <w:marLeft w:val="0"/>
      <w:marRight w:val="0"/>
      <w:marTop w:val="0"/>
      <w:marBottom w:val="0"/>
      <w:divBdr>
        <w:top w:val="none" w:sz="0" w:space="0" w:color="auto"/>
        <w:left w:val="none" w:sz="0" w:space="0" w:color="auto"/>
        <w:bottom w:val="none" w:sz="0" w:space="0" w:color="auto"/>
        <w:right w:val="none" w:sz="0" w:space="0" w:color="auto"/>
      </w:divBdr>
    </w:div>
    <w:div w:id="148981990">
      <w:bodyDiv w:val="1"/>
      <w:marLeft w:val="0"/>
      <w:marRight w:val="0"/>
      <w:marTop w:val="0"/>
      <w:marBottom w:val="0"/>
      <w:divBdr>
        <w:top w:val="none" w:sz="0" w:space="0" w:color="auto"/>
        <w:left w:val="none" w:sz="0" w:space="0" w:color="auto"/>
        <w:bottom w:val="none" w:sz="0" w:space="0" w:color="auto"/>
        <w:right w:val="none" w:sz="0" w:space="0" w:color="auto"/>
      </w:divBdr>
    </w:div>
    <w:div w:id="166362387">
      <w:bodyDiv w:val="1"/>
      <w:marLeft w:val="0"/>
      <w:marRight w:val="0"/>
      <w:marTop w:val="0"/>
      <w:marBottom w:val="0"/>
      <w:divBdr>
        <w:top w:val="none" w:sz="0" w:space="0" w:color="auto"/>
        <w:left w:val="none" w:sz="0" w:space="0" w:color="auto"/>
        <w:bottom w:val="none" w:sz="0" w:space="0" w:color="auto"/>
        <w:right w:val="none" w:sz="0" w:space="0" w:color="auto"/>
      </w:divBdr>
    </w:div>
    <w:div w:id="182670959">
      <w:bodyDiv w:val="1"/>
      <w:marLeft w:val="0"/>
      <w:marRight w:val="0"/>
      <w:marTop w:val="0"/>
      <w:marBottom w:val="0"/>
      <w:divBdr>
        <w:top w:val="none" w:sz="0" w:space="0" w:color="auto"/>
        <w:left w:val="none" w:sz="0" w:space="0" w:color="auto"/>
        <w:bottom w:val="none" w:sz="0" w:space="0" w:color="auto"/>
        <w:right w:val="none" w:sz="0" w:space="0" w:color="auto"/>
      </w:divBdr>
    </w:div>
    <w:div w:id="211162727">
      <w:bodyDiv w:val="1"/>
      <w:marLeft w:val="0"/>
      <w:marRight w:val="0"/>
      <w:marTop w:val="0"/>
      <w:marBottom w:val="0"/>
      <w:divBdr>
        <w:top w:val="none" w:sz="0" w:space="0" w:color="auto"/>
        <w:left w:val="none" w:sz="0" w:space="0" w:color="auto"/>
        <w:bottom w:val="none" w:sz="0" w:space="0" w:color="auto"/>
        <w:right w:val="none" w:sz="0" w:space="0" w:color="auto"/>
      </w:divBdr>
    </w:div>
    <w:div w:id="222377523">
      <w:bodyDiv w:val="1"/>
      <w:marLeft w:val="0"/>
      <w:marRight w:val="0"/>
      <w:marTop w:val="0"/>
      <w:marBottom w:val="0"/>
      <w:divBdr>
        <w:top w:val="none" w:sz="0" w:space="0" w:color="auto"/>
        <w:left w:val="none" w:sz="0" w:space="0" w:color="auto"/>
        <w:bottom w:val="none" w:sz="0" w:space="0" w:color="auto"/>
        <w:right w:val="none" w:sz="0" w:space="0" w:color="auto"/>
      </w:divBdr>
    </w:div>
    <w:div w:id="245306944">
      <w:bodyDiv w:val="1"/>
      <w:marLeft w:val="0"/>
      <w:marRight w:val="0"/>
      <w:marTop w:val="0"/>
      <w:marBottom w:val="0"/>
      <w:divBdr>
        <w:top w:val="none" w:sz="0" w:space="0" w:color="auto"/>
        <w:left w:val="none" w:sz="0" w:space="0" w:color="auto"/>
        <w:bottom w:val="none" w:sz="0" w:space="0" w:color="auto"/>
        <w:right w:val="none" w:sz="0" w:space="0" w:color="auto"/>
      </w:divBdr>
    </w:div>
    <w:div w:id="268465407">
      <w:bodyDiv w:val="1"/>
      <w:marLeft w:val="0"/>
      <w:marRight w:val="0"/>
      <w:marTop w:val="0"/>
      <w:marBottom w:val="0"/>
      <w:divBdr>
        <w:top w:val="none" w:sz="0" w:space="0" w:color="auto"/>
        <w:left w:val="none" w:sz="0" w:space="0" w:color="auto"/>
        <w:bottom w:val="none" w:sz="0" w:space="0" w:color="auto"/>
        <w:right w:val="none" w:sz="0" w:space="0" w:color="auto"/>
      </w:divBdr>
    </w:div>
    <w:div w:id="283972412">
      <w:bodyDiv w:val="1"/>
      <w:marLeft w:val="0"/>
      <w:marRight w:val="0"/>
      <w:marTop w:val="0"/>
      <w:marBottom w:val="0"/>
      <w:divBdr>
        <w:top w:val="none" w:sz="0" w:space="0" w:color="auto"/>
        <w:left w:val="none" w:sz="0" w:space="0" w:color="auto"/>
        <w:bottom w:val="none" w:sz="0" w:space="0" w:color="auto"/>
        <w:right w:val="none" w:sz="0" w:space="0" w:color="auto"/>
      </w:divBdr>
    </w:div>
    <w:div w:id="288708297">
      <w:bodyDiv w:val="1"/>
      <w:marLeft w:val="0"/>
      <w:marRight w:val="0"/>
      <w:marTop w:val="0"/>
      <w:marBottom w:val="0"/>
      <w:divBdr>
        <w:top w:val="none" w:sz="0" w:space="0" w:color="auto"/>
        <w:left w:val="none" w:sz="0" w:space="0" w:color="auto"/>
        <w:bottom w:val="none" w:sz="0" w:space="0" w:color="auto"/>
        <w:right w:val="none" w:sz="0" w:space="0" w:color="auto"/>
      </w:divBdr>
    </w:div>
    <w:div w:id="298071152">
      <w:bodyDiv w:val="1"/>
      <w:marLeft w:val="0"/>
      <w:marRight w:val="0"/>
      <w:marTop w:val="0"/>
      <w:marBottom w:val="0"/>
      <w:divBdr>
        <w:top w:val="none" w:sz="0" w:space="0" w:color="auto"/>
        <w:left w:val="none" w:sz="0" w:space="0" w:color="auto"/>
        <w:bottom w:val="none" w:sz="0" w:space="0" w:color="auto"/>
        <w:right w:val="none" w:sz="0" w:space="0" w:color="auto"/>
      </w:divBdr>
    </w:div>
    <w:div w:id="298657253">
      <w:bodyDiv w:val="1"/>
      <w:marLeft w:val="0"/>
      <w:marRight w:val="0"/>
      <w:marTop w:val="0"/>
      <w:marBottom w:val="0"/>
      <w:divBdr>
        <w:top w:val="none" w:sz="0" w:space="0" w:color="auto"/>
        <w:left w:val="none" w:sz="0" w:space="0" w:color="auto"/>
        <w:bottom w:val="none" w:sz="0" w:space="0" w:color="auto"/>
        <w:right w:val="none" w:sz="0" w:space="0" w:color="auto"/>
      </w:divBdr>
    </w:div>
    <w:div w:id="314531389">
      <w:bodyDiv w:val="1"/>
      <w:marLeft w:val="0"/>
      <w:marRight w:val="0"/>
      <w:marTop w:val="0"/>
      <w:marBottom w:val="0"/>
      <w:divBdr>
        <w:top w:val="none" w:sz="0" w:space="0" w:color="auto"/>
        <w:left w:val="none" w:sz="0" w:space="0" w:color="auto"/>
        <w:bottom w:val="none" w:sz="0" w:space="0" w:color="auto"/>
        <w:right w:val="none" w:sz="0" w:space="0" w:color="auto"/>
      </w:divBdr>
    </w:div>
    <w:div w:id="319388554">
      <w:bodyDiv w:val="1"/>
      <w:marLeft w:val="0"/>
      <w:marRight w:val="0"/>
      <w:marTop w:val="0"/>
      <w:marBottom w:val="0"/>
      <w:divBdr>
        <w:top w:val="none" w:sz="0" w:space="0" w:color="auto"/>
        <w:left w:val="none" w:sz="0" w:space="0" w:color="auto"/>
        <w:bottom w:val="none" w:sz="0" w:space="0" w:color="auto"/>
        <w:right w:val="none" w:sz="0" w:space="0" w:color="auto"/>
      </w:divBdr>
    </w:div>
    <w:div w:id="320933852">
      <w:bodyDiv w:val="1"/>
      <w:marLeft w:val="0"/>
      <w:marRight w:val="0"/>
      <w:marTop w:val="0"/>
      <w:marBottom w:val="0"/>
      <w:divBdr>
        <w:top w:val="none" w:sz="0" w:space="0" w:color="auto"/>
        <w:left w:val="none" w:sz="0" w:space="0" w:color="auto"/>
        <w:bottom w:val="none" w:sz="0" w:space="0" w:color="auto"/>
        <w:right w:val="none" w:sz="0" w:space="0" w:color="auto"/>
      </w:divBdr>
    </w:div>
    <w:div w:id="334311192">
      <w:bodyDiv w:val="1"/>
      <w:marLeft w:val="0"/>
      <w:marRight w:val="0"/>
      <w:marTop w:val="0"/>
      <w:marBottom w:val="0"/>
      <w:divBdr>
        <w:top w:val="none" w:sz="0" w:space="0" w:color="auto"/>
        <w:left w:val="none" w:sz="0" w:space="0" w:color="auto"/>
        <w:bottom w:val="none" w:sz="0" w:space="0" w:color="auto"/>
        <w:right w:val="none" w:sz="0" w:space="0" w:color="auto"/>
      </w:divBdr>
    </w:div>
    <w:div w:id="340936217">
      <w:bodyDiv w:val="1"/>
      <w:marLeft w:val="0"/>
      <w:marRight w:val="0"/>
      <w:marTop w:val="0"/>
      <w:marBottom w:val="0"/>
      <w:divBdr>
        <w:top w:val="none" w:sz="0" w:space="0" w:color="auto"/>
        <w:left w:val="none" w:sz="0" w:space="0" w:color="auto"/>
        <w:bottom w:val="none" w:sz="0" w:space="0" w:color="auto"/>
        <w:right w:val="none" w:sz="0" w:space="0" w:color="auto"/>
      </w:divBdr>
    </w:div>
    <w:div w:id="350572818">
      <w:bodyDiv w:val="1"/>
      <w:marLeft w:val="0"/>
      <w:marRight w:val="0"/>
      <w:marTop w:val="0"/>
      <w:marBottom w:val="0"/>
      <w:divBdr>
        <w:top w:val="none" w:sz="0" w:space="0" w:color="auto"/>
        <w:left w:val="none" w:sz="0" w:space="0" w:color="auto"/>
        <w:bottom w:val="none" w:sz="0" w:space="0" w:color="auto"/>
        <w:right w:val="none" w:sz="0" w:space="0" w:color="auto"/>
      </w:divBdr>
    </w:div>
    <w:div w:id="357436474">
      <w:bodyDiv w:val="1"/>
      <w:marLeft w:val="0"/>
      <w:marRight w:val="0"/>
      <w:marTop w:val="0"/>
      <w:marBottom w:val="0"/>
      <w:divBdr>
        <w:top w:val="none" w:sz="0" w:space="0" w:color="auto"/>
        <w:left w:val="none" w:sz="0" w:space="0" w:color="auto"/>
        <w:bottom w:val="none" w:sz="0" w:space="0" w:color="auto"/>
        <w:right w:val="none" w:sz="0" w:space="0" w:color="auto"/>
      </w:divBdr>
    </w:div>
    <w:div w:id="357776932">
      <w:bodyDiv w:val="1"/>
      <w:marLeft w:val="0"/>
      <w:marRight w:val="0"/>
      <w:marTop w:val="0"/>
      <w:marBottom w:val="0"/>
      <w:divBdr>
        <w:top w:val="none" w:sz="0" w:space="0" w:color="auto"/>
        <w:left w:val="none" w:sz="0" w:space="0" w:color="auto"/>
        <w:bottom w:val="none" w:sz="0" w:space="0" w:color="auto"/>
        <w:right w:val="none" w:sz="0" w:space="0" w:color="auto"/>
      </w:divBdr>
    </w:div>
    <w:div w:id="364452540">
      <w:bodyDiv w:val="1"/>
      <w:marLeft w:val="0"/>
      <w:marRight w:val="0"/>
      <w:marTop w:val="0"/>
      <w:marBottom w:val="0"/>
      <w:divBdr>
        <w:top w:val="none" w:sz="0" w:space="0" w:color="auto"/>
        <w:left w:val="none" w:sz="0" w:space="0" w:color="auto"/>
        <w:bottom w:val="none" w:sz="0" w:space="0" w:color="auto"/>
        <w:right w:val="none" w:sz="0" w:space="0" w:color="auto"/>
      </w:divBdr>
    </w:div>
    <w:div w:id="380903751">
      <w:bodyDiv w:val="1"/>
      <w:marLeft w:val="0"/>
      <w:marRight w:val="0"/>
      <w:marTop w:val="0"/>
      <w:marBottom w:val="0"/>
      <w:divBdr>
        <w:top w:val="none" w:sz="0" w:space="0" w:color="auto"/>
        <w:left w:val="none" w:sz="0" w:space="0" w:color="auto"/>
        <w:bottom w:val="none" w:sz="0" w:space="0" w:color="auto"/>
        <w:right w:val="none" w:sz="0" w:space="0" w:color="auto"/>
      </w:divBdr>
    </w:div>
    <w:div w:id="398479338">
      <w:bodyDiv w:val="1"/>
      <w:marLeft w:val="0"/>
      <w:marRight w:val="0"/>
      <w:marTop w:val="0"/>
      <w:marBottom w:val="0"/>
      <w:divBdr>
        <w:top w:val="none" w:sz="0" w:space="0" w:color="auto"/>
        <w:left w:val="none" w:sz="0" w:space="0" w:color="auto"/>
        <w:bottom w:val="none" w:sz="0" w:space="0" w:color="auto"/>
        <w:right w:val="none" w:sz="0" w:space="0" w:color="auto"/>
      </w:divBdr>
    </w:div>
    <w:div w:id="398599812">
      <w:bodyDiv w:val="1"/>
      <w:marLeft w:val="0"/>
      <w:marRight w:val="0"/>
      <w:marTop w:val="0"/>
      <w:marBottom w:val="0"/>
      <w:divBdr>
        <w:top w:val="none" w:sz="0" w:space="0" w:color="auto"/>
        <w:left w:val="none" w:sz="0" w:space="0" w:color="auto"/>
        <w:bottom w:val="none" w:sz="0" w:space="0" w:color="auto"/>
        <w:right w:val="none" w:sz="0" w:space="0" w:color="auto"/>
      </w:divBdr>
    </w:div>
    <w:div w:id="403993552">
      <w:bodyDiv w:val="1"/>
      <w:marLeft w:val="0"/>
      <w:marRight w:val="0"/>
      <w:marTop w:val="0"/>
      <w:marBottom w:val="0"/>
      <w:divBdr>
        <w:top w:val="none" w:sz="0" w:space="0" w:color="auto"/>
        <w:left w:val="none" w:sz="0" w:space="0" w:color="auto"/>
        <w:bottom w:val="none" w:sz="0" w:space="0" w:color="auto"/>
        <w:right w:val="none" w:sz="0" w:space="0" w:color="auto"/>
      </w:divBdr>
    </w:div>
    <w:div w:id="443772497">
      <w:bodyDiv w:val="1"/>
      <w:marLeft w:val="0"/>
      <w:marRight w:val="0"/>
      <w:marTop w:val="0"/>
      <w:marBottom w:val="0"/>
      <w:divBdr>
        <w:top w:val="none" w:sz="0" w:space="0" w:color="auto"/>
        <w:left w:val="none" w:sz="0" w:space="0" w:color="auto"/>
        <w:bottom w:val="none" w:sz="0" w:space="0" w:color="auto"/>
        <w:right w:val="none" w:sz="0" w:space="0" w:color="auto"/>
      </w:divBdr>
    </w:div>
    <w:div w:id="500046795">
      <w:bodyDiv w:val="1"/>
      <w:marLeft w:val="0"/>
      <w:marRight w:val="0"/>
      <w:marTop w:val="0"/>
      <w:marBottom w:val="0"/>
      <w:divBdr>
        <w:top w:val="none" w:sz="0" w:space="0" w:color="auto"/>
        <w:left w:val="none" w:sz="0" w:space="0" w:color="auto"/>
        <w:bottom w:val="none" w:sz="0" w:space="0" w:color="auto"/>
        <w:right w:val="none" w:sz="0" w:space="0" w:color="auto"/>
      </w:divBdr>
    </w:div>
    <w:div w:id="522211952">
      <w:bodyDiv w:val="1"/>
      <w:marLeft w:val="0"/>
      <w:marRight w:val="0"/>
      <w:marTop w:val="0"/>
      <w:marBottom w:val="0"/>
      <w:divBdr>
        <w:top w:val="none" w:sz="0" w:space="0" w:color="auto"/>
        <w:left w:val="none" w:sz="0" w:space="0" w:color="auto"/>
        <w:bottom w:val="none" w:sz="0" w:space="0" w:color="auto"/>
        <w:right w:val="none" w:sz="0" w:space="0" w:color="auto"/>
      </w:divBdr>
    </w:div>
    <w:div w:id="530998674">
      <w:bodyDiv w:val="1"/>
      <w:marLeft w:val="0"/>
      <w:marRight w:val="0"/>
      <w:marTop w:val="0"/>
      <w:marBottom w:val="0"/>
      <w:divBdr>
        <w:top w:val="none" w:sz="0" w:space="0" w:color="auto"/>
        <w:left w:val="none" w:sz="0" w:space="0" w:color="auto"/>
        <w:bottom w:val="none" w:sz="0" w:space="0" w:color="auto"/>
        <w:right w:val="none" w:sz="0" w:space="0" w:color="auto"/>
      </w:divBdr>
    </w:div>
    <w:div w:id="534737483">
      <w:bodyDiv w:val="1"/>
      <w:marLeft w:val="0"/>
      <w:marRight w:val="0"/>
      <w:marTop w:val="0"/>
      <w:marBottom w:val="0"/>
      <w:divBdr>
        <w:top w:val="none" w:sz="0" w:space="0" w:color="auto"/>
        <w:left w:val="none" w:sz="0" w:space="0" w:color="auto"/>
        <w:bottom w:val="none" w:sz="0" w:space="0" w:color="auto"/>
        <w:right w:val="none" w:sz="0" w:space="0" w:color="auto"/>
      </w:divBdr>
    </w:div>
    <w:div w:id="539514254">
      <w:bodyDiv w:val="1"/>
      <w:marLeft w:val="0"/>
      <w:marRight w:val="0"/>
      <w:marTop w:val="0"/>
      <w:marBottom w:val="0"/>
      <w:divBdr>
        <w:top w:val="none" w:sz="0" w:space="0" w:color="auto"/>
        <w:left w:val="none" w:sz="0" w:space="0" w:color="auto"/>
        <w:bottom w:val="none" w:sz="0" w:space="0" w:color="auto"/>
        <w:right w:val="none" w:sz="0" w:space="0" w:color="auto"/>
      </w:divBdr>
    </w:div>
    <w:div w:id="542135860">
      <w:bodyDiv w:val="1"/>
      <w:marLeft w:val="0"/>
      <w:marRight w:val="0"/>
      <w:marTop w:val="0"/>
      <w:marBottom w:val="0"/>
      <w:divBdr>
        <w:top w:val="none" w:sz="0" w:space="0" w:color="auto"/>
        <w:left w:val="none" w:sz="0" w:space="0" w:color="auto"/>
        <w:bottom w:val="none" w:sz="0" w:space="0" w:color="auto"/>
        <w:right w:val="none" w:sz="0" w:space="0" w:color="auto"/>
      </w:divBdr>
    </w:div>
    <w:div w:id="549070994">
      <w:bodyDiv w:val="1"/>
      <w:marLeft w:val="0"/>
      <w:marRight w:val="0"/>
      <w:marTop w:val="0"/>
      <w:marBottom w:val="0"/>
      <w:divBdr>
        <w:top w:val="none" w:sz="0" w:space="0" w:color="auto"/>
        <w:left w:val="none" w:sz="0" w:space="0" w:color="auto"/>
        <w:bottom w:val="none" w:sz="0" w:space="0" w:color="auto"/>
        <w:right w:val="none" w:sz="0" w:space="0" w:color="auto"/>
      </w:divBdr>
    </w:div>
    <w:div w:id="573511706">
      <w:bodyDiv w:val="1"/>
      <w:marLeft w:val="0"/>
      <w:marRight w:val="0"/>
      <w:marTop w:val="0"/>
      <w:marBottom w:val="0"/>
      <w:divBdr>
        <w:top w:val="none" w:sz="0" w:space="0" w:color="auto"/>
        <w:left w:val="none" w:sz="0" w:space="0" w:color="auto"/>
        <w:bottom w:val="none" w:sz="0" w:space="0" w:color="auto"/>
        <w:right w:val="none" w:sz="0" w:space="0" w:color="auto"/>
      </w:divBdr>
    </w:div>
    <w:div w:id="582375029">
      <w:bodyDiv w:val="1"/>
      <w:marLeft w:val="0"/>
      <w:marRight w:val="0"/>
      <w:marTop w:val="0"/>
      <w:marBottom w:val="0"/>
      <w:divBdr>
        <w:top w:val="none" w:sz="0" w:space="0" w:color="auto"/>
        <w:left w:val="none" w:sz="0" w:space="0" w:color="auto"/>
        <w:bottom w:val="none" w:sz="0" w:space="0" w:color="auto"/>
        <w:right w:val="none" w:sz="0" w:space="0" w:color="auto"/>
      </w:divBdr>
    </w:div>
    <w:div w:id="582950899">
      <w:bodyDiv w:val="1"/>
      <w:marLeft w:val="0"/>
      <w:marRight w:val="0"/>
      <w:marTop w:val="0"/>
      <w:marBottom w:val="0"/>
      <w:divBdr>
        <w:top w:val="none" w:sz="0" w:space="0" w:color="auto"/>
        <w:left w:val="none" w:sz="0" w:space="0" w:color="auto"/>
        <w:bottom w:val="none" w:sz="0" w:space="0" w:color="auto"/>
        <w:right w:val="none" w:sz="0" w:space="0" w:color="auto"/>
      </w:divBdr>
    </w:div>
    <w:div w:id="591085861">
      <w:bodyDiv w:val="1"/>
      <w:marLeft w:val="0"/>
      <w:marRight w:val="0"/>
      <w:marTop w:val="0"/>
      <w:marBottom w:val="0"/>
      <w:divBdr>
        <w:top w:val="none" w:sz="0" w:space="0" w:color="auto"/>
        <w:left w:val="none" w:sz="0" w:space="0" w:color="auto"/>
        <w:bottom w:val="none" w:sz="0" w:space="0" w:color="auto"/>
        <w:right w:val="none" w:sz="0" w:space="0" w:color="auto"/>
      </w:divBdr>
    </w:div>
    <w:div w:id="608048024">
      <w:bodyDiv w:val="1"/>
      <w:marLeft w:val="0"/>
      <w:marRight w:val="0"/>
      <w:marTop w:val="0"/>
      <w:marBottom w:val="0"/>
      <w:divBdr>
        <w:top w:val="none" w:sz="0" w:space="0" w:color="auto"/>
        <w:left w:val="none" w:sz="0" w:space="0" w:color="auto"/>
        <w:bottom w:val="none" w:sz="0" w:space="0" w:color="auto"/>
        <w:right w:val="none" w:sz="0" w:space="0" w:color="auto"/>
      </w:divBdr>
    </w:div>
    <w:div w:id="623275674">
      <w:bodyDiv w:val="1"/>
      <w:marLeft w:val="0"/>
      <w:marRight w:val="0"/>
      <w:marTop w:val="0"/>
      <w:marBottom w:val="0"/>
      <w:divBdr>
        <w:top w:val="none" w:sz="0" w:space="0" w:color="auto"/>
        <w:left w:val="none" w:sz="0" w:space="0" w:color="auto"/>
        <w:bottom w:val="none" w:sz="0" w:space="0" w:color="auto"/>
        <w:right w:val="none" w:sz="0" w:space="0" w:color="auto"/>
      </w:divBdr>
    </w:div>
    <w:div w:id="625236009">
      <w:bodyDiv w:val="1"/>
      <w:marLeft w:val="0"/>
      <w:marRight w:val="0"/>
      <w:marTop w:val="0"/>
      <w:marBottom w:val="0"/>
      <w:divBdr>
        <w:top w:val="none" w:sz="0" w:space="0" w:color="auto"/>
        <w:left w:val="none" w:sz="0" w:space="0" w:color="auto"/>
        <w:bottom w:val="none" w:sz="0" w:space="0" w:color="auto"/>
        <w:right w:val="none" w:sz="0" w:space="0" w:color="auto"/>
      </w:divBdr>
    </w:div>
    <w:div w:id="647977164">
      <w:bodyDiv w:val="1"/>
      <w:marLeft w:val="0"/>
      <w:marRight w:val="0"/>
      <w:marTop w:val="0"/>
      <w:marBottom w:val="0"/>
      <w:divBdr>
        <w:top w:val="none" w:sz="0" w:space="0" w:color="auto"/>
        <w:left w:val="none" w:sz="0" w:space="0" w:color="auto"/>
        <w:bottom w:val="none" w:sz="0" w:space="0" w:color="auto"/>
        <w:right w:val="none" w:sz="0" w:space="0" w:color="auto"/>
      </w:divBdr>
    </w:div>
    <w:div w:id="667486709">
      <w:bodyDiv w:val="1"/>
      <w:marLeft w:val="0"/>
      <w:marRight w:val="0"/>
      <w:marTop w:val="0"/>
      <w:marBottom w:val="0"/>
      <w:divBdr>
        <w:top w:val="none" w:sz="0" w:space="0" w:color="auto"/>
        <w:left w:val="none" w:sz="0" w:space="0" w:color="auto"/>
        <w:bottom w:val="none" w:sz="0" w:space="0" w:color="auto"/>
        <w:right w:val="none" w:sz="0" w:space="0" w:color="auto"/>
      </w:divBdr>
    </w:div>
    <w:div w:id="673604009">
      <w:bodyDiv w:val="1"/>
      <w:marLeft w:val="0"/>
      <w:marRight w:val="0"/>
      <w:marTop w:val="0"/>
      <w:marBottom w:val="0"/>
      <w:divBdr>
        <w:top w:val="none" w:sz="0" w:space="0" w:color="auto"/>
        <w:left w:val="none" w:sz="0" w:space="0" w:color="auto"/>
        <w:bottom w:val="none" w:sz="0" w:space="0" w:color="auto"/>
        <w:right w:val="none" w:sz="0" w:space="0" w:color="auto"/>
      </w:divBdr>
    </w:div>
    <w:div w:id="679432763">
      <w:bodyDiv w:val="1"/>
      <w:marLeft w:val="0"/>
      <w:marRight w:val="0"/>
      <w:marTop w:val="0"/>
      <w:marBottom w:val="0"/>
      <w:divBdr>
        <w:top w:val="none" w:sz="0" w:space="0" w:color="auto"/>
        <w:left w:val="none" w:sz="0" w:space="0" w:color="auto"/>
        <w:bottom w:val="none" w:sz="0" w:space="0" w:color="auto"/>
        <w:right w:val="none" w:sz="0" w:space="0" w:color="auto"/>
      </w:divBdr>
    </w:div>
    <w:div w:id="693964996">
      <w:bodyDiv w:val="1"/>
      <w:marLeft w:val="0"/>
      <w:marRight w:val="0"/>
      <w:marTop w:val="0"/>
      <w:marBottom w:val="0"/>
      <w:divBdr>
        <w:top w:val="none" w:sz="0" w:space="0" w:color="auto"/>
        <w:left w:val="none" w:sz="0" w:space="0" w:color="auto"/>
        <w:bottom w:val="none" w:sz="0" w:space="0" w:color="auto"/>
        <w:right w:val="none" w:sz="0" w:space="0" w:color="auto"/>
      </w:divBdr>
    </w:div>
    <w:div w:id="741492668">
      <w:bodyDiv w:val="1"/>
      <w:marLeft w:val="0"/>
      <w:marRight w:val="0"/>
      <w:marTop w:val="0"/>
      <w:marBottom w:val="0"/>
      <w:divBdr>
        <w:top w:val="none" w:sz="0" w:space="0" w:color="auto"/>
        <w:left w:val="none" w:sz="0" w:space="0" w:color="auto"/>
        <w:bottom w:val="none" w:sz="0" w:space="0" w:color="auto"/>
        <w:right w:val="none" w:sz="0" w:space="0" w:color="auto"/>
      </w:divBdr>
    </w:div>
    <w:div w:id="747191498">
      <w:bodyDiv w:val="1"/>
      <w:marLeft w:val="0"/>
      <w:marRight w:val="0"/>
      <w:marTop w:val="0"/>
      <w:marBottom w:val="0"/>
      <w:divBdr>
        <w:top w:val="none" w:sz="0" w:space="0" w:color="auto"/>
        <w:left w:val="none" w:sz="0" w:space="0" w:color="auto"/>
        <w:bottom w:val="none" w:sz="0" w:space="0" w:color="auto"/>
        <w:right w:val="none" w:sz="0" w:space="0" w:color="auto"/>
      </w:divBdr>
    </w:div>
    <w:div w:id="806094076">
      <w:bodyDiv w:val="1"/>
      <w:marLeft w:val="0"/>
      <w:marRight w:val="0"/>
      <w:marTop w:val="0"/>
      <w:marBottom w:val="0"/>
      <w:divBdr>
        <w:top w:val="none" w:sz="0" w:space="0" w:color="auto"/>
        <w:left w:val="none" w:sz="0" w:space="0" w:color="auto"/>
        <w:bottom w:val="none" w:sz="0" w:space="0" w:color="auto"/>
        <w:right w:val="none" w:sz="0" w:space="0" w:color="auto"/>
      </w:divBdr>
    </w:div>
    <w:div w:id="875316636">
      <w:bodyDiv w:val="1"/>
      <w:marLeft w:val="0"/>
      <w:marRight w:val="0"/>
      <w:marTop w:val="0"/>
      <w:marBottom w:val="0"/>
      <w:divBdr>
        <w:top w:val="none" w:sz="0" w:space="0" w:color="auto"/>
        <w:left w:val="none" w:sz="0" w:space="0" w:color="auto"/>
        <w:bottom w:val="none" w:sz="0" w:space="0" w:color="auto"/>
        <w:right w:val="none" w:sz="0" w:space="0" w:color="auto"/>
      </w:divBdr>
    </w:div>
    <w:div w:id="878053507">
      <w:bodyDiv w:val="1"/>
      <w:marLeft w:val="0"/>
      <w:marRight w:val="0"/>
      <w:marTop w:val="0"/>
      <w:marBottom w:val="0"/>
      <w:divBdr>
        <w:top w:val="none" w:sz="0" w:space="0" w:color="auto"/>
        <w:left w:val="none" w:sz="0" w:space="0" w:color="auto"/>
        <w:bottom w:val="none" w:sz="0" w:space="0" w:color="auto"/>
        <w:right w:val="none" w:sz="0" w:space="0" w:color="auto"/>
      </w:divBdr>
    </w:div>
    <w:div w:id="881789976">
      <w:bodyDiv w:val="1"/>
      <w:marLeft w:val="0"/>
      <w:marRight w:val="0"/>
      <w:marTop w:val="0"/>
      <w:marBottom w:val="0"/>
      <w:divBdr>
        <w:top w:val="none" w:sz="0" w:space="0" w:color="auto"/>
        <w:left w:val="none" w:sz="0" w:space="0" w:color="auto"/>
        <w:bottom w:val="none" w:sz="0" w:space="0" w:color="auto"/>
        <w:right w:val="none" w:sz="0" w:space="0" w:color="auto"/>
      </w:divBdr>
    </w:div>
    <w:div w:id="895894200">
      <w:bodyDiv w:val="1"/>
      <w:marLeft w:val="0"/>
      <w:marRight w:val="0"/>
      <w:marTop w:val="0"/>
      <w:marBottom w:val="0"/>
      <w:divBdr>
        <w:top w:val="none" w:sz="0" w:space="0" w:color="auto"/>
        <w:left w:val="none" w:sz="0" w:space="0" w:color="auto"/>
        <w:bottom w:val="none" w:sz="0" w:space="0" w:color="auto"/>
        <w:right w:val="none" w:sz="0" w:space="0" w:color="auto"/>
      </w:divBdr>
    </w:div>
    <w:div w:id="900797968">
      <w:bodyDiv w:val="1"/>
      <w:marLeft w:val="0"/>
      <w:marRight w:val="0"/>
      <w:marTop w:val="0"/>
      <w:marBottom w:val="0"/>
      <w:divBdr>
        <w:top w:val="none" w:sz="0" w:space="0" w:color="auto"/>
        <w:left w:val="none" w:sz="0" w:space="0" w:color="auto"/>
        <w:bottom w:val="none" w:sz="0" w:space="0" w:color="auto"/>
        <w:right w:val="none" w:sz="0" w:space="0" w:color="auto"/>
      </w:divBdr>
    </w:div>
    <w:div w:id="909655967">
      <w:bodyDiv w:val="1"/>
      <w:marLeft w:val="0"/>
      <w:marRight w:val="0"/>
      <w:marTop w:val="0"/>
      <w:marBottom w:val="0"/>
      <w:divBdr>
        <w:top w:val="none" w:sz="0" w:space="0" w:color="auto"/>
        <w:left w:val="none" w:sz="0" w:space="0" w:color="auto"/>
        <w:bottom w:val="none" w:sz="0" w:space="0" w:color="auto"/>
        <w:right w:val="none" w:sz="0" w:space="0" w:color="auto"/>
      </w:divBdr>
    </w:div>
    <w:div w:id="912932304">
      <w:bodyDiv w:val="1"/>
      <w:marLeft w:val="0"/>
      <w:marRight w:val="0"/>
      <w:marTop w:val="0"/>
      <w:marBottom w:val="0"/>
      <w:divBdr>
        <w:top w:val="none" w:sz="0" w:space="0" w:color="auto"/>
        <w:left w:val="none" w:sz="0" w:space="0" w:color="auto"/>
        <w:bottom w:val="none" w:sz="0" w:space="0" w:color="auto"/>
        <w:right w:val="none" w:sz="0" w:space="0" w:color="auto"/>
      </w:divBdr>
    </w:div>
    <w:div w:id="937178579">
      <w:bodyDiv w:val="1"/>
      <w:marLeft w:val="0"/>
      <w:marRight w:val="0"/>
      <w:marTop w:val="0"/>
      <w:marBottom w:val="0"/>
      <w:divBdr>
        <w:top w:val="none" w:sz="0" w:space="0" w:color="auto"/>
        <w:left w:val="none" w:sz="0" w:space="0" w:color="auto"/>
        <w:bottom w:val="none" w:sz="0" w:space="0" w:color="auto"/>
        <w:right w:val="none" w:sz="0" w:space="0" w:color="auto"/>
      </w:divBdr>
    </w:div>
    <w:div w:id="940145620">
      <w:bodyDiv w:val="1"/>
      <w:marLeft w:val="0"/>
      <w:marRight w:val="0"/>
      <w:marTop w:val="0"/>
      <w:marBottom w:val="0"/>
      <w:divBdr>
        <w:top w:val="none" w:sz="0" w:space="0" w:color="auto"/>
        <w:left w:val="none" w:sz="0" w:space="0" w:color="auto"/>
        <w:bottom w:val="none" w:sz="0" w:space="0" w:color="auto"/>
        <w:right w:val="none" w:sz="0" w:space="0" w:color="auto"/>
      </w:divBdr>
    </w:div>
    <w:div w:id="977686226">
      <w:bodyDiv w:val="1"/>
      <w:marLeft w:val="0"/>
      <w:marRight w:val="0"/>
      <w:marTop w:val="0"/>
      <w:marBottom w:val="0"/>
      <w:divBdr>
        <w:top w:val="none" w:sz="0" w:space="0" w:color="auto"/>
        <w:left w:val="none" w:sz="0" w:space="0" w:color="auto"/>
        <w:bottom w:val="none" w:sz="0" w:space="0" w:color="auto"/>
        <w:right w:val="none" w:sz="0" w:space="0" w:color="auto"/>
      </w:divBdr>
    </w:div>
    <w:div w:id="981472050">
      <w:bodyDiv w:val="1"/>
      <w:marLeft w:val="0"/>
      <w:marRight w:val="0"/>
      <w:marTop w:val="0"/>
      <w:marBottom w:val="0"/>
      <w:divBdr>
        <w:top w:val="none" w:sz="0" w:space="0" w:color="auto"/>
        <w:left w:val="none" w:sz="0" w:space="0" w:color="auto"/>
        <w:bottom w:val="none" w:sz="0" w:space="0" w:color="auto"/>
        <w:right w:val="none" w:sz="0" w:space="0" w:color="auto"/>
      </w:divBdr>
    </w:div>
    <w:div w:id="990987045">
      <w:bodyDiv w:val="1"/>
      <w:marLeft w:val="0"/>
      <w:marRight w:val="0"/>
      <w:marTop w:val="0"/>
      <w:marBottom w:val="0"/>
      <w:divBdr>
        <w:top w:val="none" w:sz="0" w:space="0" w:color="auto"/>
        <w:left w:val="none" w:sz="0" w:space="0" w:color="auto"/>
        <w:bottom w:val="none" w:sz="0" w:space="0" w:color="auto"/>
        <w:right w:val="none" w:sz="0" w:space="0" w:color="auto"/>
      </w:divBdr>
    </w:div>
    <w:div w:id="1000350113">
      <w:bodyDiv w:val="1"/>
      <w:marLeft w:val="0"/>
      <w:marRight w:val="0"/>
      <w:marTop w:val="0"/>
      <w:marBottom w:val="0"/>
      <w:divBdr>
        <w:top w:val="none" w:sz="0" w:space="0" w:color="auto"/>
        <w:left w:val="none" w:sz="0" w:space="0" w:color="auto"/>
        <w:bottom w:val="none" w:sz="0" w:space="0" w:color="auto"/>
        <w:right w:val="none" w:sz="0" w:space="0" w:color="auto"/>
      </w:divBdr>
    </w:div>
    <w:div w:id="1004360711">
      <w:bodyDiv w:val="1"/>
      <w:marLeft w:val="0"/>
      <w:marRight w:val="0"/>
      <w:marTop w:val="0"/>
      <w:marBottom w:val="0"/>
      <w:divBdr>
        <w:top w:val="none" w:sz="0" w:space="0" w:color="auto"/>
        <w:left w:val="none" w:sz="0" w:space="0" w:color="auto"/>
        <w:bottom w:val="none" w:sz="0" w:space="0" w:color="auto"/>
        <w:right w:val="none" w:sz="0" w:space="0" w:color="auto"/>
      </w:divBdr>
    </w:div>
    <w:div w:id="1012027310">
      <w:bodyDiv w:val="1"/>
      <w:marLeft w:val="0"/>
      <w:marRight w:val="0"/>
      <w:marTop w:val="0"/>
      <w:marBottom w:val="0"/>
      <w:divBdr>
        <w:top w:val="none" w:sz="0" w:space="0" w:color="auto"/>
        <w:left w:val="none" w:sz="0" w:space="0" w:color="auto"/>
        <w:bottom w:val="none" w:sz="0" w:space="0" w:color="auto"/>
        <w:right w:val="none" w:sz="0" w:space="0" w:color="auto"/>
      </w:divBdr>
    </w:div>
    <w:div w:id="1029065214">
      <w:bodyDiv w:val="1"/>
      <w:marLeft w:val="0"/>
      <w:marRight w:val="0"/>
      <w:marTop w:val="0"/>
      <w:marBottom w:val="0"/>
      <w:divBdr>
        <w:top w:val="none" w:sz="0" w:space="0" w:color="auto"/>
        <w:left w:val="none" w:sz="0" w:space="0" w:color="auto"/>
        <w:bottom w:val="none" w:sz="0" w:space="0" w:color="auto"/>
        <w:right w:val="none" w:sz="0" w:space="0" w:color="auto"/>
      </w:divBdr>
    </w:div>
    <w:div w:id="1044872497">
      <w:bodyDiv w:val="1"/>
      <w:marLeft w:val="0"/>
      <w:marRight w:val="0"/>
      <w:marTop w:val="0"/>
      <w:marBottom w:val="0"/>
      <w:divBdr>
        <w:top w:val="none" w:sz="0" w:space="0" w:color="auto"/>
        <w:left w:val="none" w:sz="0" w:space="0" w:color="auto"/>
        <w:bottom w:val="none" w:sz="0" w:space="0" w:color="auto"/>
        <w:right w:val="none" w:sz="0" w:space="0" w:color="auto"/>
      </w:divBdr>
    </w:div>
    <w:div w:id="1046445344">
      <w:bodyDiv w:val="1"/>
      <w:marLeft w:val="0"/>
      <w:marRight w:val="0"/>
      <w:marTop w:val="0"/>
      <w:marBottom w:val="0"/>
      <w:divBdr>
        <w:top w:val="none" w:sz="0" w:space="0" w:color="auto"/>
        <w:left w:val="none" w:sz="0" w:space="0" w:color="auto"/>
        <w:bottom w:val="none" w:sz="0" w:space="0" w:color="auto"/>
        <w:right w:val="none" w:sz="0" w:space="0" w:color="auto"/>
      </w:divBdr>
    </w:div>
    <w:div w:id="1056855864">
      <w:bodyDiv w:val="1"/>
      <w:marLeft w:val="0"/>
      <w:marRight w:val="0"/>
      <w:marTop w:val="0"/>
      <w:marBottom w:val="0"/>
      <w:divBdr>
        <w:top w:val="none" w:sz="0" w:space="0" w:color="auto"/>
        <w:left w:val="none" w:sz="0" w:space="0" w:color="auto"/>
        <w:bottom w:val="none" w:sz="0" w:space="0" w:color="auto"/>
        <w:right w:val="none" w:sz="0" w:space="0" w:color="auto"/>
      </w:divBdr>
    </w:div>
    <w:div w:id="1076706124">
      <w:bodyDiv w:val="1"/>
      <w:marLeft w:val="0"/>
      <w:marRight w:val="0"/>
      <w:marTop w:val="0"/>
      <w:marBottom w:val="0"/>
      <w:divBdr>
        <w:top w:val="none" w:sz="0" w:space="0" w:color="auto"/>
        <w:left w:val="none" w:sz="0" w:space="0" w:color="auto"/>
        <w:bottom w:val="none" w:sz="0" w:space="0" w:color="auto"/>
        <w:right w:val="none" w:sz="0" w:space="0" w:color="auto"/>
      </w:divBdr>
    </w:div>
    <w:div w:id="1081491717">
      <w:bodyDiv w:val="1"/>
      <w:marLeft w:val="0"/>
      <w:marRight w:val="0"/>
      <w:marTop w:val="0"/>
      <w:marBottom w:val="0"/>
      <w:divBdr>
        <w:top w:val="none" w:sz="0" w:space="0" w:color="auto"/>
        <w:left w:val="none" w:sz="0" w:space="0" w:color="auto"/>
        <w:bottom w:val="none" w:sz="0" w:space="0" w:color="auto"/>
        <w:right w:val="none" w:sz="0" w:space="0" w:color="auto"/>
      </w:divBdr>
    </w:div>
    <w:div w:id="1097288974">
      <w:bodyDiv w:val="1"/>
      <w:marLeft w:val="0"/>
      <w:marRight w:val="0"/>
      <w:marTop w:val="0"/>
      <w:marBottom w:val="0"/>
      <w:divBdr>
        <w:top w:val="none" w:sz="0" w:space="0" w:color="auto"/>
        <w:left w:val="none" w:sz="0" w:space="0" w:color="auto"/>
        <w:bottom w:val="none" w:sz="0" w:space="0" w:color="auto"/>
        <w:right w:val="none" w:sz="0" w:space="0" w:color="auto"/>
      </w:divBdr>
    </w:div>
    <w:div w:id="1115755819">
      <w:bodyDiv w:val="1"/>
      <w:marLeft w:val="0"/>
      <w:marRight w:val="0"/>
      <w:marTop w:val="0"/>
      <w:marBottom w:val="0"/>
      <w:divBdr>
        <w:top w:val="none" w:sz="0" w:space="0" w:color="auto"/>
        <w:left w:val="none" w:sz="0" w:space="0" w:color="auto"/>
        <w:bottom w:val="none" w:sz="0" w:space="0" w:color="auto"/>
        <w:right w:val="none" w:sz="0" w:space="0" w:color="auto"/>
      </w:divBdr>
    </w:div>
    <w:div w:id="1119183972">
      <w:bodyDiv w:val="1"/>
      <w:marLeft w:val="0"/>
      <w:marRight w:val="0"/>
      <w:marTop w:val="0"/>
      <w:marBottom w:val="0"/>
      <w:divBdr>
        <w:top w:val="none" w:sz="0" w:space="0" w:color="auto"/>
        <w:left w:val="none" w:sz="0" w:space="0" w:color="auto"/>
        <w:bottom w:val="none" w:sz="0" w:space="0" w:color="auto"/>
        <w:right w:val="none" w:sz="0" w:space="0" w:color="auto"/>
      </w:divBdr>
    </w:div>
    <w:div w:id="1162962805">
      <w:bodyDiv w:val="1"/>
      <w:marLeft w:val="0"/>
      <w:marRight w:val="0"/>
      <w:marTop w:val="0"/>
      <w:marBottom w:val="0"/>
      <w:divBdr>
        <w:top w:val="none" w:sz="0" w:space="0" w:color="auto"/>
        <w:left w:val="none" w:sz="0" w:space="0" w:color="auto"/>
        <w:bottom w:val="none" w:sz="0" w:space="0" w:color="auto"/>
        <w:right w:val="none" w:sz="0" w:space="0" w:color="auto"/>
      </w:divBdr>
    </w:div>
    <w:div w:id="1184123912">
      <w:bodyDiv w:val="1"/>
      <w:marLeft w:val="0"/>
      <w:marRight w:val="0"/>
      <w:marTop w:val="0"/>
      <w:marBottom w:val="0"/>
      <w:divBdr>
        <w:top w:val="none" w:sz="0" w:space="0" w:color="auto"/>
        <w:left w:val="none" w:sz="0" w:space="0" w:color="auto"/>
        <w:bottom w:val="none" w:sz="0" w:space="0" w:color="auto"/>
        <w:right w:val="none" w:sz="0" w:space="0" w:color="auto"/>
      </w:divBdr>
    </w:div>
    <w:div w:id="1198542260">
      <w:bodyDiv w:val="1"/>
      <w:marLeft w:val="0"/>
      <w:marRight w:val="0"/>
      <w:marTop w:val="0"/>
      <w:marBottom w:val="0"/>
      <w:divBdr>
        <w:top w:val="none" w:sz="0" w:space="0" w:color="auto"/>
        <w:left w:val="none" w:sz="0" w:space="0" w:color="auto"/>
        <w:bottom w:val="none" w:sz="0" w:space="0" w:color="auto"/>
        <w:right w:val="none" w:sz="0" w:space="0" w:color="auto"/>
      </w:divBdr>
    </w:div>
    <w:div w:id="1199126660">
      <w:bodyDiv w:val="1"/>
      <w:marLeft w:val="0"/>
      <w:marRight w:val="0"/>
      <w:marTop w:val="0"/>
      <w:marBottom w:val="0"/>
      <w:divBdr>
        <w:top w:val="none" w:sz="0" w:space="0" w:color="auto"/>
        <w:left w:val="none" w:sz="0" w:space="0" w:color="auto"/>
        <w:bottom w:val="none" w:sz="0" w:space="0" w:color="auto"/>
        <w:right w:val="none" w:sz="0" w:space="0" w:color="auto"/>
      </w:divBdr>
    </w:div>
    <w:div w:id="1217014447">
      <w:bodyDiv w:val="1"/>
      <w:marLeft w:val="0"/>
      <w:marRight w:val="0"/>
      <w:marTop w:val="0"/>
      <w:marBottom w:val="0"/>
      <w:divBdr>
        <w:top w:val="none" w:sz="0" w:space="0" w:color="auto"/>
        <w:left w:val="none" w:sz="0" w:space="0" w:color="auto"/>
        <w:bottom w:val="none" w:sz="0" w:space="0" w:color="auto"/>
        <w:right w:val="none" w:sz="0" w:space="0" w:color="auto"/>
      </w:divBdr>
    </w:div>
    <w:div w:id="1240672640">
      <w:bodyDiv w:val="1"/>
      <w:marLeft w:val="0"/>
      <w:marRight w:val="0"/>
      <w:marTop w:val="0"/>
      <w:marBottom w:val="0"/>
      <w:divBdr>
        <w:top w:val="none" w:sz="0" w:space="0" w:color="auto"/>
        <w:left w:val="none" w:sz="0" w:space="0" w:color="auto"/>
        <w:bottom w:val="none" w:sz="0" w:space="0" w:color="auto"/>
        <w:right w:val="none" w:sz="0" w:space="0" w:color="auto"/>
      </w:divBdr>
    </w:div>
    <w:div w:id="1293899962">
      <w:bodyDiv w:val="1"/>
      <w:marLeft w:val="0"/>
      <w:marRight w:val="0"/>
      <w:marTop w:val="0"/>
      <w:marBottom w:val="0"/>
      <w:divBdr>
        <w:top w:val="none" w:sz="0" w:space="0" w:color="auto"/>
        <w:left w:val="none" w:sz="0" w:space="0" w:color="auto"/>
        <w:bottom w:val="none" w:sz="0" w:space="0" w:color="auto"/>
        <w:right w:val="none" w:sz="0" w:space="0" w:color="auto"/>
      </w:divBdr>
    </w:div>
    <w:div w:id="1299799005">
      <w:bodyDiv w:val="1"/>
      <w:marLeft w:val="0"/>
      <w:marRight w:val="0"/>
      <w:marTop w:val="0"/>
      <w:marBottom w:val="0"/>
      <w:divBdr>
        <w:top w:val="none" w:sz="0" w:space="0" w:color="auto"/>
        <w:left w:val="none" w:sz="0" w:space="0" w:color="auto"/>
        <w:bottom w:val="none" w:sz="0" w:space="0" w:color="auto"/>
        <w:right w:val="none" w:sz="0" w:space="0" w:color="auto"/>
      </w:divBdr>
    </w:div>
    <w:div w:id="1300765300">
      <w:bodyDiv w:val="1"/>
      <w:marLeft w:val="0"/>
      <w:marRight w:val="0"/>
      <w:marTop w:val="0"/>
      <w:marBottom w:val="0"/>
      <w:divBdr>
        <w:top w:val="none" w:sz="0" w:space="0" w:color="auto"/>
        <w:left w:val="none" w:sz="0" w:space="0" w:color="auto"/>
        <w:bottom w:val="none" w:sz="0" w:space="0" w:color="auto"/>
        <w:right w:val="none" w:sz="0" w:space="0" w:color="auto"/>
      </w:divBdr>
    </w:div>
    <w:div w:id="1303119184">
      <w:bodyDiv w:val="1"/>
      <w:marLeft w:val="0"/>
      <w:marRight w:val="0"/>
      <w:marTop w:val="0"/>
      <w:marBottom w:val="0"/>
      <w:divBdr>
        <w:top w:val="none" w:sz="0" w:space="0" w:color="auto"/>
        <w:left w:val="none" w:sz="0" w:space="0" w:color="auto"/>
        <w:bottom w:val="none" w:sz="0" w:space="0" w:color="auto"/>
        <w:right w:val="none" w:sz="0" w:space="0" w:color="auto"/>
      </w:divBdr>
    </w:div>
    <w:div w:id="1325007036">
      <w:bodyDiv w:val="1"/>
      <w:marLeft w:val="0"/>
      <w:marRight w:val="0"/>
      <w:marTop w:val="0"/>
      <w:marBottom w:val="0"/>
      <w:divBdr>
        <w:top w:val="none" w:sz="0" w:space="0" w:color="auto"/>
        <w:left w:val="none" w:sz="0" w:space="0" w:color="auto"/>
        <w:bottom w:val="none" w:sz="0" w:space="0" w:color="auto"/>
        <w:right w:val="none" w:sz="0" w:space="0" w:color="auto"/>
      </w:divBdr>
    </w:div>
    <w:div w:id="1327131646">
      <w:bodyDiv w:val="1"/>
      <w:marLeft w:val="0"/>
      <w:marRight w:val="0"/>
      <w:marTop w:val="0"/>
      <w:marBottom w:val="0"/>
      <w:divBdr>
        <w:top w:val="none" w:sz="0" w:space="0" w:color="auto"/>
        <w:left w:val="none" w:sz="0" w:space="0" w:color="auto"/>
        <w:bottom w:val="none" w:sz="0" w:space="0" w:color="auto"/>
        <w:right w:val="none" w:sz="0" w:space="0" w:color="auto"/>
      </w:divBdr>
    </w:div>
    <w:div w:id="1337727781">
      <w:bodyDiv w:val="1"/>
      <w:marLeft w:val="0"/>
      <w:marRight w:val="0"/>
      <w:marTop w:val="0"/>
      <w:marBottom w:val="0"/>
      <w:divBdr>
        <w:top w:val="none" w:sz="0" w:space="0" w:color="auto"/>
        <w:left w:val="none" w:sz="0" w:space="0" w:color="auto"/>
        <w:bottom w:val="none" w:sz="0" w:space="0" w:color="auto"/>
        <w:right w:val="none" w:sz="0" w:space="0" w:color="auto"/>
      </w:divBdr>
    </w:div>
    <w:div w:id="1345858220">
      <w:bodyDiv w:val="1"/>
      <w:marLeft w:val="0"/>
      <w:marRight w:val="0"/>
      <w:marTop w:val="0"/>
      <w:marBottom w:val="0"/>
      <w:divBdr>
        <w:top w:val="none" w:sz="0" w:space="0" w:color="auto"/>
        <w:left w:val="none" w:sz="0" w:space="0" w:color="auto"/>
        <w:bottom w:val="none" w:sz="0" w:space="0" w:color="auto"/>
        <w:right w:val="none" w:sz="0" w:space="0" w:color="auto"/>
      </w:divBdr>
    </w:div>
    <w:div w:id="1348872986">
      <w:bodyDiv w:val="1"/>
      <w:marLeft w:val="0"/>
      <w:marRight w:val="0"/>
      <w:marTop w:val="0"/>
      <w:marBottom w:val="0"/>
      <w:divBdr>
        <w:top w:val="none" w:sz="0" w:space="0" w:color="auto"/>
        <w:left w:val="none" w:sz="0" w:space="0" w:color="auto"/>
        <w:bottom w:val="none" w:sz="0" w:space="0" w:color="auto"/>
        <w:right w:val="none" w:sz="0" w:space="0" w:color="auto"/>
      </w:divBdr>
    </w:div>
    <w:div w:id="1354725853">
      <w:bodyDiv w:val="1"/>
      <w:marLeft w:val="0"/>
      <w:marRight w:val="0"/>
      <w:marTop w:val="0"/>
      <w:marBottom w:val="0"/>
      <w:divBdr>
        <w:top w:val="none" w:sz="0" w:space="0" w:color="auto"/>
        <w:left w:val="none" w:sz="0" w:space="0" w:color="auto"/>
        <w:bottom w:val="none" w:sz="0" w:space="0" w:color="auto"/>
        <w:right w:val="none" w:sz="0" w:space="0" w:color="auto"/>
      </w:divBdr>
    </w:div>
    <w:div w:id="1370913082">
      <w:bodyDiv w:val="1"/>
      <w:marLeft w:val="0"/>
      <w:marRight w:val="0"/>
      <w:marTop w:val="0"/>
      <w:marBottom w:val="0"/>
      <w:divBdr>
        <w:top w:val="none" w:sz="0" w:space="0" w:color="auto"/>
        <w:left w:val="none" w:sz="0" w:space="0" w:color="auto"/>
        <w:bottom w:val="none" w:sz="0" w:space="0" w:color="auto"/>
        <w:right w:val="none" w:sz="0" w:space="0" w:color="auto"/>
      </w:divBdr>
    </w:div>
    <w:div w:id="1412309917">
      <w:bodyDiv w:val="1"/>
      <w:marLeft w:val="0"/>
      <w:marRight w:val="0"/>
      <w:marTop w:val="0"/>
      <w:marBottom w:val="0"/>
      <w:divBdr>
        <w:top w:val="none" w:sz="0" w:space="0" w:color="auto"/>
        <w:left w:val="none" w:sz="0" w:space="0" w:color="auto"/>
        <w:bottom w:val="none" w:sz="0" w:space="0" w:color="auto"/>
        <w:right w:val="none" w:sz="0" w:space="0" w:color="auto"/>
      </w:divBdr>
    </w:div>
    <w:div w:id="1422216165">
      <w:bodyDiv w:val="1"/>
      <w:marLeft w:val="0"/>
      <w:marRight w:val="0"/>
      <w:marTop w:val="0"/>
      <w:marBottom w:val="0"/>
      <w:divBdr>
        <w:top w:val="none" w:sz="0" w:space="0" w:color="auto"/>
        <w:left w:val="none" w:sz="0" w:space="0" w:color="auto"/>
        <w:bottom w:val="none" w:sz="0" w:space="0" w:color="auto"/>
        <w:right w:val="none" w:sz="0" w:space="0" w:color="auto"/>
      </w:divBdr>
    </w:div>
    <w:div w:id="1429421538">
      <w:bodyDiv w:val="1"/>
      <w:marLeft w:val="0"/>
      <w:marRight w:val="0"/>
      <w:marTop w:val="0"/>
      <w:marBottom w:val="0"/>
      <w:divBdr>
        <w:top w:val="none" w:sz="0" w:space="0" w:color="auto"/>
        <w:left w:val="none" w:sz="0" w:space="0" w:color="auto"/>
        <w:bottom w:val="none" w:sz="0" w:space="0" w:color="auto"/>
        <w:right w:val="none" w:sz="0" w:space="0" w:color="auto"/>
      </w:divBdr>
    </w:div>
    <w:div w:id="1434786885">
      <w:bodyDiv w:val="1"/>
      <w:marLeft w:val="0"/>
      <w:marRight w:val="0"/>
      <w:marTop w:val="0"/>
      <w:marBottom w:val="0"/>
      <w:divBdr>
        <w:top w:val="none" w:sz="0" w:space="0" w:color="auto"/>
        <w:left w:val="none" w:sz="0" w:space="0" w:color="auto"/>
        <w:bottom w:val="none" w:sz="0" w:space="0" w:color="auto"/>
        <w:right w:val="none" w:sz="0" w:space="0" w:color="auto"/>
      </w:divBdr>
    </w:div>
    <w:div w:id="1469323098">
      <w:bodyDiv w:val="1"/>
      <w:marLeft w:val="0"/>
      <w:marRight w:val="0"/>
      <w:marTop w:val="0"/>
      <w:marBottom w:val="0"/>
      <w:divBdr>
        <w:top w:val="none" w:sz="0" w:space="0" w:color="auto"/>
        <w:left w:val="none" w:sz="0" w:space="0" w:color="auto"/>
        <w:bottom w:val="none" w:sz="0" w:space="0" w:color="auto"/>
        <w:right w:val="none" w:sz="0" w:space="0" w:color="auto"/>
      </w:divBdr>
    </w:div>
    <w:div w:id="1488741867">
      <w:bodyDiv w:val="1"/>
      <w:marLeft w:val="0"/>
      <w:marRight w:val="0"/>
      <w:marTop w:val="0"/>
      <w:marBottom w:val="0"/>
      <w:divBdr>
        <w:top w:val="none" w:sz="0" w:space="0" w:color="auto"/>
        <w:left w:val="none" w:sz="0" w:space="0" w:color="auto"/>
        <w:bottom w:val="none" w:sz="0" w:space="0" w:color="auto"/>
        <w:right w:val="none" w:sz="0" w:space="0" w:color="auto"/>
      </w:divBdr>
    </w:div>
    <w:div w:id="1493137465">
      <w:bodyDiv w:val="1"/>
      <w:marLeft w:val="0"/>
      <w:marRight w:val="0"/>
      <w:marTop w:val="0"/>
      <w:marBottom w:val="0"/>
      <w:divBdr>
        <w:top w:val="none" w:sz="0" w:space="0" w:color="auto"/>
        <w:left w:val="none" w:sz="0" w:space="0" w:color="auto"/>
        <w:bottom w:val="none" w:sz="0" w:space="0" w:color="auto"/>
        <w:right w:val="none" w:sz="0" w:space="0" w:color="auto"/>
      </w:divBdr>
    </w:div>
    <w:div w:id="1524517615">
      <w:bodyDiv w:val="1"/>
      <w:marLeft w:val="0"/>
      <w:marRight w:val="0"/>
      <w:marTop w:val="0"/>
      <w:marBottom w:val="0"/>
      <w:divBdr>
        <w:top w:val="none" w:sz="0" w:space="0" w:color="auto"/>
        <w:left w:val="none" w:sz="0" w:space="0" w:color="auto"/>
        <w:bottom w:val="none" w:sz="0" w:space="0" w:color="auto"/>
        <w:right w:val="none" w:sz="0" w:space="0" w:color="auto"/>
      </w:divBdr>
    </w:div>
    <w:div w:id="1529952518">
      <w:bodyDiv w:val="1"/>
      <w:marLeft w:val="0"/>
      <w:marRight w:val="0"/>
      <w:marTop w:val="0"/>
      <w:marBottom w:val="0"/>
      <w:divBdr>
        <w:top w:val="none" w:sz="0" w:space="0" w:color="auto"/>
        <w:left w:val="none" w:sz="0" w:space="0" w:color="auto"/>
        <w:bottom w:val="none" w:sz="0" w:space="0" w:color="auto"/>
        <w:right w:val="none" w:sz="0" w:space="0" w:color="auto"/>
      </w:divBdr>
    </w:div>
    <w:div w:id="1611088632">
      <w:bodyDiv w:val="1"/>
      <w:marLeft w:val="0"/>
      <w:marRight w:val="0"/>
      <w:marTop w:val="0"/>
      <w:marBottom w:val="0"/>
      <w:divBdr>
        <w:top w:val="none" w:sz="0" w:space="0" w:color="auto"/>
        <w:left w:val="none" w:sz="0" w:space="0" w:color="auto"/>
        <w:bottom w:val="none" w:sz="0" w:space="0" w:color="auto"/>
        <w:right w:val="none" w:sz="0" w:space="0" w:color="auto"/>
      </w:divBdr>
    </w:div>
    <w:div w:id="1625190338">
      <w:bodyDiv w:val="1"/>
      <w:marLeft w:val="0"/>
      <w:marRight w:val="0"/>
      <w:marTop w:val="0"/>
      <w:marBottom w:val="0"/>
      <w:divBdr>
        <w:top w:val="none" w:sz="0" w:space="0" w:color="auto"/>
        <w:left w:val="none" w:sz="0" w:space="0" w:color="auto"/>
        <w:bottom w:val="none" w:sz="0" w:space="0" w:color="auto"/>
        <w:right w:val="none" w:sz="0" w:space="0" w:color="auto"/>
      </w:divBdr>
    </w:div>
    <w:div w:id="1626428737">
      <w:bodyDiv w:val="1"/>
      <w:marLeft w:val="0"/>
      <w:marRight w:val="0"/>
      <w:marTop w:val="0"/>
      <w:marBottom w:val="0"/>
      <w:divBdr>
        <w:top w:val="none" w:sz="0" w:space="0" w:color="auto"/>
        <w:left w:val="none" w:sz="0" w:space="0" w:color="auto"/>
        <w:bottom w:val="none" w:sz="0" w:space="0" w:color="auto"/>
        <w:right w:val="none" w:sz="0" w:space="0" w:color="auto"/>
      </w:divBdr>
    </w:div>
    <w:div w:id="1626692814">
      <w:bodyDiv w:val="1"/>
      <w:marLeft w:val="0"/>
      <w:marRight w:val="0"/>
      <w:marTop w:val="0"/>
      <w:marBottom w:val="0"/>
      <w:divBdr>
        <w:top w:val="none" w:sz="0" w:space="0" w:color="auto"/>
        <w:left w:val="none" w:sz="0" w:space="0" w:color="auto"/>
        <w:bottom w:val="none" w:sz="0" w:space="0" w:color="auto"/>
        <w:right w:val="none" w:sz="0" w:space="0" w:color="auto"/>
      </w:divBdr>
    </w:div>
    <w:div w:id="1645966272">
      <w:bodyDiv w:val="1"/>
      <w:marLeft w:val="0"/>
      <w:marRight w:val="0"/>
      <w:marTop w:val="0"/>
      <w:marBottom w:val="0"/>
      <w:divBdr>
        <w:top w:val="none" w:sz="0" w:space="0" w:color="auto"/>
        <w:left w:val="none" w:sz="0" w:space="0" w:color="auto"/>
        <w:bottom w:val="none" w:sz="0" w:space="0" w:color="auto"/>
        <w:right w:val="none" w:sz="0" w:space="0" w:color="auto"/>
      </w:divBdr>
    </w:div>
    <w:div w:id="1654019540">
      <w:bodyDiv w:val="1"/>
      <w:marLeft w:val="0"/>
      <w:marRight w:val="0"/>
      <w:marTop w:val="0"/>
      <w:marBottom w:val="0"/>
      <w:divBdr>
        <w:top w:val="none" w:sz="0" w:space="0" w:color="auto"/>
        <w:left w:val="none" w:sz="0" w:space="0" w:color="auto"/>
        <w:bottom w:val="none" w:sz="0" w:space="0" w:color="auto"/>
        <w:right w:val="none" w:sz="0" w:space="0" w:color="auto"/>
      </w:divBdr>
    </w:div>
    <w:div w:id="1671254742">
      <w:bodyDiv w:val="1"/>
      <w:marLeft w:val="0"/>
      <w:marRight w:val="0"/>
      <w:marTop w:val="0"/>
      <w:marBottom w:val="0"/>
      <w:divBdr>
        <w:top w:val="none" w:sz="0" w:space="0" w:color="auto"/>
        <w:left w:val="none" w:sz="0" w:space="0" w:color="auto"/>
        <w:bottom w:val="none" w:sz="0" w:space="0" w:color="auto"/>
        <w:right w:val="none" w:sz="0" w:space="0" w:color="auto"/>
      </w:divBdr>
    </w:div>
    <w:div w:id="1672635764">
      <w:bodyDiv w:val="1"/>
      <w:marLeft w:val="0"/>
      <w:marRight w:val="0"/>
      <w:marTop w:val="0"/>
      <w:marBottom w:val="0"/>
      <w:divBdr>
        <w:top w:val="none" w:sz="0" w:space="0" w:color="auto"/>
        <w:left w:val="none" w:sz="0" w:space="0" w:color="auto"/>
        <w:bottom w:val="none" w:sz="0" w:space="0" w:color="auto"/>
        <w:right w:val="none" w:sz="0" w:space="0" w:color="auto"/>
      </w:divBdr>
    </w:div>
    <w:div w:id="1689138176">
      <w:bodyDiv w:val="1"/>
      <w:marLeft w:val="0"/>
      <w:marRight w:val="0"/>
      <w:marTop w:val="0"/>
      <w:marBottom w:val="0"/>
      <w:divBdr>
        <w:top w:val="none" w:sz="0" w:space="0" w:color="auto"/>
        <w:left w:val="none" w:sz="0" w:space="0" w:color="auto"/>
        <w:bottom w:val="none" w:sz="0" w:space="0" w:color="auto"/>
        <w:right w:val="none" w:sz="0" w:space="0" w:color="auto"/>
      </w:divBdr>
    </w:div>
    <w:div w:id="1724792822">
      <w:bodyDiv w:val="1"/>
      <w:marLeft w:val="0"/>
      <w:marRight w:val="0"/>
      <w:marTop w:val="0"/>
      <w:marBottom w:val="0"/>
      <w:divBdr>
        <w:top w:val="none" w:sz="0" w:space="0" w:color="auto"/>
        <w:left w:val="none" w:sz="0" w:space="0" w:color="auto"/>
        <w:bottom w:val="none" w:sz="0" w:space="0" w:color="auto"/>
        <w:right w:val="none" w:sz="0" w:space="0" w:color="auto"/>
      </w:divBdr>
    </w:div>
    <w:div w:id="1733651290">
      <w:bodyDiv w:val="1"/>
      <w:marLeft w:val="0"/>
      <w:marRight w:val="0"/>
      <w:marTop w:val="0"/>
      <w:marBottom w:val="0"/>
      <w:divBdr>
        <w:top w:val="none" w:sz="0" w:space="0" w:color="auto"/>
        <w:left w:val="none" w:sz="0" w:space="0" w:color="auto"/>
        <w:bottom w:val="none" w:sz="0" w:space="0" w:color="auto"/>
        <w:right w:val="none" w:sz="0" w:space="0" w:color="auto"/>
      </w:divBdr>
    </w:div>
    <w:div w:id="1740715355">
      <w:bodyDiv w:val="1"/>
      <w:marLeft w:val="0"/>
      <w:marRight w:val="0"/>
      <w:marTop w:val="0"/>
      <w:marBottom w:val="0"/>
      <w:divBdr>
        <w:top w:val="none" w:sz="0" w:space="0" w:color="auto"/>
        <w:left w:val="none" w:sz="0" w:space="0" w:color="auto"/>
        <w:bottom w:val="none" w:sz="0" w:space="0" w:color="auto"/>
        <w:right w:val="none" w:sz="0" w:space="0" w:color="auto"/>
      </w:divBdr>
    </w:div>
    <w:div w:id="1757820018">
      <w:bodyDiv w:val="1"/>
      <w:marLeft w:val="0"/>
      <w:marRight w:val="0"/>
      <w:marTop w:val="0"/>
      <w:marBottom w:val="0"/>
      <w:divBdr>
        <w:top w:val="none" w:sz="0" w:space="0" w:color="auto"/>
        <w:left w:val="none" w:sz="0" w:space="0" w:color="auto"/>
        <w:bottom w:val="none" w:sz="0" w:space="0" w:color="auto"/>
        <w:right w:val="none" w:sz="0" w:space="0" w:color="auto"/>
      </w:divBdr>
    </w:div>
    <w:div w:id="1759475020">
      <w:bodyDiv w:val="1"/>
      <w:marLeft w:val="0"/>
      <w:marRight w:val="0"/>
      <w:marTop w:val="0"/>
      <w:marBottom w:val="0"/>
      <w:divBdr>
        <w:top w:val="none" w:sz="0" w:space="0" w:color="auto"/>
        <w:left w:val="none" w:sz="0" w:space="0" w:color="auto"/>
        <w:bottom w:val="none" w:sz="0" w:space="0" w:color="auto"/>
        <w:right w:val="none" w:sz="0" w:space="0" w:color="auto"/>
      </w:divBdr>
    </w:div>
    <w:div w:id="1793398683">
      <w:bodyDiv w:val="1"/>
      <w:marLeft w:val="0"/>
      <w:marRight w:val="0"/>
      <w:marTop w:val="0"/>
      <w:marBottom w:val="0"/>
      <w:divBdr>
        <w:top w:val="none" w:sz="0" w:space="0" w:color="auto"/>
        <w:left w:val="none" w:sz="0" w:space="0" w:color="auto"/>
        <w:bottom w:val="none" w:sz="0" w:space="0" w:color="auto"/>
        <w:right w:val="none" w:sz="0" w:space="0" w:color="auto"/>
      </w:divBdr>
    </w:div>
    <w:div w:id="1799374101">
      <w:bodyDiv w:val="1"/>
      <w:marLeft w:val="0"/>
      <w:marRight w:val="0"/>
      <w:marTop w:val="0"/>
      <w:marBottom w:val="0"/>
      <w:divBdr>
        <w:top w:val="none" w:sz="0" w:space="0" w:color="auto"/>
        <w:left w:val="none" w:sz="0" w:space="0" w:color="auto"/>
        <w:bottom w:val="none" w:sz="0" w:space="0" w:color="auto"/>
        <w:right w:val="none" w:sz="0" w:space="0" w:color="auto"/>
      </w:divBdr>
    </w:div>
    <w:div w:id="1804082338">
      <w:bodyDiv w:val="1"/>
      <w:marLeft w:val="0"/>
      <w:marRight w:val="0"/>
      <w:marTop w:val="0"/>
      <w:marBottom w:val="0"/>
      <w:divBdr>
        <w:top w:val="none" w:sz="0" w:space="0" w:color="auto"/>
        <w:left w:val="none" w:sz="0" w:space="0" w:color="auto"/>
        <w:bottom w:val="none" w:sz="0" w:space="0" w:color="auto"/>
        <w:right w:val="none" w:sz="0" w:space="0" w:color="auto"/>
      </w:divBdr>
    </w:div>
    <w:div w:id="1826703741">
      <w:bodyDiv w:val="1"/>
      <w:marLeft w:val="0"/>
      <w:marRight w:val="0"/>
      <w:marTop w:val="0"/>
      <w:marBottom w:val="0"/>
      <w:divBdr>
        <w:top w:val="none" w:sz="0" w:space="0" w:color="auto"/>
        <w:left w:val="none" w:sz="0" w:space="0" w:color="auto"/>
        <w:bottom w:val="none" w:sz="0" w:space="0" w:color="auto"/>
        <w:right w:val="none" w:sz="0" w:space="0" w:color="auto"/>
      </w:divBdr>
    </w:div>
    <w:div w:id="1827893844">
      <w:bodyDiv w:val="1"/>
      <w:marLeft w:val="0"/>
      <w:marRight w:val="0"/>
      <w:marTop w:val="0"/>
      <w:marBottom w:val="0"/>
      <w:divBdr>
        <w:top w:val="none" w:sz="0" w:space="0" w:color="auto"/>
        <w:left w:val="none" w:sz="0" w:space="0" w:color="auto"/>
        <w:bottom w:val="none" w:sz="0" w:space="0" w:color="auto"/>
        <w:right w:val="none" w:sz="0" w:space="0" w:color="auto"/>
      </w:divBdr>
    </w:div>
    <w:div w:id="1835564613">
      <w:bodyDiv w:val="1"/>
      <w:marLeft w:val="0"/>
      <w:marRight w:val="0"/>
      <w:marTop w:val="0"/>
      <w:marBottom w:val="0"/>
      <w:divBdr>
        <w:top w:val="none" w:sz="0" w:space="0" w:color="auto"/>
        <w:left w:val="none" w:sz="0" w:space="0" w:color="auto"/>
        <w:bottom w:val="none" w:sz="0" w:space="0" w:color="auto"/>
        <w:right w:val="none" w:sz="0" w:space="0" w:color="auto"/>
      </w:divBdr>
    </w:div>
    <w:div w:id="1835992090">
      <w:bodyDiv w:val="1"/>
      <w:marLeft w:val="0"/>
      <w:marRight w:val="0"/>
      <w:marTop w:val="0"/>
      <w:marBottom w:val="0"/>
      <w:divBdr>
        <w:top w:val="none" w:sz="0" w:space="0" w:color="auto"/>
        <w:left w:val="none" w:sz="0" w:space="0" w:color="auto"/>
        <w:bottom w:val="none" w:sz="0" w:space="0" w:color="auto"/>
        <w:right w:val="none" w:sz="0" w:space="0" w:color="auto"/>
      </w:divBdr>
    </w:div>
    <w:div w:id="1838763945">
      <w:bodyDiv w:val="1"/>
      <w:marLeft w:val="0"/>
      <w:marRight w:val="0"/>
      <w:marTop w:val="0"/>
      <w:marBottom w:val="0"/>
      <w:divBdr>
        <w:top w:val="none" w:sz="0" w:space="0" w:color="auto"/>
        <w:left w:val="none" w:sz="0" w:space="0" w:color="auto"/>
        <w:bottom w:val="none" w:sz="0" w:space="0" w:color="auto"/>
        <w:right w:val="none" w:sz="0" w:space="0" w:color="auto"/>
      </w:divBdr>
    </w:div>
    <w:div w:id="1843162683">
      <w:bodyDiv w:val="1"/>
      <w:marLeft w:val="0"/>
      <w:marRight w:val="0"/>
      <w:marTop w:val="0"/>
      <w:marBottom w:val="0"/>
      <w:divBdr>
        <w:top w:val="none" w:sz="0" w:space="0" w:color="auto"/>
        <w:left w:val="none" w:sz="0" w:space="0" w:color="auto"/>
        <w:bottom w:val="none" w:sz="0" w:space="0" w:color="auto"/>
        <w:right w:val="none" w:sz="0" w:space="0" w:color="auto"/>
      </w:divBdr>
    </w:div>
    <w:div w:id="1852834768">
      <w:bodyDiv w:val="1"/>
      <w:marLeft w:val="0"/>
      <w:marRight w:val="0"/>
      <w:marTop w:val="0"/>
      <w:marBottom w:val="0"/>
      <w:divBdr>
        <w:top w:val="none" w:sz="0" w:space="0" w:color="auto"/>
        <w:left w:val="none" w:sz="0" w:space="0" w:color="auto"/>
        <w:bottom w:val="none" w:sz="0" w:space="0" w:color="auto"/>
        <w:right w:val="none" w:sz="0" w:space="0" w:color="auto"/>
      </w:divBdr>
    </w:div>
    <w:div w:id="1866938486">
      <w:bodyDiv w:val="1"/>
      <w:marLeft w:val="0"/>
      <w:marRight w:val="0"/>
      <w:marTop w:val="0"/>
      <w:marBottom w:val="0"/>
      <w:divBdr>
        <w:top w:val="none" w:sz="0" w:space="0" w:color="auto"/>
        <w:left w:val="none" w:sz="0" w:space="0" w:color="auto"/>
        <w:bottom w:val="none" w:sz="0" w:space="0" w:color="auto"/>
        <w:right w:val="none" w:sz="0" w:space="0" w:color="auto"/>
      </w:divBdr>
    </w:div>
    <w:div w:id="1875921687">
      <w:bodyDiv w:val="1"/>
      <w:marLeft w:val="0"/>
      <w:marRight w:val="0"/>
      <w:marTop w:val="0"/>
      <w:marBottom w:val="0"/>
      <w:divBdr>
        <w:top w:val="none" w:sz="0" w:space="0" w:color="auto"/>
        <w:left w:val="none" w:sz="0" w:space="0" w:color="auto"/>
        <w:bottom w:val="none" w:sz="0" w:space="0" w:color="auto"/>
        <w:right w:val="none" w:sz="0" w:space="0" w:color="auto"/>
      </w:divBdr>
    </w:div>
    <w:div w:id="1878086397">
      <w:bodyDiv w:val="1"/>
      <w:marLeft w:val="0"/>
      <w:marRight w:val="0"/>
      <w:marTop w:val="0"/>
      <w:marBottom w:val="0"/>
      <w:divBdr>
        <w:top w:val="none" w:sz="0" w:space="0" w:color="auto"/>
        <w:left w:val="none" w:sz="0" w:space="0" w:color="auto"/>
        <w:bottom w:val="none" w:sz="0" w:space="0" w:color="auto"/>
        <w:right w:val="none" w:sz="0" w:space="0" w:color="auto"/>
      </w:divBdr>
    </w:div>
    <w:div w:id="1899392428">
      <w:bodyDiv w:val="1"/>
      <w:marLeft w:val="0"/>
      <w:marRight w:val="0"/>
      <w:marTop w:val="0"/>
      <w:marBottom w:val="0"/>
      <w:divBdr>
        <w:top w:val="none" w:sz="0" w:space="0" w:color="auto"/>
        <w:left w:val="none" w:sz="0" w:space="0" w:color="auto"/>
        <w:bottom w:val="none" w:sz="0" w:space="0" w:color="auto"/>
        <w:right w:val="none" w:sz="0" w:space="0" w:color="auto"/>
      </w:divBdr>
    </w:div>
    <w:div w:id="1928609365">
      <w:bodyDiv w:val="1"/>
      <w:marLeft w:val="0"/>
      <w:marRight w:val="0"/>
      <w:marTop w:val="0"/>
      <w:marBottom w:val="0"/>
      <w:divBdr>
        <w:top w:val="none" w:sz="0" w:space="0" w:color="auto"/>
        <w:left w:val="none" w:sz="0" w:space="0" w:color="auto"/>
        <w:bottom w:val="none" w:sz="0" w:space="0" w:color="auto"/>
        <w:right w:val="none" w:sz="0" w:space="0" w:color="auto"/>
      </w:divBdr>
    </w:div>
    <w:div w:id="1975601458">
      <w:bodyDiv w:val="1"/>
      <w:marLeft w:val="0"/>
      <w:marRight w:val="0"/>
      <w:marTop w:val="0"/>
      <w:marBottom w:val="0"/>
      <w:divBdr>
        <w:top w:val="none" w:sz="0" w:space="0" w:color="auto"/>
        <w:left w:val="none" w:sz="0" w:space="0" w:color="auto"/>
        <w:bottom w:val="none" w:sz="0" w:space="0" w:color="auto"/>
        <w:right w:val="none" w:sz="0" w:space="0" w:color="auto"/>
      </w:divBdr>
    </w:div>
    <w:div w:id="1991713610">
      <w:bodyDiv w:val="1"/>
      <w:marLeft w:val="0"/>
      <w:marRight w:val="0"/>
      <w:marTop w:val="0"/>
      <w:marBottom w:val="0"/>
      <w:divBdr>
        <w:top w:val="none" w:sz="0" w:space="0" w:color="auto"/>
        <w:left w:val="none" w:sz="0" w:space="0" w:color="auto"/>
        <w:bottom w:val="none" w:sz="0" w:space="0" w:color="auto"/>
        <w:right w:val="none" w:sz="0" w:space="0" w:color="auto"/>
      </w:divBdr>
    </w:div>
    <w:div w:id="2022195965">
      <w:bodyDiv w:val="1"/>
      <w:marLeft w:val="0"/>
      <w:marRight w:val="0"/>
      <w:marTop w:val="0"/>
      <w:marBottom w:val="0"/>
      <w:divBdr>
        <w:top w:val="none" w:sz="0" w:space="0" w:color="auto"/>
        <w:left w:val="none" w:sz="0" w:space="0" w:color="auto"/>
        <w:bottom w:val="none" w:sz="0" w:space="0" w:color="auto"/>
        <w:right w:val="none" w:sz="0" w:space="0" w:color="auto"/>
      </w:divBdr>
    </w:div>
    <w:div w:id="2029211247">
      <w:bodyDiv w:val="1"/>
      <w:marLeft w:val="0"/>
      <w:marRight w:val="0"/>
      <w:marTop w:val="0"/>
      <w:marBottom w:val="0"/>
      <w:divBdr>
        <w:top w:val="none" w:sz="0" w:space="0" w:color="auto"/>
        <w:left w:val="none" w:sz="0" w:space="0" w:color="auto"/>
        <w:bottom w:val="none" w:sz="0" w:space="0" w:color="auto"/>
        <w:right w:val="none" w:sz="0" w:space="0" w:color="auto"/>
      </w:divBdr>
    </w:div>
    <w:div w:id="2030910978">
      <w:bodyDiv w:val="1"/>
      <w:marLeft w:val="0"/>
      <w:marRight w:val="0"/>
      <w:marTop w:val="0"/>
      <w:marBottom w:val="0"/>
      <w:divBdr>
        <w:top w:val="none" w:sz="0" w:space="0" w:color="auto"/>
        <w:left w:val="none" w:sz="0" w:space="0" w:color="auto"/>
        <w:bottom w:val="none" w:sz="0" w:space="0" w:color="auto"/>
        <w:right w:val="none" w:sz="0" w:space="0" w:color="auto"/>
      </w:divBdr>
    </w:div>
    <w:div w:id="2070758645">
      <w:bodyDiv w:val="1"/>
      <w:marLeft w:val="0"/>
      <w:marRight w:val="0"/>
      <w:marTop w:val="0"/>
      <w:marBottom w:val="0"/>
      <w:divBdr>
        <w:top w:val="none" w:sz="0" w:space="0" w:color="auto"/>
        <w:left w:val="none" w:sz="0" w:space="0" w:color="auto"/>
        <w:bottom w:val="none" w:sz="0" w:space="0" w:color="auto"/>
        <w:right w:val="none" w:sz="0" w:space="0" w:color="auto"/>
      </w:divBdr>
    </w:div>
    <w:div w:id="2114477600">
      <w:bodyDiv w:val="1"/>
      <w:marLeft w:val="0"/>
      <w:marRight w:val="0"/>
      <w:marTop w:val="0"/>
      <w:marBottom w:val="0"/>
      <w:divBdr>
        <w:top w:val="none" w:sz="0" w:space="0" w:color="auto"/>
        <w:left w:val="none" w:sz="0" w:space="0" w:color="auto"/>
        <w:bottom w:val="none" w:sz="0" w:space="0" w:color="auto"/>
        <w:right w:val="none" w:sz="0" w:space="0" w:color="auto"/>
      </w:divBdr>
    </w:div>
    <w:div w:id="2145006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imi@simi-as.dk" TargetMode="Externa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1" Type="http://schemas.openxmlformats.org/officeDocument/2006/relationships/image" Target="media/image3.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AHJ\SKI\Kommunikation%20-%20Dokumenter\Design\Skabeloner%202021\Nye%20vejledninger\Vejledning_skabelon_FINAL_KOPI.dotm" TargetMode="External"/></Relationships>
</file>

<file path=word/theme/theme1.xml><?xml version="1.0" encoding="utf-8"?>
<a:theme xmlns:a="http://schemas.openxmlformats.org/drawingml/2006/main" name="Office-tema">
  <a:themeElements>
    <a:clrScheme name="SKI farver">
      <a:dk1>
        <a:sysClr val="windowText" lastClr="000000"/>
      </a:dk1>
      <a:lt1>
        <a:sysClr val="window" lastClr="FFFFFF"/>
      </a:lt1>
      <a:dk2>
        <a:srgbClr val="63756B"/>
      </a:dk2>
      <a:lt2>
        <a:srgbClr val="802F49"/>
      </a:lt2>
      <a:accent1>
        <a:srgbClr val="C1476E"/>
      </a:accent1>
      <a:accent2>
        <a:srgbClr val="A6D1BF"/>
      </a:accent2>
      <a:accent3>
        <a:srgbClr val="54546E"/>
      </a:accent3>
      <a:accent4>
        <a:srgbClr val="FCE073"/>
      </a:accent4>
      <a:accent5>
        <a:srgbClr val="6F728C"/>
      </a:accent5>
      <a:accent6>
        <a:srgbClr val="F28F54"/>
      </a:accent6>
      <a:hlink>
        <a:srgbClr val="000000"/>
      </a:hlink>
      <a:folHlink>
        <a:srgbClr val="000000"/>
      </a:folHlink>
    </a:clrScheme>
    <a:fontScheme name="SKI">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11514c04-27f5-4d67-9eca-eccf165d74f6">
      <UserInfo>
        <DisplayName>Karina Branner Tegtmeier</DisplayName>
        <AccountId>119</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8F7CB874CB670647A9C2459B2B96B5AF" ma:contentTypeVersion="13" ma:contentTypeDescription="Opret et nyt dokument." ma:contentTypeScope="" ma:versionID="ba0feeadb6ee3f4adcd6531588774120">
  <xsd:schema xmlns:xsd="http://www.w3.org/2001/XMLSchema" xmlns:xs="http://www.w3.org/2001/XMLSchema" xmlns:p="http://schemas.microsoft.com/office/2006/metadata/properties" xmlns:ns2="0e42ee27-9792-46c9-92b0-e2b81c61b507" xmlns:ns3="11514c04-27f5-4d67-9eca-eccf165d74f6" targetNamespace="http://schemas.microsoft.com/office/2006/metadata/properties" ma:root="true" ma:fieldsID="29316f59c64ef23356695b1613cf0639" ns2:_="" ns3:_="">
    <xsd:import namespace="0e42ee27-9792-46c9-92b0-e2b81c61b507"/>
    <xsd:import namespace="11514c04-27f5-4d67-9eca-eccf165d74f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42ee27-9792-46c9-92b0-e2b81c61b5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1514c04-27f5-4d67-9eca-eccf165d74f6"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t med 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FBEFD1-C308-40F2-B2EE-9641704FB4D3}">
  <ds:schemaRefs>
    <ds:schemaRef ds:uri="http://schemas.microsoft.com/sharepoint/v3/contenttype/forms"/>
  </ds:schemaRefs>
</ds:datastoreItem>
</file>

<file path=customXml/itemProps2.xml><?xml version="1.0" encoding="utf-8"?>
<ds:datastoreItem xmlns:ds="http://schemas.openxmlformats.org/officeDocument/2006/customXml" ds:itemID="{4F60FE92-16DE-4634-BFB5-FAEED0AF607A}">
  <ds:schemaRefs>
    <ds:schemaRef ds:uri="http://schemas.microsoft.com/office/2006/metadata/properties"/>
    <ds:schemaRef ds:uri="http://schemas.microsoft.com/office/infopath/2007/PartnerControls"/>
    <ds:schemaRef ds:uri="416500f7-1b94-4b62-8b46-7b3f3601a2af"/>
    <ds:schemaRef ds:uri="dc8fa383-5442-4285-bd19-228c44ed8265"/>
  </ds:schemaRefs>
</ds:datastoreItem>
</file>

<file path=customXml/itemProps3.xml><?xml version="1.0" encoding="utf-8"?>
<ds:datastoreItem xmlns:ds="http://schemas.openxmlformats.org/officeDocument/2006/customXml" ds:itemID="{A15E5A7A-F5BA-4B92-904F-9879C134AD7E}"/>
</file>

<file path=customXml/itemProps4.xml><?xml version="1.0" encoding="utf-8"?>
<ds:datastoreItem xmlns:ds="http://schemas.openxmlformats.org/officeDocument/2006/customXml" ds:itemID="{49C871EB-5593-4988-99D7-90CA9A1431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Vejledning_skabelon_FINAL_KOPI</Template>
  <TotalTime>1</TotalTime>
  <Pages>9</Pages>
  <Words>1727</Words>
  <Characters>10538</Characters>
  <Application>Microsoft Office Word</Application>
  <DocSecurity>0</DocSecurity>
  <Lines>87</Lines>
  <Paragraphs>24</Paragraphs>
  <ScaleCrop>false</ScaleCrop>
  <Company>Word Specialisten v/Helle Nielsen</Company>
  <LinksUpToDate>false</LinksUpToDate>
  <CharactersWithSpaces>12241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Vejledning</dc:title>
  <dc:subject/>
  <dc:creator>Naja Herløv Jensen</dc:creator>
  <cp:keywords/>
  <dc:description/>
  <cp:lastModifiedBy>Charlotte Støckel</cp:lastModifiedBy>
  <cp:revision>2</cp:revision>
  <dcterms:created xsi:type="dcterms:W3CDTF">2022-07-01T07:48:00Z</dcterms:created>
  <dcterms:modified xsi:type="dcterms:W3CDTF">2022-07-01T07:48:00Z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0x010100E0725935A64F9A4B98BB0FB5AC57450C</vt:lpwstr>
  </property>
  <property fmtid="{D5CDD505-2E9C-101B-9397-08002B2CF9AE}" pid="3" name="MediaServiceImageTags">
    <vt:lpwstr/>
  </property>
</Properties>
</file>