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75CFF6" w14:textId="77777777" w:rsidR="00DB2E19" w:rsidRDefault="00DB2E19" w:rsidP="006C33B2">
      <w:r>
        <w:rPr>
          <w:noProof/>
        </w:rPr>
        <mc:AlternateContent>
          <mc:Choice Requires="wps">
            <w:drawing>
              <wp:inline distT="0" distB="0" distL="0" distR="0" wp14:anchorId="3C69EEAF" wp14:editId="46F674A8">
                <wp:extent cx="2880000" cy="2160000"/>
                <wp:effectExtent l="0" t="0" r="0" b="0"/>
                <wp:docPr id="2" name="Tekstfelt 2"/>
                <wp:cNvGraphicFramePr/>
                <a:graphic xmlns:a="http://schemas.openxmlformats.org/drawingml/2006/main">
                  <a:graphicData uri="http://schemas.microsoft.com/office/word/2010/wordprocessingShape">
                    <wps:wsp>
                      <wps:cNvSpPr txBox="1"/>
                      <wps:spPr>
                        <a:xfrm>
                          <a:off x="0" y="0"/>
                          <a:ext cx="2880000" cy="2160000"/>
                        </a:xfrm>
                        <a:prstGeom prst="rect">
                          <a:avLst/>
                        </a:prstGeom>
                        <a:solidFill>
                          <a:schemeClr val="accent3"/>
                        </a:solidFill>
                        <a:ln w="6350">
                          <a:noFill/>
                        </a:ln>
                      </wps:spPr>
                      <wps:txbx>
                        <w:txbxContent>
                          <w:p w14:paraId="2540DE4A" w14:textId="77777777" w:rsidR="00DB2E19" w:rsidRPr="00A03C8E" w:rsidRDefault="00DB2E19" w:rsidP="00DB2E19">
                            <w:pPr>
                              <w:pStyle w:val="Vejledningtitel"/>
                            </w:pPr>
                            <w:r w:rsidRPr="0076476C">
                              <w:t>Vejledning</w:t>
                            </w:r>
                          </w:p>
                          <w:p w14:paraId="449C88C9" w14:textId="7A077E52" w:rsidR="00DB2E19" w:rsidRPr="00DB2E19" w:rsidRDefault="006C6E3A" w:rsidP="00DB2E19">
                            <w:pPr>
                              <w:pStyle w:val="Vejledningnr"/>
                              <w:rPr>
                                <w14:textFill>
                                  <w14:solidFill>
                                    <w14:schemeClr w14:val="bg1"/>
                                  </w14:solidFill>
                                </w14:textFill>
                              </w:rPr>
                            </w:pPr>
                            <w:r>
                              <w:t>50.55</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type w14:anchorId="3C69EEAF" id="_x0000_t202" coordsize="21600,21600" o:spt="202" path="m,l,21600r21600,l21600,xe">
                <v:stroke joinstyle="miter"/>
                <v:path gradientshapeok="t" o:connecttype="rect"/>
              </v:shapetype>
              <v:shape id="Tekstfelt 2" o:spid="_x0000_s1026" type="#_x0000_t202" style="width:226.75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" fillcolor="#54546e [3206]" stroked="f" strokeweight=".5pt">
                <v:textbox inset="5mm,5mm,5mm,5mm">
                  <w:txbxContent>
                    <w:p w14:paraId="2540DE4A" w14:textId="77777777" w:rsidR="00DB2E19" w:rsidRPr="00A03C8E" w:rsidRDefault="00DB2E19" w:rsidP="00DB2E19">
                      <w:pPr>
                        <w:pStyle w:val="Vejledningtitel"/>
                      </w:pPr>
                      <w:r w:rsidRPr="0076476C">
                        <w:t>Vejledning</w:t>
                      </w:r>
                    </w:p>
                    <w:p w14:paraId="449C88C9" w14:textId="7A077E52" w:rsidR="00DB2E19" w:rsidRPr="00DB2E19" w:rsidRDefault="006C6E3A" w:rsidP="00DB2E19">
                      <w:pPr>
                        <w:pStyle w:val="Vejledningnr"/>
                        <w:rPr>
                          <w14:textFill>
                            <w14:solidFill>
                              <w14:schemeClr w14:val="bg1"/>
                            </w14:solidFill>
                          </w14:textFill>
                        </w:rPr>
                      </w:pPr>
                      <w:r>
                        <w:t>50.55</w:t>
                      </w:r>
                    </w:p>
                  </w:txbxContent>
                </v:textbox>
                <w10:anchorlock/>
              </v:shape>
            </w:pict>
          </mc:Fallback>
        </mc:AlternateContent>
      </w:r>
    </w:p>
    <w:tbl>
      <w:tblPr>
        <w:tblW w:w="9071" w:type="dxa"/>
        <w:tblInd w:w="851" w:type="dxa"/>
        <w:tblLayout w:type="fixed"/>
        <w:tblCellMar>
          <w:top w:w="510" w:type="dxa"/>
          <w:left w:w="284" w:type="dxa"/>
          <w:right w:w="284" w:type="dxa"/>
        </w:tblCellMar>
        <w:tblLook w:val="0000" w:firstRow="0" w:lastRow="0" w:firstColumn="0" w:lastColumn="0" w:noHBand="0" w:noVBand="0"/>
      </w:tblPr>
      <w:tblGrid>
        <w:gridCol w:w="9071"/>
      </w:tblGrid>
      <w:tr w:rsidR="00DB2E19" w14:paraId="48DF0DF3" w14:textId="77777777" w:rsidTr="003700A2">
        <w:trPr>
          <w:trHeight w:hRule="exact" w:val="4592"/>
        </w:trPr>
        <w:tc>
          <w:tcPr>
            <w:tcW w:w="9071" w:type="dxa"/>
          </w:tcPr>
          <w:p w14:paraId="38B7F8F8" w14:textId="768DCB12" w:rsidR="00DB2E19" w:rsidRDefault="00685DBC" w:rsidP="003700A2">
            <w:pPr>
              <w:pStyle w:val="Forsidetitel"/>
            </w:pPr>
            <w:r>
              <w:t>Kontorartikler</w:t>
            </w:r>
            <w:r w:rsidR="0075704B">
              <w:t xml:space="preserve"> </w:t>
            </w:r>
            <w:r w:rsidR="0096203D">
              <w:t xml:space="preserve">– </w:t>
            </w:r>
            <w:r w:rsidR="0018698F">
              <w:t>d</w:t>
            </w:r>
            <w:r w:rsidR="0018698F" w:rsidRPr="0018698F">
              <w:t>elaftale 2: Kontorartikler og papir i ark samt skoleartikler (Vest)</w:t>
            </w:r>
          </w:p>
          <w:p w14:paraId="04D70B74" w14:textId="4A0603F2" w:rsidR="00DB2E19" w:rsidRDefault="00966CE9" w:rsidP="003700A2">
            <w:pPr>
              <w:pStyle w:val="Forsideundertitel"/>
            </w:pPr>
            <w:r>
              <w:t>Kundevejledning – praktisk anvendelse af aftalen</w:t>
            </w:r>
          </w:p>
        </w:tc>
      </w:tr>
    </w:tbl>
    <w:p w14:paraId="3026EE95" w14:textId="77777777" w:rsidR="00DB2E19" w:rsidRPr="001B5DCC" w:rsidRDefault="00DB2E19" w:rsidP="00DB2E19">
      <w:pPr>
        <w:pStyle w:val="Normaludenafstand"/>
        <w:spacing w:line="20" w:lineRule="exact"/>
        <w:rPr>
          <w:sz w:val="2"/>
          <w:szCs w:val="2"/>
        </w:rPr>
        <w:sectPr w:rsidR="00DB2E19" w:rsidRPr="001B5DCC" w:rsidSect="003E3EF1">
          <w:headerReference w:type="default" r:id="rId11"/>
          <w:footerReference w:type="default" r:id="rId12"/>
          <w:pgSz w:w="11907" w:h="16840" w:code="9"/>
          <w:pgMar w:top="6804" w:right="567" w:bottom="1701" w:left="567" w:header="567" w:footer="567" w:gutter="0"/>
          <w:cols w:space="708"/>
          <w:docGrid w:linePitch="326"/>
        </w:sectPr>
      </w:pPr>
    </w:p>
    <w:sdt>
      <w:sdtPr>
        <w:rPr>
          <w:rFonts w:asciiTheme="minorHAnsi" w:eastAsia="Times New Roman" w:hAnsiTheme="minorHAnsi" w:cs="Times New Roman"/>
          <w:b w:val="0"/>
          <w:color w:val="000000" w:themeColor="text1"/>
          <w:sz w:val="20"/>
          <w:szCs w:val="20"/>
        </w:rPr>
        <w:id w:val="319391008"/>
        <w:docPartObj>
          <w:docPartGallery w:val="Table of Contents"/>
          <w:docPartUnique/>
        </w:docPartObj>
      </w:sdtPr>
      <w:sdtEndPr>
        <w:rPr>
          <w:bCs/>
        </w:rPr>
      </w:sdtEndPr>
      <w:sdtContent>
        <w:p w14:paraId="609B92A8" w14:textId="77777777" w:rsidR="00DB2E19" w:rsidRDefault="00DB2E19" w:rsidP="00DB2E19">
          <w:pPr>
            <w:pStyle w:val="Overskrift"/>
          </w:pPr>
          <w:r>
            <w:t>Indholdsfortegnelse</w:t>
          </w:r>
        </w:p>
        <w:p w14:paraId="79C937AA" w14:textId="2CC31756" w:rsidR="00AF3BE2" w:rsidRDefault="00DB2E19" w:rsidP="007C5272">
          <w:pPr>
            <w:pStyle w:val="Indholdsfortegnelse1"/>
            <w:spacing w:line="220" w:lineRule="atLeast"/>
            <w:rPr>
              <w:rFonts w:eastAsiaTheme="minorEastAsia" w:cstheme="minorBidi"/>
              <w:b w:val="0"/>
              <w:noProof/>
              <w:color w:val="auto"/>
              <w:sz w:val="22"/>
              <w:szCs w:val="22"/>
            </w:rPr>
          </w:pPr>
          <w:r>
            <w:fldChar w:fldCharType="begin"/>
          </w:r>
          <w:r>
            <w:instrText xml:space="preserve"> TOC \o "1-3" \h \z \u </w:instrText>
          </w:r>
          <w:r>
            <w:fldChar w:fldCharType="separate"/>
          </w:r>
          <w:hyperlink w:anchor="_Toc82010469" w:history="1">
            <w:r w:rsidR="00AF3BE2" w:rsidRPr="003B590E">
              <w:rPr>
                <w:rStyle w:val="Hyperlink"/>
                <w:noProof/>
              </w:rPr>
              <w:t>Introduktion</w:t>
            </w:r>
            <w:r w:rsidR="00AF3BE2">
              <w:rPr>
                <w:noProof/>
                <w:webHidden/>
              </w:rPr>
              <w:tab/>
            </w:r>
            <w:r w:rsidR="00AF3BE2">
              <w:rPr>
                <w:noProof/>
                <w:webHidden/>
              </w:rPr>
              <w:fldChar w:fldCharType="begin"/>
            </w:r>
            <w:r w:rsidR="00AF3BE2">
              <w:rPr>
                <w:noProof/>
                <w:webHidden/>
              </w:rPr>
              <w:instrText xml:space="preserve"> PAGEREF _Toc82010469 \h </w:instrText>
            </w:r>
            <w:r w:rsidR="00AF3BE2">
              <w:rPr>
                <w:noProof/>
                <w:webHidden/>
              </w:rPr>
            </w:r>
            <w:r w:rsidR="00AF3BE2">
              <w:rPr>
                <w:noProof/>
                <w:webHidden/>
              </w:rPr>
              <w:fldChar w:fldCharType="separate"/>
            </w:r>
            <w:r w:rsidR="006124F6">
              <w:rPr>
                <w:noProof/>
                <w:webHidden/>
              </w:rPr>
              <w:t>3</w:t>
            </w:r>
            <w:r w:rsidR="00AF3BE2">
              <w:rPr>
                <w:noProof/>
                <w:webHidden/>
              </w:rPr>
              <w:fldChar w:fldCharType="end"/>
            </w:r>
          </w:hyperlink>
        </w:p>
        <w:p w14:paraId="376969DF" w14:textId="1797BDBB" w:rsidR="00AF3BE2" w:rsidRDefault="006F75F5" w:rsidP="007C5272">
          <w:pPr>
            <w:pStyle w:val="Indholdsfortegnelse1"/>
            <w:spacing w:line="220" w:lineRule="atLeast"/>
            <w:rPr>
              <w:rFonts w:eastAsiaTheme="minorEastAsia" w:cstheme="minorBidi"/>
              <w:b w:val="0"/>
              <w:noProof/>
              <w:color w:val="auto"/>
              <w:sz w:val="22"/>
              <w:szCs w:val="22"/>
            </w:rPr>
          </w:pPr>
          <w:hyperlink w:anchor="_Toc82010470" w:history="1">
            <w:r w:rsidR="00AF3BE2" w:rsidRPr="003B590E">
              <w:rPr>
                <w:rStyle w:val="Hyperlink"/>
                <w:noProof/>
              </w:rPr>
              <w:t>Sortiment</w:t>
            </w:r>
            <w:r w:rsidR="00AF3BE2">
              <w:rPr>
                <w:noProof/>
                <w:webHidden/>
              </w:rPr>
              <w:tab/>
            </w:r>
            <w:r w:rsidR="00AF3BE2">
              <w:rPr>
                <w:noProof/>
                <w:webHidden/>
              </w:rPr>
              <w:fldChar w:fldCharType="begin"/>
            </w:r>
            <w:r w:rsidR="00AF3BE2">
              <w:rPr>
                <w:noProof/>
                <w:webHidden/>
              </w:rPr>
              <w:instrText xml:space="preserve"> PAGEREF _Toc82010470 \h </w:instrText>
            </w:r>
            <w:r w:rsidR="00AF3BE2">
              <w:rPr>
                <w:noProof/>
                <w:webHidden/>
              </w:rPr>
            </w:r>
            <w:r w:rsidR="00AF3BE2">
              <w:rPr>
                <w:noProof/>
                <w:webHidden/>
              </w:rPr>
              <w:fldChar w:fldCharType="separate"/>
            </w:r>
            <w:r w:rsidR="006124F6">
              <w:rPr>
                <w:noProof/>
                <w:webHidden/>
              </w:rPr>
              <w:t>3</w:t>
            </w:r>
            <w:r w:rsidR="00AF3BE2">
              <w:rPr>
                <w:noProof/>
                <w:webHidden/>
              </w:rPr>
              <w:fldChar w:fldCharType="end"/>
            </w:r>
          </w:hyperlink>
        </w:p>
        <w:p w14:paraId="620F6641" w14:textId="1737A338" w:rsidR="00AF3BE2" w:rsidRDefault="006F75F5" w:rsidP="007C5272">
          <w:pPr>
            <w:pStyle w:val="Indholdsfortegnelse2"/>
            <w:spacing w:line="220" w:lineRule="atLeast"/>
            <w:rPr>
              <w:rFonts w:eastAsiaTheme="minorEastAsia" w:cstheme="minorBidi"/>
              <w:noProof/>
              <w:color w:val="auto"/>
              <w:sz w:val="22"/>
              <w:szCs w:val="22"/>
            </w:rPr>
          </w:pPr>
          <w:hyperlink w:anchor="_Toc82010471" w:history="1">
            <w:r w:rsidR="00AF3BE2" w:rsidRPr="003B590E">
              <w:rPr>
                <w:rStyle w:val="Hyperlink"/>
                <w:noProof/>
              </w:rPr>
              <w:t>Sæsonbestemte varer</w:t>
            </w:r>
            <w:r w:rsidR="00AF3BE2">
              <w:rPr>
                <w:noProof/>
                <w:webHidden/>
              </w:rPr>
              <w:tab/>
            </w:r>
            <w:r w:rsidR="00AF3BE2">
              <w:rPr>
                <w:noProof/>
                <w:webHidden/>
              </w:rPr>
              <w:fldChar w:fldCharType="begin"/>
            </w:r>
            <w:r w:rsidR="00AF3BE2">
              <w:rPr>
                <w:noProof/>
                <w:webHidden/>
              </w:rPr>
              <w:instrText xml:space="preserve"> PAGEREF _Toc82010471 \h </w:instrText>
            </w:r>
            <w:r w:rsidR="00AF3BE2">
              <w:rPr>
                <w:noProof/>
                <w:webHidden/>
              </w:rPr>
            </w:r>
            <w:r w:rsidR="00AF3BE2">
              <w:rPr>
                <w:noProof/>
                <w:webHidden/>
              </w:rPr>
              <w:fldChar w:fldCharType="separate"/>
            </w:r>
            <w:r w:rsidR="006124F6">
              <w:rPr>
                <w:noProof/>
                <w:webHidden/>
              </w:rPr>
              <w:t>4</w:t>
            </w:r>
            <w:r w:rsidR="00AF3BE2">
              <w:rPr>
                <w:noProof/>
                <w:webHidden/>
              </w:rPr>
              <w:fldChar w:fldCharType="end"/>
            </w:r>
          </w:hyperlink>
        </w:p>
        <w:p w14:paraId="03D2A814" w14:textId="01A6D90A" w:rsidR="00AF3BE2" w:rsidRDefault="006F75F5" w:rsidP="007C5272">
          <w:pPr>
            <w:pStyle w:val="Indholdsfortegnelse1"/>
            <w:spacing w:line="220" w:lineRule="atLeast"/>
            <w:rPr>
              <w:rFonts w:eastAsiaTheme="minorEastAsia" w:cstheme="minorBidi"/>
              <w:b w:val="0"/>
              <w:noProof/>
              <w:color w:val="auto"/>
              <w:sz w:val="22"/>
              <w:szCs w:val="22"/>
            </w:rPr>
          </w:pPr>
          <w:hyperlink w:anchor="_Toc82010472" w:history="1">
            <w:r w:rsidR="00AF3BE2" w:rsidRPr="003B590E">
              <w:rPr>
                <w:rStyle w:val="Hyperlink"/>
                <w:noProof/>
              </w:rPr>
              <w:t>Hvilken leverandør skal jeg købe ind hos?</w:t>
            </w:r>
            <w:r w:rsidR="00AF3BE2">
              <w:rPr>
                <w:noProof/>
                <w:webHidden/>
              </w:rPr>
              <w:tab/>
            </w:r>
            <w:r w:rsidR="00AF3BE2">
              <w:rPr>
                <w:noProof/>
                <w:webHidden/>
              </w:rPr>
              <w:fldChar w:fldCharType="begin"/>
            </w:r>
            <w:r w:rsidR="00AF3BE2">
              <w:rPr>
                <w:noProof/>
                <w:webHidden/>
              </w:rPr>
              <w:instrText xml:space="preserve"> PAGEREF _Toc82010472 \h </w:instrText>
            </w:r>
            <w:r w:rsidR="00AF3BE2">
              <w:rPr>
                <w:noProof/>
                <w:webHidden/>
              </w:rPr>
            </w:r>
            <w:r w:rsidR="00AF3BE2">
              <w:rPr>
                <w:noProof/>
                <w:webHidden/>
              </w:rPr>
              <w:fldChar w:fldCharType="separate"/>
            </w:r>
            <w:r w:rsidR="006124F6">
              <w:rPr>
                <w:noProof/>
                <w:webHidden/>
              </w:rPr>
              <w:t>4</w:t>
            </w:r>
            <w:r w:rsidR="00AF3BE2">
              <w:rPr>
                <w:noProof/>
                <w:webHidden/>
              </w:rPr>
              <w:fldChar w:fldCharType="end"/>
            </w:r>
          </w:hyperlink>
        </w:p>
        <w:p w14:paraId="4386C049" w14:textId="6A0422BC" w:rsidR="00AF3BE2" w:rsidRDefault="006F75F5" w:rsidP="007C5272">
          <w:pPr>
            <w:pStyle w:val="Indholdsfortegnelse1"/>
            <w:spacing w:line="220" w:lineRule="atLeast"/>
            <w:rPr>
              <w:rFonts w:eastAsiaTheme="minorEastAsia" w:cstheme="minorBidi"/>
              <w:b w:val="0"/>
              <w:noProof/>
              <w:color w:val="auto"/>
              <w:sz w:val="22"/>
              <w:szCs w:val="22"/>
            </w:rPr>
          </w:pPr>
          <w:hyperlink w:anchor="_Toc82010473" w:history="1">
            <w:r w:rsidR="00AF3BE2" w:rsidRPr="003B590E">
              <w:rPr>
                <w:rStyle w:val="Hyperlink"/>
                <w:noProof/>
              </w:rPr>
              <w:t>Leverandørens kundesupport</w:t>
            </w:r>
            <w:r w:rsidR="00AF3BE2">
              <w:rPr>
                <w:noProof/>
                <w:webHidden/>
              </w:rPr>
              <w:tab/>
            </w:r>
            <w:r w:rsidR="00AF3BE2">
              <w:rPr>
                <w:noProof/>
                <w:webHidden/>
              </w:rPr>
              <w:fldChar w:fldCharType="begin"/>
            </w:r>
            <w:r w:rsidR="00AF3BE2">
              <w:rPr>
                <w:noProof/>
                <w:webHidden/>
              </w:rPr>
              <w:instrText xml:space="preserve"> PAGEREF _Toc82010473 \h </w:instrText>
            </w:r>
            <w:r w:rsidR="00AF3BE2">
              <w:rPr>
                <w:noProof/>
                <w:webHidden/>
              </w:rPr>
            </w:r>
            <w:r w:rsidR="00AF3BE2">
              <w:rPr>
                <w:noProof/>
                <w:webHidden/>
              </w:rPr>
              <w:fldChar w:fldCharType="separate"/>
            </w:r>
            <w:r w:rsidR="006124F6">
              <w:rPr>
                <w:noProof/>
                <w:webHidden/>
              </w:rPr>
              <w:t>4</w:t>
            </w:r>
            <w:r w:rsidR="00AF3BE2">
              <w:rPr>
                <w:noProof/>
                <w:webHidden/>
              </w:rPr>
              <w:fldChar w:fldCharType="end"/>
            </w:r>
          </w:hyperlink>
        </w:p>
        <w:p w14:paraId="238B9321" w14:textId="39F65C36" w:rsidR="00AF3BE2" w:rsidRDefault="006F75F5" w:rsidP="007C5272">
          <w:pPr>
            <w:pStyle w:val="Indholdsfortegnelse1"/>
            <w:spacing w:line="220" w:lineRule="atLeast"/>
            <w:rPr>
              <w:rFonts w:eastAsiaTheme="minorEastAsia" w:cstheme="minorBidi"/>
              <w:b w:val="0"/>
              <w:noProof/>
              <w:color w:val="auto"/>
              <w:sz w:val="22"/>
              <w:szCs w:val="22"/>
            </w:rPr>
          </w:pPr>
          <w:hyperlink w:anchor="_Toc82010474" w:history="1">
            <w:r w:rsidR="00AF3BE2" w:rsidRPr="003B590E">
              <w:rPr>
                <w:rStyle w:val="Hyperlink"/>
                <w:noProof/>
              </w:rPr>
              <w:t>Opstarts-, drifts- og statusmøder</w:t>
            </w:r>
            <w:r w:rsidR="00AF3BE2">
              <w:rPr>
                <w:noProof/>
                <w:webHidden/>
              </w:rPr>
              <w:tab/>
            </w:r>
            <w:r w:rsidR="00AF3BE2">
              <w:rPr>
                <w:noProof/>
                <w:webHidden/>
              </w:rPr>
              <w:fldChar w:fldCharType="begin"/>
            </w:r>
            <w:r w:rsidR="00AF3BE2">
              <w:rPr>
                <w:noProof/>
                <w:webHidden/>
              </w:rPr>
              <w:instrText xml:space="preserve"> PAGEREF _Toc82010474 \h </w:instrText>
            </w:r>
            <w:r w:rsidR="00AF3BE2">
              <w:rPr>
                <w:noProof/>
                <w:webHidden/>
              </w:rPr>
            </w:r>
            <w:r w:rsidR="00AF3BE2">
              <w:rPr>
                <w:noProof/>
                <w:webHidden/>
              </w:rPr>
              <w:fldChar w:fldCharType="separate"/>
            </w:r>
            <w:r w:rsidR="006124F6">
              <w:rPr>
                <w:noProof/>
                <w:webHidden/>
              </w:rPr>
              <w:t>5</w:t>
            </w:r>
            <w:r w:rsidR="00AF3BE2">
              <w:rPr>
                <w:noProof/>
                <w:webHidden/>
              </w:rPr>
              <w:fldChar w:fldCharType="end"/>
            </w:r>
          </w:hyperlink>
        </w:p>
        <w:p w14:paraId="3C980DF7" w14:textId="172D53EB" w:rsidR="00AF3BE2" w:rsidRDefault="006F75F5" w:rsidP="007C5272">
          <w:pPr>
            <w:pStyle w:val="Indholdsfortegnelse2"/>
            <w:spacing w:line="220" w:lineRule="atLeast"/>
            <w:rPr>
              <w:rFonts w:eastAsiaTheme="minorEastAsia" w:cstheme="minorBidi"/>
              <w:noProof/>
              <w:color w:val="auto"/>
              <w:sz w:val="22"/>
              <w:szCs w:val="22"/>
            </w:rPr>
          </w:pPr>
          <w:hyperlink w:anchor="_Toc82010475" w:history="1">
            <w:r w:rsidR="00AF3BE2" w:rsidRPr="003B590E">
              <w:rPr>
                <w:rStyle w:val="Hyperlink"/>
                <w:noProof/>
              </w:rPr>
              <w:t>Drifts- og statusmøder</w:t>
            </w:r>
            <w:r w:rsidR="00AF3BE2">
              <w:rPr>
                <w:noProof/>
                <w:webHidden/>
              </w:rPr>
              <w:tab/>
            </w:r>
            <w:r w:rsidR="00AF3BE2">
              <w:rPr>
                <w:noProof/>
                <w:webHidden/>
              </w:rPr>
              <w:fldChar w:fldCharType="begin"/>
            </w:r>
            <w:r w:rsidR="00AF3BE2">
              <w:rPr>
                <w:noProof/>
                <w:webHidden/>
              </w:rPr>
              <w:instrText xml:space="preserve"> PAGEREF _Toc82010475 \h </w:instrText>
            </w:r>
            <w:r w:rsidR="00AF3BE2">
              <w:rPr>
                <w:noProof/>
                <w:webHidden/>
              </w:rPr>
            </w:r>
            <w:r w:rsidR="00AF3BE2">
              <w:rPr>
                <w:noProof/>
                <w:webHidden/>
              </w:rPr>
              <w:fldChar w:fldCharType="separate"/>
            </w:r>
            <w:r w:rsidR="006124F6">
              <w:rPr>
                <w:noProof/>
                <w:webHidden/>
              </w:rPr>
              <w:t>5</w:t>
            </w:r>
            <w:r w:rsidR="00AF3BE2">
              <w:rPr>
                <w:noProof/>
                <w:webHidden/>
              </w:rPr>
              <w:fldChar w:fldCharType="end"/>
            </w:r>
          </w:hyperlink>
        </w:p>
        <w:p w14:paraId="305C8051" w14:textId="2FFA6ED0" w:rsidR="00AF3BE2" w:rsidRDefault="006F75F5" w:rsidP="007C5272">
          <w:pPr>
            <w:pStyle w:val="Indholdsfortegnelse1"/>
            <w:spacing w:line="220" w:lineRule="atLeast"/>
            <w:rPr>
              <w:rFonts w:eastAsiaTheme="minorEastAsia" w:cstheme="minorBidi"/>
              <w:b w:val="0"/>
              <w:noProof/>
              <w:color w:val="auto"/>
              <w:sz w:val="22"/>
              <w:szCs w:val="22"/>
            </w:rPr>
          </w:pPr>
          <w:hyperlink w:anchor="_Toc82010476" w:history="1">
            <w:r w:rsidR="00AF3BE2" w:rsidRPr="003B590E">
              <w:rPr>
                <w:rStyle w:val="Hyperlink"/>
                <w:noProof/>
              </w:rPr>
              <w:t>Sådan køber du ind på delaftalen</w:t>
            </w:r>
            <w:r w:rsidR="00AF3BE2">
              <w:rPr>
                <w:noProof/>
                <w:webHidden/>
              </w:rPr>
              <w:tab/>
            </w:r>
            <w:r w:rsidR="00AF3BE2">
              <w:rPr>
                <w:noProof/>
                <w:webHidden/>
              </w:rPr>
              <w:fldChar w:fldCharType="begin"/>
            </w:r>
            <w:r w:rsidR="00AF3BE2">
              <w:rPr>
                <w:noProof/>
                <w:webHidden/>
              </w:rPr>
              <w:instrText xml:space="preserve"> PAGEREF _Toc82010476 \h </w:instrText>
            </w:r>
            <w:r w:rsidR="00AF3BE2">
              <w:rPr>
                <w:noProof/>
                <w:webHidden/>
              </w:rPr>
            </w:r>
            <w:r w:rsidR="00AF3BE2">
              <w:rPr>
                <w:noProof/>
                <w:webHidden/>
              </w:rPr>
              <w:fldChar w:fldCharType="separate"/>
            </w:r>
            <w:r w:rsidR="006124F6">
              <w:rPr>
                <w:noProof/>
                <w:webHidden/>
              </w:rPr>
              <w:t>5</w:t>
            </w:r>
            <w:r w:rsidR="00AF3BE2">
              <w:rPr>
                <w:noProof/>
                <w:webHidden/>
              </w:rPr>
              <w:fldChar w:fldCharType="end"/>
            </w:r>
          </w:hyperlink>
        </w:p>
        <w:p w14:paraId="67B3771E" w14:textId="22893D48" w:rsidR="00AF3BE2" w:rsidRDefault="006F75F5" w:rsidP="007C5272">
          <w:pPr>
            <w:pStyle w:val="Indholdsfortegnelse2"/>
            <w:spacing w:line="220" w:lineRule="atLeast"/>
            <w:rPr>
              <w:rFonts w:eastAsiaTheme="minorEastAsia" w:cstheme="minorBidi"/>
              <w:noProof/>
              <w:color w:val="auto"/>
              <w:sz w:val="22"/>
              <w:szCs w:val="22"/>
            </w:rPr>
          </w:pPr>
          <w:hyperlink w:anchor="_Toc82010477" w:history="1">
            <w:r w:rsidR="00AF3BE2" w:rsidRPr="003B590E">
              <w:rPr>
                <w:rStyle w:val="Hyperlink"/>
                <w:noProof/>
              </w:rPr>
              <w:t>Webshop med tilhørende punch-out</w:t>
            </w:r>
            <w:r w:rsidR="00AF3BE2">
              <w:rPr>
                <w:noProof/>
                <w:webHidden/>
              </w:rPr>
              <w:tab/>
            </w:r>
            <w:r w:rsidR="00AF3BE2">
              <w:rPr>
                <w:noProof/>
                <w:webHidden/>
              </w:rPr>
              <w:fldChar w:fldCharType="begin"/>
            </w:r>
            <w:r w:rsidR="00AF3BE2">
              <w:rPr>
                <w:noProof/>
                <w:webHidden/>
              </w:rPr>
              <w:instrText xml:space="preserve"> PAGEREF _Toc82010477 \h </w:instrText>
            </w:r>
            <w:r w:rsidR="00AF3BE2">
              <w:rPr>
                <w:noProof/>
                <w:webHidden/>
              </w:rPr>
            </w:r>
            <w:r w:rsidR="00AF3BE2">
              <w:rPr>
                <w:noProof/>
                <w:webHidden/>
              </w:rPr>
              <w:fldChar w:fldCharType="separate"/>
            </w:r>
            <w:r w:rsidR="006124F6">
              <w:rPr>
                <w:noProof/>
                <w:webHidden/>
              </w:rPr>
              <w:t>5</w:t>
            </w:r>
            <w:r w:rsidR="00AF3BE2">
              <w:rPr>
                <w:noProof/>
                <w:webHidden/>
              </w:rPr>
              <w:fldChar w:fldCharType="end"/>
            </w:r>
          </w:hyperlink>
        </w:p>
        <w:p w14:paraId="6AEDB5FA" w14:textId="6774A7ED" w:rsidR="00AF3BE2" w:rsidRDefault="006F75F5" w:rsidP="007C5272">
          <w:pPr>
            <w:pStyle w:val="Indholdsfortegnelse2"/>
            <w:spacing w:line="220" w:lineRule="atLeast"/>
            <w:rPr>
              <w:rFonts w:eastAsiaTheme="minorEastAsia" w:cstheme="minorBidi"/>
              <w:noProof/>
              <w:color w:val="auto"/>
              <w:sz w:val="22"/>
              <w:szCs w:val="22"/>
            </w:rPr>
          </w:pPr>
          <w:hyperlink w:anchor="_Toc82010478" w:history="1">
            <w:r w:rsidR="00AF3BE2" w:rsidRPr="003B590E">
              <w:rPr>
                <w:rStyle w:val="Hyperlink"/>
                <w:noProof/>
              </w:rPr>
              <w:t>Oplysninger ved bestilling</w:t>
            </w:r>
            <w:r w:rsidR="00AF3BE2">
              <w:rPr>
                <w:noProof/>
                <w:webHidden/>
              </w:rPr>
              <w:tab/>
            </w:r>
            <w:r w:rsidR="00AF3BE2">
              <w:rPr>
                <w:noProof/>
                <w:webHidden/>
              </w:rPr>
              <w:fldChar w:fldCharType="begin"/>
            </w:r>
            <w:r w:rsidR="00AF3BE2">
              <w:rPr>
                <w:noProof/>
                <w:webHidden/>
              </w:rPr>
              <w:instrText xml:space="preserve"> PAGEREF _Toc82010478 \h </w:instrText>
            </w:r>
            <w:r w:rsidR="00AF3BE2">
              <w:rPr>
                <w:noProof/>
                <w:webHidden/>
              </w:rPr>
            </w:r>
            <w:r w:rsidR="00AF3BE2">
              <w:rPr>
                <w:noProof/>
                <w:webHidden/>
              </w:rPr>
              <w:fldChar w:fldCharType="separate"/>
            </w:r>
            <w:r w:rsidR="006124F6">
              <w:rPr>
                <w:noProof/>
                <w:webHidden/>
              </w:rPr>
              <w:t>5</w:t>
            </w:r>
            <w:r w:rsidR="00AF3BE2">
              <w:rPr>
                <w:noProof/>
                <w:webHidden/>
              </w:rPr>
              <w:fldChar w:fldCharType="end"/>
            </w:r>
          </w:hyperlink>
        </w:p>
        <w:p w14:paraId="3C6B303B" w14:textId="222CAEE8" w:rsidR="00AF3BE2" w:rsidRDefault="006F75F5" w:rsidP="007C5272">
          <w:pPr>
            <w:pStyle w:val="Indholdsfortegnelse2"/>
            <w:spacing w:line="220" w:lineRule="atLeast"/>
            <w:rPr>
              <w:rFonts w:eastAsiaTheme="minorEastAsia" w:cstheme="minorBidi"/>
              <w:noProof/>
              <w:color w:val="auto"/>
              <w:sz w:val="22"/>
              <w:szCs w:val="22"/>
            </w:rPr>
          </w:pPr>
          <w:hyperlink w:anchor="_Toc82010479" w:history="1">
            <w:r w:rsidR="00AF3BE2" w:rsidRPr="003B590E">
              <w:rPr>
                <w:rStyle w:val="Hyperlink"/>
                <w:noProof/>
              </w:rPr>
              <w:t>Krav til ordrebekræftelse</w:t>
            </w:r>
            <w:r w:rsidR="00AF3BE2">
              <w:rPr>
                <w:noProof/>
                <w:webHidden/>
              </w:rPr>
              <w:tab/>
            </w:r>
            <w:r w:rsidR="00AF3BE2">
              <w:rPr>
                <w:noProof/>
                <w:webHidden/>
              </w:rPr>
              <w:fldChar w:fldCharType="begin"/>
            </w:r>
            <w:r w:rsidR="00AF3BE2">
              <w:rPr>
                <w:noProof/>
                <w:webHidden/>
              </w:rPr>
              <w:instrText xml:space="preserve"> PAGEREF _Toc82010479 \h </w:instrText>
            </w:r>
            <w:r w:rsidR="00AF3BE2">
              <w:rPr>
                <w:noProof/>
                <w:webHidden/>
              </w:rPr>
            </w:r>
            <w:r w:rsidR="00AF3BE2">
              <w:rPr>
                <w:noProof/>
                <w:webHidden/>
              </w:rPr>
              <w:fldChar w:fldCharType="separate"/>
            </w:r>
            <w:r w:rsidR="006124F6">
              <w:rPr>
                <w:noProof/>
                <w:webHidden/>
              </w:rPr>
              <w:t>6</w:t>
            </w:r>
            <w:r w:rsidR="00AF3BE2">
              <w:rPr>
                <w:noProof/>
                <w:webHidden/>
              </w:rPr>
              <w:fldChar w:fldCharType="end"/>
            </w:r>
          </w:hyperlink>
        </w:p>
        <w:p w14:paraId="77261D60" w14:textId="2BC7BB34" w:rsidR="00AF3BE2" w:rsidRDefault="006F75F5" w:rsidP="007C5272">
          <w:pPr>
            <w:pStyle w:val="Indholdsfortegnelse1"/>
            <w:spacing w:line="220" w:lineRule="atLeast"/>
            <w:rPr>
              <w:rFonts w:eastAsiaTheme="minorEastAsia" w:cstheme="minorBidi"/>
              <w:b w:val="0"/>
              <w:noProof/>
              <w:color w:val="auto"/>
              <w:sz w:val="22"/>
              <w:szCs w:val="22"/>
            </w:rPr>
          </w:pPr>
          <w:hyperlink w:anchor="_Toc82010480" w:history="1">
            <w:r w:rsidR="00AF3BE2" w:rsidRPr="003B590E">
              <w:rPr>
                <w:rStyle w:val="Hyperlink"/>
                <w:noProof/>
              </w:rPr>
              <w:t>Levering af de bestilte produkter</w:t>
            </w:r>
            <w:r w:rsidR="00AF3BE2">
              <w:rPr>
                <w:noProof/>
                <w:webHidden/>
              </w:rPr>
              <w:tab/>
            </w:r>
            <w:r w:rsidR="00AF3BE2">
              <w:rPr>
                <w:noProof/>
                <w:webHidden/>
              </w:rPr>
              <w:fldChar w:fldCharType="begin"/>
            </w:r>
            <w:r w:rsidR="00AF3BE2">
              <w:rPr>
                <w:noProof/>
                <w:webHidden/>
              </w:rPr>
              <w:instrText xml:space="preserve"> PAGEREF _Toc82010480 \h </w:instrText>
            </w:r>
            <w:r w:rsidR="00AF3BE2">
              <w:rPr>
                <w:noProof/>
                <w:webHidden/>
              </w:rPr>
            </w:r>
            <w:r w:rsidR="00AF3BE2">
              <w:rPr>
                <w:noProof/>
                <w:webHidden/>
              </w:rPr>
              <w:fldChar w:fldCharType="separate"/>
            </w:r>
            <w:r w:rsidR="006124F6">
              <w:rPr>
                <w:noProof/>
                <w:webHidden/>
              </w:rPr>
              <w:t>6</w:t>
            </w:r>
            <w:r w:rsidR="00AF3BE2">
              <w:rPr>
                <w:noProof/>
                <w:webHidden/>
              </w:rPr>
              <w:fldChar w:fldCharType="end"/>
            </w:r>
          </w:hyperlink>
        </w:p>
        <w:p w14:paraId="0C41D2D4" w14:textId="574543B1" w:rsidR="00AF3BE2" w:rsidRDefault="006F75F5" w:rsidP="007C5272">
          <w:pPr>
            <w:pStyle w:val="Indholdsfortegnelse2"/>
            <w:spacing w:line="220" w:lineRule="atLeast"/>
            <w:rPr>
              <w:rFonts w:eastAsiaTheme="minorEastAsia" w:cstheme="minorBidi"/>
              <w:noProof/>
              <w:color w:val="auto"/>
              <w:sz w:val="22"/>
              <w:szCs w:val="22"/>
            </w:rPr>
          </w:pPr>
          <w:hyperlink w:anchor="_Toc82010481" w:history="1">
            <w:r w:rsidR="00AF3BE2" w:rsidRPr="003B590E">
              <w:rPr>
                <w:rStyle w:val="Hyperlink"/>
                <w:noProof/>
              </w:rPr>
              <w:t>Leveringsdag</w:t>
            </w:r>
            <w:r w:rsidR="00AF3BE2">
              <w:rPr>
                <w:noProof/>
                <w:webHidden/>
              </w:rPr>
              <w:tab/>
            </w:r>
            <w:r w:rsidR="00AF3BE2">
              <w:rPr>
                <w:noProof/>
                <w:webHidden/>
              </w:rPr>
              <w:fldChar w:fldCharType="begin"/>
            </w:r>
            <w:r w:rsidR="00AF3BE2">
              <w:rPr>
                <w:noProof/>
                <w:webHidden/>
              </w:rPr>
              <w:instrText xml:space="preserve"> PAGEREF _Toc82010481 \h </w:instrText>
            </w:r>
            <w:r w:rsidR="00AF3BE2">
              <w:rPr>
                <w:noProof/>
                <w:webHidden/>
              </w:rPr>
            </w:r>
            <w:r w:rsidR="00AF3BE2">
              <w:rPr>
                <w:noProof/>
                <w:webHidden/>
              </w:rPr>
              <w:fldChar w:fldCharType="separate"/>
            </w:r>
            <w:r w:rsidR="006124F6">
              <w:rPr>
                <w:noProof/>
                <w:webHidden/>
              </w:rPr>
              <w:t>6</w:t>
            </w:r>
            <w:r w:rsidR="00AF3BE2">
              <w:rPr>
                <w:noProof/>
                <w:webHidden/>
              </w:rPr>
              <w:fldChar w:fldCharType="end"/>
            </w:r>
          </w:hyperlink>
        </w:p>
        <w:p w14:paraId="5441D8AB" w14:textId="78D59B0D" w:rsidR="00AF3BE2" w:rsidRDefault="006F75F5" w:rsidP="007C5272">
          <w:pPr>
            <w:pStyle w:val="Indholdsfortegnelse2"/>
            <w:spacing w:line="220" w:lineRule="atLeast"/>
            <w:rPr>
              <w:rFonts w:eastAsiaTheme="minorEastAsia" w:cstheme="minorBidi"/>
              <w:noProof/>
              <w:color w:val="auto"/>
              <w:sz w:val="22"/>
              <w:szCs w:val="22"/>
            </w:rPr>
          </w:pPr>
          <w:hyperlink w:anchor="_Toc82010482" w:history="1">
            <w:r w:rsidR="00AF3BE2" w:rsidRPr="003B590E">
              <w:rPr>
                <w:rStyle w:val="Hyperlink"/>
                <w:noProof/>
              </w:rPr>
              <w:t>Leveringstid</w:t>
            </w:r>
            <w:r w:rsidR="00AF3BE2">
              <w:rPr>
                <w:noProof/>
                <w:webHidden/>
              </w:rPr>
              <w:tab/>
            </w:r>
            <w:r w:rsidR="00AF3BE2">
              <w:rPr>
                <w:noProof/>
                <w:webHidden/>
              </w:rPr>
              <w:fldChar w:fldCharType="begin"/>
            </w:r>
            <w:r w:rsidR="00AF3BE2">
              <w:rPr>
                <w:noProof/>
                <w:webHidden/>
              </w:rPr>
              <w:instrText xml:space="preserve"> PAGEREF _Toc82010482 \h </w:instrText>
            </w:r>
            <w:r w:rsidR="00AF3BE2">
              <w:rPr>
                <w:noProof/>
                <w:webHidden/>
              </w:rPr>
            </w:r>
            <w:r w:rsidR="00AF3BE2">
              <w:rPr>
                <w:noProof/>
                <w:webHidden/>
              </w:rPr>
              <w:fldChar w:fldCharType="separate"/>
            </w:r>
            <w:r w:rsidR="006124F6">
              <w:rPr>
                <w:noProof/>
                <w:webHidden/>
              </w:rPr>
              <w:t>7</w:t>
            </w:r>
            <w:r w:rsidR="00AF3BE2">
              <w:rPr>
                <w:noProof/>
                <w:webHidden/>
              </w:rPr>
              <w:fldChar w:fldCharType="end"/>
            </w:r>
          </w:hyperlink>
        </w:p>
        <w:p w14:paraId="7D220729" w14:textId="5F25F90D" w:rsidR="00AF3BE2" w:rsidRDefault="006F75F5" w:rsidP="007C5272">
          <w:pPr>
            <w:pStyle w:val="Indholdsfortegnelse2"/>
            <w:spacing w:line="220" w:lineRule="atLeast"/>
            <w:rPr>
              <w:rFonts w:eastAsiaTheme="minorEastAsia" w:cstheme="minorBidi"/>
              <w:noProof/>
              <w:color w:val="auto"/>
              <w:sz w:val="22"/>
              <w:szCs w:val="22"/>
            </w:rPr>
          </w:pPr>
          <w:hyperlink w:anchor="_Toc82010483" w:history="1">
            <w:r w:rsidR="00AF3BE2" w:rsidRPr="003B590E">
              <w:rPr>
                <w:rStyle w:val="Hyperlink"/>
                <w:noProof/>
              </w:rPr>
              <w:t>Normalt leveringssted</w:t>
            </w:r>
            <w:r w:rsidR="00AF3BE2">
              <w:rPr>
                <w:noProof/>
                <w:webHidden/>
              </w:rPr>
              <w:tab/>
            </w:r>
            <w:r w:rsidR="00AF3BE2">
              <w:rPr>
                <w:noProof/>
                <w:webHidden/>
              </w:rPr>
              <w:fldChar w:fldCharType="begin"/>
            </w:r>
            <w:r w:rsidR="00AF3BE2">
              <w:rPr>
                <w:noProof/>
                <w:webHidden/>
              </w:rPr>
              <w:instrText xml:space="preserve"> PAGEREF _Toc82010483 \h </w:instrText>
            </w:r>
            <w:r w:rsidR="00AF3BE2">
              <w:rPr>
                <w:noProof/>
                <w:webHidden/>
              </w:rPr>
            </w:r>
            <w:r w:rsidR="00AF3BE2">
              <w:rPr>
                <w:noProof/>
                <w:webHidden/>
              </w:rPr>
              <w:fldChar w:fldCharType="separate"/>
            </w:r>
            <w:r w:rsidR="006124F6">
              <w:rPr>
                <w:noProof/>
                <w:webHidden/>
              </w:rPr>
              <w:t>7</w:t>
            </w:r>
            <w:r w:rsidR="00AF3BE2">
              <w:rPr>
                <w:noProof/>
                <w:webHidden/>
              </w:rPr>
              <w:fldChar w:fldCharType="end"/>
            </w:r>
          </w:hyperlink>
        </w:p>
        <w:p w14:paraId="1D79B771" w14:textId="28500D64" w:rsidR="00AF3BE2" w:rsidRDefault="006F75F5" w:rsidP="007C5272">
          <w:pPr>
            <w:pStyle w:val="Indholdsfortegnelse2"/>
            <w:spacing w:line="220" w:lineRule="atLeast"/>
            <w:rPr>
              <w:rFonts w:eastAsiaTheme="minorEastAsia" w:cstheme="minorBidi"/>
              <w:noProof/>
              <w:color w:val="auto"/>
              <w:sz w:val="22"/>
              <w:szCs w:val="22"/>
            </w:rPr>
          </w:pPr>
          <w:hyperlink w:anchor="_Toc82010484" w:history="1">
            <w:r w:rsidR="00AF3BE2" w:rsidRPr="003B590E">
              <w:rPr>
                <w:rStyle w:val="Hyperlink"/>
                <w:noProof/>
              </w:rPr>
              <w:t>Levering til anvist plads</w:t>
            </w:r>
            <w:r w:rsidR="00AF3BE2">
              <w:rPr>
                <w:noProof/>
                <w:webHidden/>
              </w:rPr>
              <w:tab/>
            </w:r>
            <w:r w:rsidR="00AF3BE2">
              <w:rPr>
                <w:noProof/>
                <w:webHidden/>
              </w:rPr>
              <w:fldChar w:fldCharType="begin"/>
            </w:r>
            <w:r w:rsidR="00AF3BE2">
              <w:rPr>
                <w:noProof/>
                <w:webHidden/>
              </w:rPr>
              <w:instrText xml:space="preserve"> PAGEREF _Toc82010484 \h </w:instrText>
            </w:r>
            <w:r w:rsidR="00AF3BE2">
              <w:rPr>
                <w:noProof/>
                <w:webHidden/>
              </w:rPr>
            </w:r>
            <w:r w:rsidR="00AF3BE2">
              <w:rPr>
                <w:noProof/>
                <w:webHidden/>
              </w:rPr>
              <w:fldChar w:fldCharType="separate"/>
            </w:r>
            <w:r w:rsidR="006124F6">
              <w:rPr>
                <w:noProof/>
                <w:webHidden/>
              </w:rPr>
              <w:t>7</w:t>
            </w:r>
            <w:r w:rsidR="00AF3BE2">
              <w:rPr>
                <w:noProof/>
                <w:webHidden/>
              </w:rPr>
              <w:fldChar w:fldCharType="end"/>
            </w:r>
          </w:hyperlink>
        </w:p>
        <w:p w14:paraId="617F3427" w14:textId="03EF5547" w:rsidR="00AF3BE2" w:rsidRDefault="006F75F5" w:rsidP="007C5272">
          <w:pPr>
            <w:pStyle w:val="Indholdsfortegnelse2"/>
            <w:spacing w:line="220" w:lineRule="atLeast"/>
            <w:rPr>
              <w:rFonts w:eastAsiaTheme="minorEastAsia" w:cstheme="minorBidi"/>
              <w:noProof/>
              <w:color w:val="auto"/>
              <w:sz w:val="22"/>
              <w:szCs w:val="22"/>
            </w:rPr>
          </w:pPr>
          <w:hyperlink w:anchor="_Toc82010485" w:history="1">
            <w:r w:rsidR="00AF3BE2" w:rsidRPr="003B590E">
              <w:rPr>
                <w:rStyle w:val="Hyperlink"/>
                <w:noProof/>
              </w:rPr>
              <w:t>Forsinkelse ved restordre</w:t>
            </w:r>
            <w:r w:rsidR="00AF3BE2">
              <w:rPr>
                <w:noProof/>
                <w:webHidden/>
              </w:rPr>
              <w:tab/>
            </w:r>
            <w:r w:rsidR="00AF3BE2">
              <w:rPr>
                <w:noProof/>
                <w:webHidden/>
              </w:rPr>
              <w:fldChar w:fldCharType="begin"/>
            </w:r>
            <w:r w:rsidR="00AF3BE2">
              <w:rPr>
                <w:noProof/>
                <w:webHidden/>
              </w:rPr>
              <w:instrText xml:space="preserve"> PAGEREF _Toc82010485 \h </w:instrText>
            </w:r>
            <w:r w:rsidR="00AF3BE2">
              <w:rPr>
                <w:noProof/>
                <w:webHidden/>
              </w:rPr>
            </w:r>
            <w:r w:rsidR="00AF3BE2">
              <w:rPr>
                <w:noProof/>
                <w:webHidden/>
              </w:rPr>
              <w:fldChar w:fldCharType="separate"/>
            </w:r>
            <w:r w:rsidR="006124F6">
              <w:rPr>
                <w:noProof/>
                <w:webHidden/>
              </w:rPr>
              <w:t>7</w:t>
            </w:r>
            <w:r w:rsidR="00AF3BE2">
              <w:rPr>
                <w:noProof/>
                <w:webHidden/>
              </w:rPr>
              <w:fldChar w:fldCharType="end"/>
            </w:r>
          </w:hyperlink>
        </w:p>
        <w:p w14:paraId="6800AEA8" w14:textId="1EE40CB2" w:rsidR="00AF3BE2" w:rsidRDefault="006F75F5" w:rsidP="007C5272">
          <w:pPr>
            <w:pStyle w:val="Indholdsfortegnelse2"/>
            <w:spacing w:line="220" w:lineRule="atLeast"/>
            <w:rPr>
              <w:rFonts w:eastAsiaTheme="minorEastAsia" w:cstheme="minorBidi"/>
              <w:noProof/>
              <w:color w:val="auto"/>
              <w:sz w:val="22"/>
              <w:szCs w:val="22"/>
            </w:rPr>
          </w:pPr>
          <w:hyperlink w:anchor="_Toc82010486" w:history="1">
            <w:r w:rsidR="00AF3BE2" w:rsidRPr="003B590E">
              <w:rPr>
                <w:rStyle w:val="Hyperlink"/>
                <w:noProof/>
              </w:rPr>
              <w:t>Krav til følgesedlen</w:t>
            </w:r>
            <w:r w:rsidR="00AF3BE2">
              <w:rPr>
                <w:noProof/>
                <w:webHidden/>
              </w:rPr>
              <w:tab/>
            </w:r>
            <w:r w:rsidR="00AF3BE2">
              <w:rPr>
                <w:noProof/>
                <w:webHidden/>
              </w:rPr>
              <w:fldChar w:fldCharType="begin"/>
            </w:r>
            <w:r w:rsidR="00AF3BE2">
              <w:rPr>
                <w:noProof/>
                <w:webHidden/>
              </w:rPr>
              <w:instrText xml:space="preserve"> PAGEREF _Toc82010486 \h </w:instrText>
            </w:r>
            <w:r w:rsidR="00AF3BE2">
              <w:rPr>
                <w:noProof/>
                <w:webHidden/>
              </w:rPr>
            </w:r>
            <w:r w:rsidR="00AF3BE2">
              <w:rPr>
                <w:noProof/>
                <w:webHidden/>
              </w:rPr>
              <w:fldChar w:fldCharType="separate"/>
            </w:r>
            <w:r w:rsidR="006124F6">
              <w:rPr>
                <w:noProof/>
                <w:webHidden/>
              </w:rPr>
              <w:t>8</w:t>
            </w:r>
            <w:r w:rsidR="00AF3BE2">
              <w:rPr>
                <w:noProof/>
                <w:webHidden/>
              </w:rPr>
              <w:fldChar w:fldCharType="end"/>
            </w:r>
          </w:hyperlink>
        </w:p>
        <w:p w14:paraId="7D3951D9" w14:textId="647ACC60" w:rsidR="00AF3BE2" w:rsidRDefault="006F75F5" w:rsidP="007C5272">
          <w:pPr>
            <w:pStyle w:val="Indholdsfortegnelse1"/>
            <w:spacing w:line="220" w:lineRule="atLeast"/>
            <w:rPr>
              <w:rFonts w:eastAsiaTheme="minorEastAsia" w:cstheme="minorBidi"/>
              <w:b w:val="0"/>
              <w:noProof/>
              <w:color w:val="auto"/>
              <w:sz w:val="22"/>
              <w:szCs w:val="22"/>
            </w:rPr>
          </w:pPr>
          <w:hyperlink w:anchor="_Toc82010487" w:history="1">
            <w:r w:rsidR="00AF3BE2" w:rsidRPr="003B590E">
              <w:rPr>
                <w:rStyle w:val="Hyperlink"/>
                <w:noProof/>
              </w:rPr>
              <w:t>Din undersøgelsespligt</w:t>
            </w:r>
            <w:r w:rsidR="00AF3BE2">
              <w:rPr>
                <w:noProof/>
                <w:webHidden/>
              </w:rPr>
              <w:tab/>
            </w:r>
            <w:r w:rsidR="00AF3BE2">
              <w:rPr>
                <w:noProof/>
                <w:webHidden/>
              </w:rPr>
              <w:fldChar w:fldCharType="begin"/>
            </w:r>
            <w:r w:rsidR="00AF3BE2">
              <w:rPr>
                <w:noProof/>
                <w:webHidden/>
              </w:rPr>
              <w:instrText xml:space="preserve"> PAGEREF _Toc82010487 \h </w:instrText>
            </w:r>
            <w:r w:rsidR="00AF3BE2">
              <w:rPr>
                <w:noProof/>
                <w:webHidden/>
              </w:rPr>
            </w:r>
            <w:r w:rsidR="00AF3BE2">
              <w:rPr>
                <w:noProof/>
                <w:webHidden/>
              </w:rPr>
              <w:fldChar w:fldCharType="separate"/>
            </w:r>
            <w:r w:rsidR="006124F6">
              <w:rPr>
                <w:noProof/>
                <w:webHidden/>
              </w:rPr>
              <w:t>8</w:t>
            </w:r>
            <w:r w:rsidR="00AF3BE2">
              <w:rPr>
                <w:noProof/>
                <w:webHidden/>
              </w:rPr>
              <w:fldChar w:fldCharType="end"/>
            </w:r>
          </w:hyperlink>
        </w:p>
        <w:p w14:paraId="1B05E47A" w14:textId="424E3B62" w:rsidR="00AF3BE2" w:rsidRDefault="006F75F5" w:rsidP="007C5272">
          <w:pPr>
            <w:pStyle w:val="Indholdsfortegnelse1"/>
            <w:spacing w:line="220" w:lineRule="atLeast"/>
            <w:rPr>
              <w:rFonts w:eastAsiaTheme="minorEastAsia" w:cstheme="minorBidi"/>
              <w:b w:val="0"/>
              <w:noProof/>
              <w:color w:val="auto"/>
              <w:sz w:val="22"/>
              <w:szCs w:val="22"/>
            </w:rPr>
          </w:pPr>
          <w:hyperlink w:anchor="_Toc82010488" w:history="1">
            <w:r w:rsidR="00AF3BE2" w:rsidRPr="003B590E">
              <w:rPr>
                <w:rStyle w:val="Hyperlink"/>
                <w:noProof/>
              </w:rPr>
              <w:t>Hvornår kan leverandøren opkræve et gebyr?</w:t>
            </w:r>
            <w:r w:rsidR="00AF3BE2">
              <w:rPr>
                <w:noProof/>
                <w:webHidden/>
              </w:rPr>
              <w:tab/>
            </w:r>
            <w:r w:rsidR="00AF3BE2">
              <w:rPr>
                <w:noProof/>
                <w:webHidden/>
              </w:rPr>
              <w:fldChar w:fldCharType="begin"/>
            </w:r>
            <w:r w:rsidR="00AF3BE2">
              <w:rPr>
                <w:noProof/>
                <w:webHidden/>
              </w:rPr>
              <w:instrText xml:space="preserve"> PAGEREF _Toc82010488 \h </w:instrText>
            </w:r>
            <w:r w:rsidR="00AF3BE2">
              <w:rPr>
                <w:noProof/>
                <w:webHidden/>
              </w:rPr>
            </w:r>
            <w:r w:rsidR="00AF3BE2">
              <w:rPr>
                <w:noProof/>
                <w:webHidden/>
              </w:rPr>
              <w:fldChar w:fldCharType="separate"/>
            </w:r>
            <w:r w:rsidR="006124F6">
              <w:rPr>
                <w:noProof/>
                <w:webHidden/>
              </w:rPr>
              <w:t>9</w:t>
            </w:r>
            <w:r w:rsidR="00AF3BE2">
              <w:rPr>
                <w:noProof/>
                <w:webHidden/>
              </w:rPr>
              <w:fldChar w:fldCharType="end"/>
            </w:r>
          </w:hyperlink>
        </w:p>
        <w:p w14:paraId="4C1ACC80" w14:textId="5F02C925" w:rsidR="00AF3BE2" w:rsidRDefault="006F75F5" w:rsidP="007C5272">
          <w:pPr>
            <w:pStyle w:val="Indholdsfortegnelse1"/>
            <w:spacing w:line="220" w:lineRule="atLeast"/>
            <w:rPr>
              <w:rFonts w:eastAsiaTheme="minorEastAsia" w:cstheme="minorBidi"/>
              <w:b w:val="0"/>
              <w:noProof/>
              <w:color w:val="auto"/>
              <w:sz w:val="22"/>
              <w:szCs w:val="22"/>
            </w:rPr>
          </w:pPr>
          <w:hyperlink w:anchor="_Toc82010489" w:history="1">
            <w:r w:rsidR="00AF3BE2" w:rsidRPr="003B590E">
              <w:rPr>
                <w:rStyle w:val="Hyperlink"/>
                <w:noProof/>
              </w:rPr>
              <w:t>Returemballage</w:t>
            </w:r>
            <w:r w:rsidR="00AF3BE2">
              <w:rPr>
                <w:noProof/>
                <w:webHidden/>
              </w:rPr>
              <w:tab/>
            </w:r>
            <w:r w:rsidR="00AF3BE2">
              <w:rPr>
                <w:noProof/>
                <w:webHidden/>
              </w:rPr>
              <w:fldChar w:fldCharType="begin"/>
            </w:r>
            <w:r w:rsidR="00AF3BE2">
              <w:rPr>
                <w:noProof/>
                <w:webHidden/>
              </w:rPr>
              <w:instrText xml:space="preserve"> PAGEREF _Toc82010489 \h </w:instrText>
            </w:r>
            <w:r w:rsidR="00AF3BE2">
              <w:rPr>
                <w:noProof/>
                <w:webHidden/>
              </w:rPr>
            </w:r>
            <w:r w:rsidR="00AF3BE2">
              <w:rPr>
                <w:noProof/>
                <w:webHidden/>
              </w:rPr>
              <w:fldChar w:fldCharType="separate"/>
            </w:r>
            <w:r w:rsidR="006124F6">
              <w:rPr>
                <w:noProof/>
                <w:webHidden/>
              </w:rPr>
              <w:t>9</w:t>
            </w:r>
            <w:r w:rsidR="00AF3BE2">
              <w:rPr>
                <w:noProof/>
                <w:webHidden/>
              </w:rPr>
              <w:fldChar w:fldCharType="end"/>
            </w:r>
          </w:hyperlink>
        </w:p>
        <w:p w14:paraId="3B241C79" w14:textId="4DF9940E" w:rsidR="00AF3BE2" w:rsidRDefault="006F75F5" w:rsidP="007C5272">
          <w:pPr>
            <w:pStyle w:val="Indholdsfortegnelse1"/>
            <w:spacing w:line="220" w:lineRule="atLeast"/>
            <w:rPr>
              <w:rFonts w:eastAsiaTheme="minorEastAsia" w:cstheme="minorBidi"/>
              <w:b w:val="0"/>
              <w:noProof/>
              <w:color w:val="auto"/>
              <w:sz w:val="22"/>
              <w:szCs w:val="22"/>
            </w:rPr>
          </w:pPr>
          <w:hyperlink w:anchor="_Toc82010490" w:history="1">
            <w:r w:rsidR="00AF3BE2" w:rsidRPr="003B590E">
              <w:rPr>
                <w:rStyle w:val="Hyperlink"/>
                <w:noProof/>
              </w:rPr>
              <w:t>Overblik: Nye grønne tiltag på 50.55 Kontorartikler</w:t>
            </w:r>
            <w:r w:rsidR="00AF3BE2">
              <w:rPr>
                <w:noProof/>
                <w:webHidden/>
              </w:rPr>
              <w:tab/>
            </w:r>
            <w:r w:rsidR="00AF3BE2">
              <w:rPr>
                <w:noProof/>
                <w:webHidden/>
              </w:rPr>
              <w:fldChar w:fldCharType="begin"/>
            </w:r>
            <w:r w:rsidR="00AF3BE2">
              <w:rPr>
                <w:noProof/>
                <w:webHidden/>
              </w:rPr>
              <w:instrText xml:space="preserve"> PAGEREF _Toc82010490 \h </w:instrText>
            </w:r>
            <w:r w:rsidR="00AF3BE2">
              <w:rPr>
                <w:noProof/>
                <w:webHidden/>
              </w:rPr>
            </w:r>
            <w:r w:rsidR="00AF3BE2">
              <w:rPr>
                <w:noProof/>
                <w:webHidden/>
              </w:rPr>
              <w:fldChar w:fldCharType="separate"/>
            </w:r>
            <w:r w:rsidR="006124F6">
              <w:rPr>
                <w:noProof/>
                <w:webHidden/>
              </w:rPr>
              <w:t>9</w:t>
            </w:r>
            <w:r w:rsidR="00AF3BE2">
              <w:rPr>
                <w:noProof/>
                <w:webHidden/>
              </w:rPr>
              <w:fldChar w:fldCharType="end"/>
            </w:r>
          </w:hyperlink>
        </w:p>
        <w:p w14:paraId="73651CDB" w14:textId="106FC081" w:rsidR="00AF3BE2" w:rsidRDefault="006F75F5" w:rsidP="007C5272">
          <w:pPr>
            <w:pStyle w:val="Indholdsfortegnelse1"/>
            <w:spacing w:line="220" w:lineRule="atLeast"/>
            <w:rPr>
              <w:rFonts w:eastAsiaTheme="minorEastAsia" w:cstheme="minorBidi"/>
              <w:b w:val="0"/>
              <w:noProof/>
              <w:color w:val="auto"/>
              <w:sz w:val="22"/>
              <w:szCs w:val="22"/>
            </w:rPr>
          </w:pPr>
          <w:hyperlink w:anchor="_Toc82010491" w:history="1">
            <w:r w:rsidR="00AF3BE2" w:rsidRPr="003B590E">
              <w:rPr>
                <w:rStyle w:val="Hyperlink"/>
                <w:noProof/>
              </w:rPr>
              <w:t>Gode råd om grønne indkøb</w:t>
            </w:r>
            <w:r w:rsidR="00AF3BE2">
              <w:rPr>
                <w:noProof/>
                <w:webHidden/>
              </w:rPr>
              <w:tab/>
            </w:r>
            <w:r w:rsidR="00AF3BE2">
              <w:rPr>
                <w:noProof/>
                <w:webHidden/>
              </w:rPr>
              <w:fldChar w:fldCharType="begin"/>
            </w:r>
            <w:r w:rsidR="00AF3BE2">
              <w:rPr>
                <w:noProof/>
                <w:webHidden/>
              </w:rPr>
              <w:instrText xml:space="preserve"> PAGEREF _Toc82010491 \h </w:instrText>
            </w:r>
            <w:r w:rsidR="00AF3BE2">
              <w:rPr>
                <w:noProof/>
                <w:webHidden/>
              </w:rPr>
            </w:r>
            <w:r w:rsidR="00AF3BE2">
              <w:rPr>
                <w:noProof/>
                <w:webHidden/>
              </w:rPr>
              <w:fldChar w:fldCharType="separate"/>
            </w:r>
            <w:r w:rsidR="006124F6">
              <w:rPr>
                <w:noProof/>
                <w:webHidden/>
              </w:rPr>
              <w:t>10</w:t>
            </w:r>
            <w:r w:rsidR="00AF3BE2">
              <w:rPr>
                <w:noProof/>
                <w:webHidden/>
              </w:rPr>
              <w:fldChar w:fldCharType="end"/>
            </w:r>
          </w:hyperlink>
        </w:p>
        <w:p w14:paraId="0910E1AB" w14:textId="5F53844F" w:rsidR="00AF3BE2" w:rsidRDefault="006F75F5" w:rsidP="007C5272">
          <w:pPr>
            <w:pStyle w:val="Indholdsfortegnelse2"/>
            <w:spacing w:line="220" w:lineRule="atLeast"/>
            <w:rPr>
              <w:rFonts w:eastAsiaTheme="minorEastAsia" w:cstheme="minorBidi"/>
              <w:noProof/>
              <w:color w:val="auto"/>
              <w:sz w:val="22"/>
              <w:szCs w:val="22"/>
            </w:rPr>
          </w:pPr>
          <w:hyperlink w:anchor="_Toc82010492" w:history="1">
            <w:r w:rsidR="00AF3BE2" w:rsidRPr="003B590E">
              <w:rPr>
                <w:rStyle w:val="Hyperlink"/>
                <w:noProof/>
              </w:rPr>
              <w:t>Godt begyndt – gratis tiltag klar til implementering</w:t>
            </w:r>
            <w:r w:rsidR="00AF3BE2">
              <w:rPr>
                <w:noProof/>
                <w:webHidden/>
              </w:rPr>
              <w:tab/>
            </w:r>
            <w:r w:rsidR="00AF3BE2">
              <w:rPr>
                <w:noProof/>
                <w:webHidden/>
              </w:rPr>
              <w:fldChar w:fldCharType="begin"/>
            </w:r>
            <w:r w:rsidR="00AF3BE2">
              <w:rPr>
                <w:noProof/>
                <w:webHidden/>
              </w:rPr>
              <w:instrText xml:space="preserve"> PAGEREF _Toc82010492 \h </w:instrText>
            </w:r>
            <w:r w:rsidR="00AF3BE2">
              <w:rPr>
                <w:noProof/>
                <w:webHidden/>
              </w:rPr>
            </w:r>
            <w:r w:rsidR="00AF3BE2">
              <w:rPr>
                <w:noProof/>
                <w:webHidden/>
              </w:rPr>
              <w:fldChar w:fldCharType="separate"/>
            </w:r>
            <w:r w:rsidR="006124F6">
              <w:rPr>
                <w:noProof/>
                <w:webHidden/>
              </w:rPr>
              <w:t>11</w:t>
            </w:r>
            <w:r w:rsidR="00AF3BE2">
              <w:rPr>
                <w:noProof/>
                <w:webHidden/>
              </w:rPr>
              <w:fldChar w:fldCharType="end"/>
            </w:r>
          </w:hyperlink>
        </w:p>
        <w:p w14:paraId="67AE0402" w14:textId="1F1F9BAE" w:rsidR="00AF3BE2" w:rsidRDefault="006F75F5" w:rsidP="007C5272">
          <w:pPr>
            <w:pStyle w:val="Indholdsfortegnelse2"/>
            <w:spacing w:line="220" w:lineRule="atLeast"/>
            <w:rPr>
              <w:rFonts w:eastAsiaTheme="minorEastAsia" w:cstheme="minorBidi"/>
              <w:noProof/>
              <w:color w:val="auto"/>
              <w:sz w:val="22"/>
              <w:szCs w:val="22"/>
            </w:rPr>
          </w:pPr>
          <w:hyperlink w:anchor="_Toc82010493" w:history="1">
            <w:r w:rsidR="00AF3BE2" w:rsidRPr="003B590E">
              <w:rPr>
                <w:rStyle w:val="Hyperlink"/>
                <w:noProof/>
              </w:rPr>
              <w:t>Godt i gang – køb ind fra den grønne hylde</w:t>
            </w:r>
            <w:r w:rsidR="00AF3BE2">
              <w:rPr>
                <w:noProof/>
                <w:webHidden/>
              </w:rPr>
              <w:tab/>
            </w:r>
            <w:r w:rsidR="00AF3BE2">
              <w:rPr>
                <w:noProof/>
                <w:webHidden/>
              </w:rPr>
              <w:fldChar w:fldCharType="begin"/>
            </w:r>
            <w:r w:rsidR="00AF3BE2">
              <w:rPr>
                <w:noProof/>
                <w:webHidden/>
              </w:rPr>
              <w:instrText xml:space="preserve"> PAGEREF _Toc82010493 \h </w:instrText>
            </w:r>
            <w:r w:rsidR="00AF3BE2">
              <w:rPr>
                <w:noProof/>
                <w:webHidden/>
              </w:rPr>
            </w:r>
            <w:r w:rsidR="00AF3BE2">
              <w:rPr>
                <w:noProof/>
                <w:webHidden/>
              </w:rPr>
              <w:fldChar w:fldCharType="separate"/>
            </w:r>
            <w:r w:rsidR="006124F6">
              <w:rPr>
                <w:noProof/>
                <w:webHidden/>
              </w:rPr>
              <w:t>11</w:t>
            </w:r>
            <w:r w:rsidR="00AF3BE2">
              <w:rPr>
                <w:noProof/>
                <w:webHidden/>
              </w:rPr>
              <w:fldChar w:fldCharType="end"/>
            </w:r>
          </w:hyperlink>
        </w:p>
        <w:p w14:paraId="19DCA4FC" w14:textId="25FD3A4C" w:rsidR="00AF3BE2" w:rsidRDefault="006F75F5" w:rsidP="007C5272">
          <w:pPr>
            <w:pStyle w:val="Indholdsfortegnelse2"/>
            <w:spacing w:line="220" w:lineRule="atLeast"/>
            <w:rPr>
              <w:rFonts w:eastAsiaTheme="minorEastAsia" w:cstheme="minorBidi"/>
              <w:noProof/>
              <w:color w:val="auto"/>
              <w:sz w:val="22"/>
              <w:szCs w:val="22"/>
            </w:rPr>
          </w:pPr>
          <w:hyperlink w:anchor="_Toc82010494" w:history="1">
            <w:r w:rsidR="00AF3BE2" w:rsidRPr="003B590E">
              <w:rPr>
                <w:rStyle w:val="Hyperlink"/>
                <w:noProof/>
              </w:rPr>
              <w:t>Godt i mål – genbrug, genanvend og sæt konkrete mål</w:t>
            </w:r>
            <w:r w:rsidR="00AF3BE2">
              <w:rPr>
                <w:noProof/>
                <w:webHidden/>
              </w:rPr>
              <w:tab/>
            </w:r>
            <w:r w:rsidR="00AF3BE2">
              <w:rPr>
                <w:noProof/>
                <w:webHidden/>
              </w:rPr>
              <w:fldChar w:fldCharType="begin"/>
            </w:r>
            <w:r w:rsidR="00AF3BE2">
              <w:rPr>
                <w:noProof/>
                <w:webHidden/>
              </w:rPr>
              <w:instrText xml:space="preserve"> PAGEREF _Toc82010494 \h </w:instrText>
            </w:r>
            <w:r w:rsidR="00AF3BE2">
              <w:rPr>
                <w:noProof/>
                <w:webHidden/>
              </w:rPr>
            </w:r>
            <w:r w:rsidR="00AF3BE2">
              <w:rPr>
                <w:noProof/>
                <w:webHidden/>
              </w:rPr>
              <w:fldChar w:fldCharType="separate"/>
            </w:r>
            <w:r w:rsidR="006124F6">
              <w:rPr>
                <w:noProof/>
                <w:webHidden/>
              </w:rPr>
              <w:t>11</w:t>
            </w:r>
            <w:r w:rsidR="00AF3BE2">
              <w:rPr>
                <w:noProof/>
                <w:webHidden/>
              </w:rPr>
              <w:fldChar w:fldCharType="end"/>
            </w:r>
          </w:hyperlink>
        </w:p>
        <w:p w14:paraId="40B20C5F" w14:textId="186E0E29" w:rsidR="00AF3BE2" w:rsidRDefault="006F75F5" w:rsidP="007C5272">
          <w:pPr>
            <w:pStyle w:val="Indholdsfortegnelse1"/>
            <w:spacing w:line="220" w:lineRule="atLeast"/>
            <w:rPr>
              <w:rFonts w:eastAsiaTheme="minorEastAsia" w:cstheme="minorBidi"/>
              <w:b w:val="0"/>
              <w:noProof/>
              <w:color w:val="auto"/>
              <w:sz w:val="22"/>
              <w:szCs w:val="22"/>
            </w:rPr>
          </w:pPr>
          <w:hyperlink w:anchor="_Toc82010495" w:history="1">
            <w:r w:rsidR="00AF3BE2" w:rsidRPr="003B590E">
              <w:rPr>
                <w:rStyle w:val="Hyperlink"/>
                <w:noProof/>
              </w:rPr>
              <w:t>Oftest stillede spørgsmål</w:t>
            </w:r>
            <w:r w:rsidR="00AF3BE2">
              <w:rPr>
                <w:noProof/>
                <w:webHidden/>
              </w:rPr>
              <w:tab/>
            </w:r>
            <w:r w:rsidR="00AF3BE2">
              <w:rPr>
                <w:noProof/>
                <w:webHidden/>
              </w:rPr>
              <w:fldChar w:fldCharType="begin"/>
            </w:r>
            <w:r w:rsidR="00AF3BE2">
              <w:rPr>
                <w:noProof/>
                <w:webHidden/>
              </w:rPr>
              <w:instrText xml:space="preserve"> PAGEREF _Toc82010495 \h </w:instrText>
            </w:r>
            <w:r w:rsidR="00AF3BE2">
              <w:rPr>
                <w:noProof/>
                <w:webHidden/>
              </w:rPr>
            </w:r>
            <w:r w:rsidR="00AF3BE2">
              <w:rPr>
                <w:noProof/>
                <w:webHidden/>
              </w:rPr>
              <w:fldChar w:fldCharType="separate"/>
            </w:r>
            <w:r w:rsidR="006124F6">
              <w:rPr>
                <w:noProof/>
                <w:webHidden/>
              </w:rPr>
              <w:t>12</w:t>
            </w:r>
            <w:r w:rsidR="00AF3BE2">
              <w:rPr>
                <w:noProof/>
                <w:webHidden/>
              </w:rPr>
              <w:fldChar w:fldCharType="end"/>
            </w:r>
          </w:hyperlink>
        </w:p>
        <w:p w14:paraId="09917487" w14:textId="1FEA6B5B" w:rsidR="00AF3BE2" w:rsidRDefault="006F75F5" w:rsidP="007C5272">
          <w:pPr>
            <w:pStyle w:val="Indholdsfortegnelse2"/>
            <w:spacing w:line="220" w:lineRule="atLeast"/>
            <w:rPr>
              <w:rFonts w:eastAsiaTheme="minorEastAsia" w:cstheme="minorBidi"/>
              <w:noProof/>
              <w:color w:val="auto"/>
              <w:sz w:val="22"/>
              <w:szCs w:val="22"/>
            </w:rPr>
          </w:pPr>
          <w:hyperlink w:anchor="_Toc82010496" w:history="1">
            <w:r w:rsidR="00AF3BE2" w:rsidRPr="003B590E">
              <w:rPr>
                <w:rStyle w:val="Hyperlink"/>
                <w:noProof/>
              </w:rPr>
              <w:t>Hvilke muligheder har jeg, hvis de bestilte produkter er i restordre?</w:t>
            </w:r>
            <w:r w:rsidR="00AF3BE2">
              <w:rPr>
                <w:noProof/>
                <w:webHidden/>
              </w:rPr>
              <w:tab/>
            </w:r>
            <w:r w:rsidR="00AF3BE2">
              <w:rPr>
                <w:noProof/>
                <w:webHidden/>
              </w:rPr>
              <w:fldChar w:fldCharType="begin"/>
            </w:r>
            <w:r w:rsidR="00AF3BE2">
              <w:rPr>
                <w:noProof/>
                <w:webHidden/>
              </w:rPr>
              <w:instrText xml:space="preserve"> PAGEREF _Toc82010496 \h </w:instrText>
            </w:r>
            <w:r w:rsidR="00AF3BE2">
              <w:rPr>
                <w:noProof/>
                <w:webHidden/>
              </w:rPr>
            </w:r>
            <w:r w:rsidR="00AF3BE2">
              <w:rPr>
                <w:noProof/>
                <w:webHidden/>
              </w:rPr>
              <w:fldChar w:fldCharType="separate"/>
            </w:r>
            <w:r w:rsidR="006124F6">
              <w:rPr>
                <w:noProof/>
                <w:webHidden/>
              </w:rPr>
              <w:t>12</w:t>
            </w:r>
            <w:r w:rsidR="00AF3BE2">
              <w:rPr>
                <w:noProof/>
                <w:webHidden/>
              </w:rPr>
              <w:fldChar w:fldCharType="end"/>
            </w:r>
          </w:hyperlink>
        </w:p>
        <w:p w14:paraId="2C30149E" w14:textId="539A4263" w:rsidR="00AF3BE2" w:rsidRDefault="006F75F5" w:rsidP="007C5272">
          <w:pPr>
            <w:pStyle w:val="Indholdsfortegnelse2"/>
            <w:spacing w:line="220" w:lineRule="atLeast"/>
            <w:rPr>
              <w:rFonts w:eastAsiaTheme="minorEastAsia" w:cstheme="minorBidi"/>
              <w:noProof/>
              <w:color w:val="auto"/>
              <w:sz w:val="22"/>
              <w:szCs w:val="22"/>
            </w:rPr>
          </w:pPr>
          <w:hyperlink w:anchor="_Toc82010497" w:history="1">
            <w:r w:rsidR="00AF3BE2" w:rsidRPr="003B590E">
              <w:rPr>
                <w:rStyle w:val="Hyperlink"/>
                <w:noProof/>
              </w:rPr>
              <w:t>Hvordan returnerer jeg varer?</w:t>
            </w:r>
            <w:r w:rsidR="00AF3BE2">
              <w:rPr>
                <w:noProof/>
                <w:webHidden/>
              </w:rPr>
              <w:tab/>
            </w:r>
            <w:r w:rsidR="00AF3BE2">
              <w:rPr>
                <w:noProof/>
                <w:webHidden/>
              </w:rPr>
              <w:fldChar w:fldCharType="begin"/>
            </w:r>
            <w:r w:rsidR="00AF3BE2">
              <w:rPr>
                <w:noProof/>
                <w:webHidden/>
              </w:rPr>
              <w:instrText xml:space="preserve"> PAGEREF _Toc82010497 \h </w:instrText>
            </w:r>
            <w:r w:rsidR="00AF3BE2">
              <w:rPr>
                <w:noProof/>
                <w:webHidden/>
              </w:rPr>
            </w:r>
            <w:r w:rsidR="00AF3BE2">
              <w:rPr>
                <w:noProof/>
                <w:webHidden/>
              </w:rPr>
              <w:fldChar w:fldCharType="separate"/>
            </w:r>
            <w:r w:rsidR="006124F6">
              <w:rPr>
                <w:noProof/>
                <w:webHidden/>
              </w:rPr>
              <w:t>12</w:t>
            </w:r>
            <w:r w:rsidR="00AF3BE2">
              <w:rPr>
                <w:noProof/>
                <w:webHidden/>
              </w:rPr>
              <w:fldChar w:fldCharType="end"/>
            </w:r>
          </w:hyperlink>
        </w:p>
        <w:p w14:paraId="4B93C65E" w14:textId="551794FD" w:rsidR="00AF3BE2" w:rsidRDefault="006F75F5" w:rsidP="007C5272">
          <w:pPr>
            <w:pStyle w:val="Indholdsfortegnelse2"/>
            <w:spacing w:line="220" w:lineRule="atLeast"/>
            <w:rPr>
              <w:rFonts w:eastAsiaTheme="minorEastAsia" w:cstheme="minorBidi"/>
              <w:noProof/>
              <w:color w:val="auto"/>
              <w:sz w:val="22"/>
              <w:szCs w:val="22"/>
            </w:rPr>
          </w:pPr>
          <w:hyperlink w:anchor="_Toc82010498" w:history="1">
            <w:r w:rsidR="00AF3BE2" w:rsidRPr="003B590E">
              <w:rPr>
                <w:rStyle w:val="Hyperlink"/>
                <w:noProof/>
              </w:rPr>
              <w:t>Hvornår er der tale om en mangel i forbindelse med leverancen?</w:t>
            </w:r>
            <w:r w:rsidR="00AF3BE2">
              <w:rPr>
                <w:noProof/>
                <w:webHidden/>
              </w:rPr>
              <w:tab/>
            </w:r>
            <w:r w:rsidR="00AF3BE2">
              <w:rPr>
                <w:noProof/>
                <w:webHidden/>
              </w:rPr>
              <w:fldChar w:fldCharType="begin"/>
            </w:r>
            <w:r w:rsidR="00AF3BE2">
              <w:rPr>
                <w:noProof/>
                <w:webHidden/>
              </w:rPr>
              <w:instrText xml:space="preserve"> PAGEREF _Toc82010498 \h </w:instrText>
            </w:r>
            <w:r w:rsidR="00AF3BE2">
              <w:rPr>
                <w:noProof/>
                <w:webHidden/>
              </w:rPr>
            </w:r>
            <w:r w:rsidR="00AF3BE2">
              <w:rPr>
                <w:noProof/>
                <w:webHidden/>
              </w:rPr>
              <w:fldChar w:fldCharType="separate"/>
            </w:r>
            <w:r w:rsidR="006124F6">
              <w:rPr>
                <w:noProof/>
                <w:webHidden/>
              </w:rPr>
              <w:t>13</w:t>
            </w:r>
            <w:r w:rsidR="00AF3BE2">
              <w:rPr>
                <w:noProof/>
                <w:webHidden/>
              </w:rPr>
              <w:fldChar w:fldCharType="end"/>
            </w:r>
          </w:hyperlink>
        </w:p>
        <w:p w14:paraId="7F2DDD3C" w14:textId="2C89BD70" w:rsidR="00AF3BE2" w:rsidRDefault="006F75F5" w:rsidP="007C5272">
          <w:pPr>
            <w:pStyle w:val="Indholdsfortegnelse2"/>
            <w:spacing w:line="220" w:lineRule="atLeast"/>
            <w:rPr>
              <w:rFonts w:eastAsiaTheme="minorEastAsia" w:cstheme="minorBidi"/>
              <w:noProof/>
              <w:color w:val="auto"/>
              <w:sz w:val="22"/>
              <w:szCs w:val="22"/>
            </w:rPr>
          </w:pPr>
          <w:hyperlink w:anchor="_Toc82010499" w:history="1">
            <w:r w:rsidR="00AF3BE2" w:rsidRPr="003B590E">
              <w:rPr>
                <w:rStyle w:val="Hyperlink"/>
                <w:noProof/>
              </w:rPr>
              <w:t>Hvad er mulighederne for dækningskøb og bod?</w:t>
            </w:r>
            <w:r w:rsidR="00AF3BE2">
              <w:rPr>
                <w:noProof/>
                <w:webHidden/>
              </w:rPr>
              <w:tab/>
            </w:r>
            <w:r w:rsidR="00AF3BE2">
              <w:rPr>
                <w:noProof/>
                <w:webHidden/>
              </w:rPr>
              <w:fldChar w:fldCharType="begin"/>
            </w:r>
            <w:r w:rsidR="00AF3BE2">
              <w:rPr>
                <w:noProof/>
                <w:webHidden/>
              </w:rPr>
              <w:instrText xml:space="preserve"> PAGEREF _Toc82010499 \h </w:instrText>
            </w:r>
            <w:r w:rsidR="00AF3BE2">
              <w:rPr>
                <w:noProof/>
                <w:webHidden/>
              </w:rPr>
            </w:r>
            <w:r w:rsidR="00AF3BE2">
              <w:rPr>
                <w:noProof/>
                <w:webHidden/>
              </w:rPr>
              <w:fldChar w:fldCharType="separate"/>
            </w:r>
            <w:r w:rsidR="006124F6">
              <w:rPr>
                <w:noProof/>
                <w:webHidden/>
              </w:rPr>
              <w:t>13</w:t>
            </w:r>
            <w:r w:rsidR="00AF3BE2">
              <w:rPr>
                <w:noProof/>
                <w:webHidden/>
              </w:rPr>
              <w:fldChar w:fldCharType="end"/>
            </w:r>
          </w:hyperlink>
        </w:p>
        <w:p w14:paraId="1D8D45E1" w14:textId="02667C58" w:rsidR="00AF3BE2" w:rsidRDefault="006F75F5" w:rsidP="007C5272">
          <w:pPr>
            <w:pStyle w:val="Indholdsfortegnelse2"/>
            <w:spacing w:line="220" w:lineRule="atLeast"/>
            <w:rPr>
              <w:rFonts w:eastAsiaTheme="minorEastAsia" w:cstheme="minorBidi"/>
              <w:noProof/>
              <w:color w:val="auto"/>
              <w:sz w:val="22"/>
              <w:szCs w:val="22"/>
            </w:rPr>
          </w:pPr>
          <w:hyperlink w:anchor="_Toc82010500" w:history="1">
            <w:r w:rsidR="00AF3BE2" w:rsidRPr="003B590E">
              <w:rPr>
                <w:rStyle w:val="Hyperlink"/>
                <w:noProof/>
              </w:rPr>
              <w:t>Hvilke miljøkrav er der stillet til produkterne?</w:t>
            </w:r>
            <w:r w:rsidR="00AF3BE2">
              <w:rPr>
                <w:noProof/>
                <w:webHidden/>
              </w:rPr>
              <w:tab/>
            </w:r>
            <w:r w:rsidR="00AF3BE2">
              <w:rPr>
                <w:noProof/>
                <w:webHidden/>
              </w:rPr>
              <w:fldChar w:fldCharType="begin"/>
            </w:r>
            <w:r w:rsidR="00AF3BE2">
              <w:rPr>
                <w:noProof/>
                <w:webHidden/>
              </w:rPr>
              <w:instrText xml:space="preserve"> PAGEREF _Toc82010500 \h </w:instrText>
            </w:r>
            <w:r w:rsidR="00AF3BE2">
              <w:rPr>
                <w:noProof/>
                <w:webHidden/>
              </w:rPr>
            </w:r>
            <w:r w:rsidR="00AF3BE2">
              <w:rPr>
                <w:noProof/>
                <w:webHidden/>
              </w:rPr>
              <w:fldChar w:fldCharType="separate"/>
            </w:r>
            <w:r w:rsidR="006124F6">
              <w:rPr>
                <w:noProof/>
                <w:webHidden/>
              </w:rPr>
              <w:t>13</w:t>
            </w:r>
            <w:r w:rsidR="00AF3BE2">
              <w:rPr>
                <w:noProof/>
                <w:webHidden/>
              </w:rPr>
              <w:fldChar w:fldCharType="end"/>
            </w:r>
          </w:hyperlink>
        </w:p>
        <w:p w14:paraId="4FBE7E9C" w14:textId="5D6860FF" w:rsidR="00AF3BE2" w:rsidRDefault="006F75F5" w:rsidP="007C5272">
          <w:pPr>
            <w:pStyle w:val="Indholdsfortegnelse2"/>
            <w:spacing w:line="220" w:lineRule="atLeast"/>
            <w:rPr>
              <w:rFonts w:eastAsiaTheme="minorEastAsia" w:cstheme="minorBidi"/>
              <w:noProof/>
              <w:color w:val="auto"/>
              <w:sz w:val="22"/>
              <w:szCs w:val="22"/>
            </w:rPr>
          </w:pPr>
          <w:hyperlink w:anchor="_Toc82010501" w:history="1">
            <w:r w:rsidR="00AF3BE2" w:rsidRPr="003B590E">
              <w:rPr>
                <w:rStyle w:val="Hyperlink"/>
                <w:noProof/>
              </w:rPr>
              <w:t>Kan leverandøren fjerne produkter fra sortimentet?</w:t>
            </w:r>
            <w:r w:rsidR="00AF3BE2">
              <w:rPr>
                <w:noProof/>
                <w:webHidden/>
              </w:rPr>
              <w:tab/>
            </w:r>
            <w:r w:rsidR="00AF3BE2">
              <w:rPr>
                <w:noProof/>
                <w:webHidden/>
              </w:rPr>
              <w:fldChar w:fldCharType="begin"/>
            </w:r>
            <w:r w:rsidR="00AF3BE2">
              <w:rPr>
                <w:noProof/>
                <w:webHidden/>
              </w:rPr>
              <w:instrText xml:space="preserve"> PAGEREF _Toc82010501 \h </w:instrText>
            </w:r>
            <w:r w:rsidR="00AF3BE2">
              <w:rPr>
                <w:noProof/>
                <w:webHidden/>
              </w:rPr>
            </w:r>
            <w:r w:rsidR="00AF3BE2">
              <w:rPr>
                <w:noProof/>
                <w:webHidden/>
              </w:rPr>
              <w:fldChar w:fldCharType="separate"/>
            </w:r>
            <w:r w:rsidR="006124F6">
              <w:rPr>
                <w:noProof/>
                <w:webHidden/>
              </w:rPr>
              <w:t>13</w:t>
            </w:r>
            <w:r w:rsidR="00AF3BE2">
              <w:rPr>
                <w:noProof/>
                <w:webHidden/>
              </w:rPr>
              <w:fldChar w:fldCharType="end"/>
            </w:r>
          </w:hyperlink>
        </w:p>
        <w:p w14:paraId="5A0C1783" w14:textId="1B2C3877" w:rsidR="00AF3BE2" w:rsidRDefault="006F75F5" w:rsidP="007C5272">
          <w:pPr>
            <w:pStyle w:val="Indholdsfortegnelse2"/>
            <w:spacing w:line="220" w:lineRule="atLeast"/>
            <w:rPr>
              <w:rFonts w:eastAsiaTheme="minorEastAsia" w:cstheme="minorBidi"/>
              <w:noProof/>
              <w:color w:val="auto"/>
              <w:sz w:val="22"/>
              <w:szCs w:val="22"/>
            </w:rPr>
          </w:pPr>
          <w:hyperlink w:anchor="_Toc82010502" w:history="1">
            <w:r w:rsidR="00AF3BE2" w:rsidRPr="003B590E">
              <w:rPr>
                <w:rStyle w:val="Hyperlink"/>
                <w:noProof/>
              </w:rPr>
              <w:t>Kan leverandøren tilføje nye produkter?</w:t>
            </w:r>
            <w:r w:rsidR="00AF3BE2">
              <w:rPr>
                <w:noProof/>
                <w:webHidden/>
              </w:rPr>
              <w:tab/>
            </w:r>
            <w:r w:rsidR="00AF3BE2">
              <w:rPr>
                <w:noProof/>
                <w:webHidden/>
              </w:rPr>
              <w:fldChar w:fldCharType="begin"/>
            </w:r>
            <w:r w:rsidR="00AF3BE2">
              <w:rPr>
                <w:noProof/>
                <w:webHidden/>
              </w:rPr>
              <w:instrText xml:space="preserve"> PAGEREF _Toc82010502 \h </w:instrText>
            </w:r>
            <w:r w:rsidR="00AF3BE2">
              <w:rPr>
                <w:noProof/>
                <w:webHidden/>
              </w:rPr>
            </w:r>
            <w:r w:rsidR="00AF3BE2">
              <w:rPr>
                <w:noProof/>
                <w:webHidden/>
              </w:rPr>
              <w:fldChar w:fldCharType="separate"/>
            </w:r>
            <w:r w:rsidR="006124F6">
              <w:rPr>
                <w:noProof/>
                <w:webHidden/>
              </w:rPr>
              <w:t>14</w:t>
            </w:r>
            <w:r w:rsidR="00AF3BE2">
              <w:rPr>
                <w:noProof/>
                <w:webHidden/>
              </w:rPr>
              <w:fldChar w:fldCharType="end"/>
            </w:r>
          </w:hyperlink>
        </w:p>
        <w:p w14:paraId="1CEEEB90" w14:textId="3F9C3BA5" w:rsidR="00AF3BE2" w:rsidRDefault="006F75F5" w:rsidP="007C5272">
          <w:pPr>
            <w:pStyle w:val="Indholdsfortegnelse2"/>
            <w:spacing w:line="220" w:lineRule="atLeast"/>
            <w:rPr>
              <w:rFonts w:eastAsiaTheme="minorEastAsia" w:cstheme="minorBidi"/>
              <w:noProof/>
              <w:color w:val="auto"/>
              <w:sz w:val="22"/>
              <w:szCs w:val="22"/>
            </w:rPr>
          </w:pPr>
          <w:hyperlink w:anchor="_Toc82010503" w:history="1">
            <w:r w:rsidR="00AF3BE2" w:rsidRPr="003B590E">
              <w:rPr>
                <w:rStyle w:val="Hyperlink"/>
                <w:noProof/>
              </w:rPr>
              <w:t>Hvilke muligheder har jeg, hvis de bestilte produkter er i restordre?</w:t>
            </w:r>
            <w:r w:rsidR="00AF3BE2">
              <w:rPr>
                <w:noProof/>
                <w:webHidden/>
              </w:rPr>
              <w:tab/>
            </w:r>
            <w:r w:rsidR="00AF3BE2">
              <w:rPr>
                <w:noProof/>
                <w:webHidden/>
              </w:rPr>
              <w:fldChar w:fldCharType="begin"/>
            </w:r>
            <w:r w:rsidR="00AF3BE2">
              <w:rPr>
                <w:noProof/>
                <w:webHidden/>
              </w:rPr>
              <w:instrText xml:space="preserve"> PAGEREF _Toc82010503 \h </w:instrText>
            </w:r>
            <w:r w:rsidR="00AF3BE2">
              <w:rPr>
                <w:noProof/>
                <w:webHidden/>
              </w:rPr>
            </w:r>
            <w:r w:rsidR="00AF3BE2">
              <w:rPr>
                <w:noProof/>
                <w:webHidden/>
              </w:rPr>
              <w:fldChar w:fldCharType="separate"/>
            </w:r>
            <w:r w:rsidR="006124F6">
              <w:rPr>
                <w:noProof/>
                <w:webHidden/>
              </w:rPr>
              <w:t>14</w:t>
            </w:r>
            <w:r w:rsidR="00AF3BE2">
              <w:rPr>
                <w:noProof/>
                <w:webHidden/>
              </w:rPr>
              <w:fldChar w:fldCharType="end"/>
            </w:r>
          </w:hyperlink>
        </w:p>
        <w:p w14:paraId="14CFA72A" w14:textId="56D7471E" w:rsidR="00AF3BE2" w:rsidRDefault="006F75F5" w:rsidP="007C5272">
          <w:pPr>
            <w:pStyle w:val="Indholdsfortegnelse2"/>
            <w:spacing w:line="220" w:lineRule="atLeast"/>
            <w:rPr>
              <w:rFonts w:eastAsiaTheme="minorEastAsia" w:cstheme="minorBidi"/>
              <w:noProof/>
              <w:color w:val="auto"/>
              <w:sz w:val="22"/>
              <w:szCs w:val="22"/>
            </w:rPr>
          </w:pPr>
          <w:hyperlink w:anchor="_Toc82010504" w:history="1">
            <w:r w:rsidR="00AF3BE2" w:rsidRPr="003B590E">
              <w:rPr>
                <w:rStyle w:val="Hyperlink"/>
                <w:noProof/>
              </w:rPr>
              <w:t>Hvordan prisreguleres produkterne i sortimentet?</w:t>
            </w:r>
            <w:r w:rsidR="00AF3BE2">
              <w:rPr>
                <w:noProof/>
                <w:webHidden/>
              </w:rPr>
              <w:tab/>
            </w:r>
            <w:r w:rsidR="00AF3BE2">
              <w:rPr>
                <w:noProof/>
                <w:webHidden/>
              </w:rPr>
              <w:fldChar w:fldCharType="begin"/>
            </w:r>
            <w:r w:rsidR="00AF3BE2">
              <w:rPr>
                <w:noProof/>
                <w:webHidden/>
              </w:rPr>
              <w:instrText xml:space="preserve"> PAGEREF _Toc82010504 \h </w:instrText>
            </w:r>
            <w:r w:rsidR="00AF3BE2">
              <w:rPr>
                <w:noProof/>
                <w:webHidden/>
              </w:rPr>
            </w:r>
            <w:r w:rsidR="00AF3BE2">
              <w:rPr>
                <w:noProof/>
                <w:webHidden/>
              </w:rPr>
              <w:fldChar w:fldCharType="separate"/>
            </w:r>
            <w:r w:rsidR="006124F6">
              <w:rPr>
                <w:noProof/>
                <w:webHidden/>
              </w:rPr>
              <w:t>14</w:t>
            </w:r>
            <w:r w:rsidR="00AF3BE2">
              <w:rPr>
                <w:noProof/>
                <w:webHidden/>
              </w:rPr>
              <w:fldChar w:fldCharType="end"/>
            </w:r>
          </w:hyperlink>
        </w:p>
        <w:p w14:paraId="7D4CC468" w14:textId="1A4E42F7" w:rsidR="00AF3BE2" w:rsidRDefault="006F75F5" w:rsidP="007C5272">
          <w:pPr>
            <w:pStyle w:val="Indholdsfortegnelse2"/>
            <w:spacing w:line="220" w:lineRule="atLeast"/>
            <w:rPr>
              <w:rFonts w:eastAsiaTheme="minorEastAsia" w:cstheme="minorBidi"/>
              <w:noProof/>
              <w:color w:val="auto"/>
              <w:sz w:val="22"/>
              <w:szCs w:val="22"/>
            </w:rPr>
          </w:pPr>
          <w:hyperlink w:anchor="_Toc82010505" w:history="1">
            <w:r w:rsidR="00AF3BE2" w:rsidRPr="003B590E">
              <w:rPr>
                <w:rStyle w:val="Hyperlink"/>
                <w:noProof/>
              </w:rPr>
              <w:t>Hvad er aftalens løbetid?</w:t>
            </w:r>
            <w:r w:rsidR="00AF3BE2">
              <w:rPr>
                <w:noProof/>
                <w:webHidden/>
              </w:rPr>
              <w:tab/>
            </w:r>
            <w:r w:rsidR="00AF3BE2">
              <w:rPr>
                <w:noProof/>
                <w:webHidden/>
              </w:rPr>
              <w:fldChar w:fldCharType="begin"/>
            </w:r>
            <w:r w:rsidR="00AF3BE2">
              <w:rPr>
                <w:noProof/>
                <w:webHidden/>
              </w:rPr>
              <w:instrText xml:space="preserve"> PAGEREF _Toc82010505 \h </w:instrText>
            </w:r>
            <w:r w:rsidR="00AF3BE2">
              <w:rPr>
                <w:noProof/>
                <w:webHidden/>
              </w:rPr>
            </w:r>
            <w:r w:rsidR="00AF3BE2">
              <w:rPr>
                <w:noProof/>
                <w:webHidden/>
              </w:rPr>
              <w:fldChar w:fldCharType="separate"/>
            </w:r>
            <w:r w:rsidR="006124F6">
              <w:rPr>
                <w:noProof/>
                <w:webHidden/>
              </w:rPr>
              <w:t>14</w:t>
            </w:r>
            <w:r w:rsidR="00AF3BE2">
              <w:rPr>
                <w:noProof/>
                <w:webHidden/>
              </w:rPr>
              <w:fldChar w:fldCharType="end"/>
            </w:r>
          </w:hyperlink>
        </w:p>
        <w:p w14:paraId="0517B4EF" w14:textId="0B5A1A55" w:rsidR="00AF3BE2" w:rsidRDefault="006F75F5" w:rsidP="007C5272">
          <w:pPr>
            <w:pStyle w:val="Indholdsfortegnelse2"/>
            <w:spacing w:line="220" w:lineRule="atLeast"/>
            <w:rPr>
              <w:rFonts w:eastAsiaTheme="minorEastAsia" w:cstheme="minorBidi"/>
              <w:noProof/>
              <w:color w:val="auto"/>
              <w:sz w:val="22"/>
              <w:szCs w:val="22"/>
            </w:rPr>
          </w:pPr>
          <w:hyperlink w:anchor="_Toc82010506" w:history="1">
            <w:r w:rsidR="00AF3BE2" w:rsidRPr="003B590E">
              <w:rPr>
                <w:rStyle w:val="Hyperlink"/>
                <w:noProof/>
              </w:rPr>
              <w:t>Hvordan får jeg et login til www.ski.dk?</w:t>
            </w:r>
            <w:r w:rsidR="00AF3BE2">
              <w:rPr>
                <w:noProof/>
                <w:webHidden/>
              </w:rPr>
              <w:tab/>
            </w:r>
            <w:r w:rsidR="00AF3BE2">
              <w:rPr>
                <w:noProof/>
                <w:webHidden/>
              </w:rPr>
              <w:fldChar w:fldCharType="begin"/>
            </w:r>
            <w:r w:rsidR="00AF3BE2">
              <w:rPr>
                <w:noProof/>
                <w:webHidden/>
              </w:rPr>
              <w:instrText xml:space="preserve"> PAGEREF _Toc82010506 \h </w:instrText>
            </w:r>
            <w:r w:rsidR="00AF3BE2">
              <w:rPr>
                <w:noProof/>
                <w:webHidden/>
              </w:rPr>
            </w:r>
            <w:r w:rsidR="00AF3BE2">
              <w:rPr>
                <w:noProof/>
                <w:webHidden/>
              </w:rPr>
              <w:fldChar w:fldCharType="separate"/>
            </w:r>
            <w:r w:rsidR="006124F6">
              <w:rPr>
                <w:noProof/>
                <w:webHidden/>
              </w:rPr>
              <w:t>15</w:t>
            </w:r>
            <w:r w:rsidR="00AF3BE2">
              <w:rPr>
                <w:noProof/>
                <w:webHidden/>
              </w:rPr>
              <w:fldChar w:fldCharType="end"/>
            </w:r>
          </w:hyperlink>
        </w:p>
        <w:p w14:paraId="7984DEB5" w14:textId="0F306B80" w:rsidR="00AF3BE2" w:rsidRDefault="006F75F5" w:rsidP="007C5272">
          <w:pPr>
            <w:pStyle w:val="Indholdsfortegnelse2"/>
            <w:spacing w:line="220" w:lineRule="atLeast"/>
            <w:rPr>
              <w:rFonts w:eastAsiaTheme="minorEastAsia" w:cstheme="minorBidi"/>
              <w:noProof/>
              <w:color w:val="auto"/>
              <w:sz w:val="22"/>
              <w:szCs w:val="22"/>
            </w:rPr>
          </w:pPr>
          <w:hyperlink w:anchor="_Toc82010507" w:history="1">
            <w:r w:rsidR="00AF3BE2" w:rsidRPr="003B590E">
              <w:rPr>
                <w:rStyle w:val="Hyperlink"/>
                <w:noProof/>
              </w:rPr>
              <w:t>Hvem skal jeg kontakte, hvis der er problemer?</w:t>
            </w:r>
            <w:r w:rsidR="00AF3BE2">
              <w:rPr>
                <w:noProof/>
                <w:webHidden/>
              </w:rPr>
              <w:tab/>
            </w:r>
            <w:r w:rsidR="00AF3BE2">
              <w:rPr>
                <w:noProof/>
                <w:webHidden/>
              </w:rPr>
              <w:fldChar w:fldCharType="begin"/>
            </w:r>
            <w:r w:rsidR="00AF3BE2">
              <w:rPr>
                <w:noProof/>
                <w:webHidden/>
              </w:rPr>
              <w:instrText xml:space="preserve"> PAGEREF _Toc82010507 \h </w:instrText>
            </w:r>
            <w:r w:rsidR="00AF3BE2">
              <w:rPr>
                <w:noProof/>
                <w:webHidden/>
              </w:rPr>
            </w:r>
            <w:r w:rsidR="00AF3BE2">
              <w:rPr>
                <w:noProof/>
                <w:webHidden/>
              </w:rPr>
              <w:fldChar w:fldCharType="separate"/>
            </w:r>
            <w:r w:rsidR="006124F6">
              <w:rPr>
                <w:noProof/>
                <w:webHidden/>
              </w:rPr>
              <w:t>15</w:t>
            </w:r>
            <w:r w:rsidR="00AF3BE2">
              <w:rPr>
                <w:noProof/>
                <w:webHidden/>
              </w:rPr>
              <w:fldChar w:fldCharType="end"/>
            </w:r>
          </w:hyperlink>
        </w:p>
        <w:p w14:paraId="5784EB0C" w14:textId="49E928E8" w:rsidR="007C5272" w:rsidRDefault="00DB2E19" w:rsidP="007C5272">
          <w:pPr>
            <w:spacing w:line="220" w:lineRule="atLeast"/>
            <w:rPr>
              <w:bCs/>
            </w:rPr>
          </w:pPr>
          <w:r>
            <w:rPr>
              <w:b/>
              <w:bCs/>
            </w:rPr>
            <w:fldChar w:fldCharType="end"/>
          </w:r>
        </w:p>
      </w:sdtContent>
    </w:sdt>
    <w:p w14:paraId="5E3B9DED" w14:textId="395733E6" w:rsidR="00DB2E19" w:rsidRDefault="00DB2E19" w:rsidP="006124F6">
      <w:pPr>
        <w:pStyle w:val="Overskrift1"/>
      </w:pPr>
      <w:r>
        <w:br w:type="page"/>
      </w:r>
      <w:bookmarkStart w:id="0" w:name="_Toc82010469"/>
      <w:r w:rsidR="00F265FB">
        <w:lastRenderedPageBreak/>
        <w:t>Introduktion</w:t>
      </w:r>
      <w:bookmarkEnd w:id="0"/>
    </w:p>
    <w:p w14:paraId="01FB8FDA" w14:textId="1DC3AB1F" w:rsidR="00412A37" w:rsidRDefault="00412A37" w:rsidP="00412A37">
      <w:r>
        <w:t xml:space="preserve">I denne vejledning får du en kort introduktion til den fælleskommunale </w:t>
      </w:r>
      <w:r w:rsidR="004A3A98">
        <w:t>SKI-</w:t>
      </w:r>
      <w:r>
        <w:t xml:space="preserve">aftale 50.55 Kontorartikler, delaftale 2. Du får bl.a. indblik i aftalens sortiment, hvordan du køber ind på aftalen samt svar på en række af de oftest stillede spørgsmål. </w:t>
      </w:r>
    </w:p>
    <w:p w14:paraId="2ACA4CBA" w14:textId="6AF2641B" w:rsidR="00412A37" w:rsidRDefault="00412A37" w:rsidP="00412A37">
      <w:r>
        <w:t xml:space="preserve">Delaftale 2 er for kommuner og øvrige organisationer, der er placeret vest for Storebælt. Delaftalen indeholder over 2.500 produkter inden for hovedproduktgrupperne, kontorartikler, papir og skoleartikler. </w:t>
      </w:r>
    </w:p>
    <w:p w14:paraId="1A1F20D0" w14:textId="2DEE4DB2" w:rsidR="00412A37" w:rsidRDefault="00412A37" w:rsidP="00412A37">
      <w:r>
        <w:t>Hvis du skal købe en palle med papir, skal du benytte delaftale 1</w:t>
      </w:r>
    </w:p>
    <w:p w14:paraId="4839A32D" w14:textId="21301E84" w:rsidR="004D710F" w:rsidRDefault="002004F5" w:rsidP="004E0132">
      <w:pPr>
        <w:pStyle w:val="Overskrift1"/>
      </w:pPr>
      <w:bookmarkStart w:id="1" w:name="_Toc82010470"/>
      <w:r>
        <w:t>Sortiment</w:t>
      </w:r>
      <w:bookmarkEnd w:id="1"/>
    </w:p>
    <w:p w14:paraId="045A13A5" w14:textId="514F20A0" w:rsidR="004D710F" w:rsidRPr="004D710F" w:rsidRDefault="00DA7E32" w:rsidP="004D710F">
      <w:r w:rsidRPr="00DA7E32">
        <w:t>Delaftalen indeholder over 2.500 produkter fordelt på følgende produktgrupper</w:t>
      </w:r>
      <w:r>
        <w:t>:</w:t>
      </w:r>
    </w:p>
    <w:tbl>
      <w:tblPr>
        <w:tblW w:w="8505" w:type="dxa"/>
        <w:tblLayout w:type="fixed"/>
        <w:tblCellMar>
          <w:left w:w="227" w:type="dxa"/>
          <w:right w:w="0" w:type="dxa"/>
        </w:tblCellMar>
        <w:tblLook w:val="0000" w:firstRow="0" w:lastRow="0" w:firstColumn="0" w:lastColumn="0" w:noHBand="0" w:noVBand="0"/>
      </w:tblPr>
      <w:tblGrid>
        <w:gridCol w:w="8505"/>
      </w:tblGrid>
      <w:tr w:rsidR="00DB2E19" w14:paraId="47291F83" w14:textId="77777777" w:rsidTr="003700A2">
        <w:tc>
          <w:tcPr>
            <w:tcW w:w="8505" w:type="dxa"/>
            <w:tcBorders>
              <w:left w:val="single" w:sz="36" w:space="0" w:color="54546E" w:themeColor="accent3"/>
            </w:tcBorders>
          </w:tcPr>
          <w:p w14:paraId="53BBAF6E" w14:textId="5557B98C" w:rsidR="005746E6" w:rsidRDefault="00FA178E" w:rsidP="005746E6">
            <w:pPr>
              <w:pStyle w:val="Bokstekst"/>
            </w:pPr>
            <w:r>
              <w:t xml:space="preserve">Kontorartikler: </w:t>
            </w:r>
            <w:r w:rsidR="005746E6">
              <w:t>Kontorartikler og produkter, der anvendes i kontormæssig sammenhæng samt af undervisningssteders kontorer og undervisere.</w:t>
            </w:r>
          </w:p>
          <w:p w14:paraId="505E27C9" w14:textId="03F5B20B" w:rsidR="00DB2E19" w:rsidRDefault="005746E6" w:rsidP="005746E6">
            <w:pPr>
              <w:pStyle w:val="Bokstekst"/>
            </w:pPr>
            <w:r>
              <w:t>Sortimentet omfatter produkter til arkivering, blokke og protokoller, batterier, kontortilbehør, konvolutter og forsendelse, præsentationsmateriale, kontor-, hul- og hæftemaskiner, skriveredskaber, skrivebordstilbehør (f.eks. skriveunderlag og stoleunderlag til kontorstole), små kontormaskiner, mærkning og etikettering, lim, tape og korrektionsmateriale, stempler samt whiteboards.</w:t>
            </w:r>
          </w:p>
        </w:tc>
      </w:tr>
    </w:tbl>
    <w:p w14:paraId="3C2F6959" w14:textId="6D85D511" w:rsidR="00FA178E" w:rsidRDefault="00FA178E" w:rsidP="00767B18">
      <w:pPr>
        <w:pStyle w:val="Normalefterboks"/>
      </w:pPr>
    </w:p>
    <w:tbl>
      <w:tblPr>
        <w:tblW w:w="8505" w:type="dxa"/>
        <w:tblLayout w:type="fixed"/>
        <w:tblCellMar>
          <w:left w:w="227" w:type="dxa"/>
          <w:right w:w="0" w:type="dxa"/>
        </w:tblCellMar>
        <w:tblLook w:val="0000" w:firstRow="0" w:lastRow="0" w:firstColumn="0" w:lastColumn="0" w:noHBand="0" w:noVBand="0"/>
      </w:tblPr>
      <w:tblGrid>
        <w:gridCol w:w="8505"/>
      </w:tblGrid>
      <w:tr w:rsidR="00C6240C" w14:paraId="1BA0AFA0" w14:textId="77777777" w:rsidTr="00B07B71">
        <w:tc>
          <w:tcPr>
            <w:tcW w:w="8505" w:type="dxa"/>
            <w:tcBorders>
              <w:left w:val="single" w:sz="36" w:space="0" w:color="54546E" w:themeColor="accent3"/>
            </w:tcBorders>
          </w:tcPr>
          <w:p w14:paraId="6D9C2E14" w14:textId="43A868F9" w:rsidR="00C6240C" w:rsidRDefault="009E2DFF" w:rsidP="005219FE">
            <w:pPr>
              <w:pStyle w:val="Bokstekst"/>
            </w:pPr>
            <w:r>
              <w:t>Papir i ark leveret i enkeltpakninger:</w:t>
            </w:r>
            <w:r w:rsidR="005219FE">
              <w:t xml:space="preserve"> </w:t>
            </w:r>
            <w:r>
              <w:t>Kopi- og specialpapir i mange forskellige kvaliteter, der anvendes i alle kontorets maskiner til kopierings-, print- og tryksagsopgaver samt til mindre inhouse-trykkeriopgaver.</w:t>
            </w:r>
            <w:r w:rsidR="005219FE">
              <w:t xml:space="preserve"> </w:t>
            </w:r>
            <w:r>
              <w:t>Sortimentet omfatter papir til farveprint, bestrøget papir til farveprint, kopipapir i forskellige kvaliteter samt genbrugspapir, kulørt papir, karton, LFP ruller, specialpapir i ruller og ark samt fotopapir.</w:t>
            </w:r>
          </w:p>
        </w:tc>
      </w:tr>
    </w:tbl>
    <w:p w14:paraId="473436A0" w14:textId="77777777" w:rsidR="00726F97" w:rsidRDefault="00726F97" w:rsidP="00726F97">
      <w:pPr>
        <w:pStyle w:val="Normalefterboks"/>
      </w:pPr>
    </w:p>
    <w:tbl>
      <w:tblPr>
        <w:tblW w:w="8505" w:type="dxa"/>
        <w:tblLayout w:type="fixed"/>
        <w:tblCellMar>
          <w:left w:w="227" w:type="dxa"/>
          <w:right w:w="0" w:type="dxa"/>
        </w:tblCellMar>
        <w:tblLook w:val="0000" w:firstRow="0" w:lastRow="0" w:firstColumn="0" w:lastColumn="0" w:noHBand="0" w:noVBand="0"/>
      </w:tblPr>
      <w:tblGrid>
        <w:gridCol w:w="8505"/>
      </w:tblGrid>
      <w:tr w:rsidR="00C6240C" w14:paraId="0FE54398" w14:textId="77777777" w:rsidTr="00B07B71">
        <w:tc>
          <w:tcPr>
            <w:tcW w:w="8505" w:type="dxa"/>
            <w:tcBorders>
              <w:left w:val="single" w:sz="36" w:space="0" w:color="54546E" w:themeColor="accent3"/>
            </w:tcBorders>
          </w:tcPr>
          <w:p w14:paraId="7B0BD487" w14:textId="41CFA0C7" w:rsidR="00C6240C" w:rsidRDefault="003343BD" w:rsidP="00B07B71">
            <w:pPr>
              <w:pStyle w:val="Bokstekst"/>
            </w:pPr>
            <w:r>
              <w:t xml:space="preserve">Skoleartikler: </w:t>
            </w:r>
            <w:r w:rsidRPr="003343BD">
              <w:t>Sortimentet er målrettet skole- og undervisningsbrug og omfatter klæbemidler, bogomslag, sakse, linealer, skrive-, tegne- og markeringspenne, markere, radermateriale, blyantspidsere, passere, lommeregnere, karton, tavletilbehør, mapper, arbejdsblade, eksamenspapir, skolehæfter og skolekalendere.</w:t>
            </w:r>
          </w:p>
        </w:tc>
      </w:tr>
    </w:tbl>
    <w:p w14:paraId="485E2067" w14:textId="33D3EB68" w:rsidR="00FA178E" w:rsidRDefault="00FA178E" w:rsidP="00FA178E"/>
    <w:p w14:paraId="24FD80BF" w14:textId="77777777" w:rsidR="006124F6" w:rsidRDefault="006124F6">
      <w:pPr>
        <w:tabs>
          <w:tab w:val="clear" w:pos="454"/>
        </w:tabs>
        <w:spacing w:after="0" w:line="240" w:lineRule="auto"/>
        <w:rPr>
          <w:rFonts w:asciiTheme="majorHAnsi" w:hAnsiTheme="majorHAnsi"/>
          <w:b/>
          <w:sz w:val="26"/>
        </w:rPr>
      </w:pPr>
      <w:bookmarkStart w:id="2" w:name="_Toc82010471"/>
      <w:r>
        <w:br w:type="page"/>
      </w:r>
    </w:p>
    <w:p w14:paraId="6F7D04BE" w14:textId="2F066FD8" w:rsidR="00195E1A" w:rsidRDefault="00195E1A" w:rsidP="00195E1A">
      <w:pPr>
        <w:pStyle w:val="Overskrift2"/>
      </w:pPr>
      <w:r>
        <w:lastRenderedPageBreak/>
        <w:t>Sæsonbestemte varer</w:t>
      </w:r>
      <w:bookmarkEnd w:id="2"/>
    </w:p>
    <w:p w14:paraId="2A2BE9A1" w14:textId="4BE0E5FA" w:rsidR="00195E1A" w:rsidRDefault="00195E1A" w:rsidP="00195E1A">
      <w:r>
        <w:t>Kalendere udgør en sæsonvarer. Det betyder, at du kan købe kalendere, som er gældende for det pågældende kalenderår i de første to måneder af kalenderåret.</w:t>
      </w:r>
    </w:p>
    <w:p w14:paraId="71AEA206" w14:textId="77777777" w:rsidR="00195E1A" w:rsidRDefault="00195E1A" w:rsidP="00195E1A">
      <w:r>
        <w:t>Kalendere for den kommende sæson kan købes fra september.</w:t>
      </w:r>
    </w:p>
    <w:p w14:paraId="538AA688" w14:textId="0DE38E2D" w:rsidR="00195E1A" w:rsidRDefault="00195E1A" w:rsidP="00195E1A">
      <w:r>
        <w:t>Derudover vil det være muligt at købe kalendere uden for den anførte sæson, hvis leverandøren har produkterne på lager. Leverandøren skal sælge produkterne til de i bilag C tilbudte priser, såfremt de er på lager. Studiekalendere skal leveres fra maj måned.</w:t>
      </w:r>
    </w:p>
    <w:p w14:paraId="63FAC687" w14:textId="340CFF48" w:rsidR="00195E1A" w:rsidRDefault="00195E1A" w:rsidP="00195E1A">
      <w:r w:rsidRPr="00195E1A">
        <w:rPr>
          <w:highlight w:val="yellow"/>
        </w:rPr>
        <w:t>Vær opmærksom på, at din kommune eller anden offentlig organisation kan have udtaget forpligtelsen på visse hovedproduktgrupper eller produktgrupper, hvilket betyder, at du ikke kan købe de pågældende produkter på aftalen. [DU KAN SELV SORTERE I OVENSTÅENDE LISTE, HVIS DIN KOMMUNE ELLER ANDEN OFFENTLIG ORGANISATION IKKE ER FORPLIGTET PÅ ALLE HOVEDPRODUKTGRUPPER OG HEREFTER SLETTE DEN GULE MARKERING]</w:t>
      </w:r>
    </w:p>
    <w:p w14:paraId="309474B8" w14:textId="738C36E0" w:rsidR="004E0132" w:rsidRDefault="00A051FF" w:rsidP="00A051FF">
      <w:pPr>
        <w:pStyle w:val="Overskrift1"/>
      </w:pPr>
      <w:bookmarkStart w:id="3" w:name="_Toc82010472"/>
      <w:r>
        <w:t>Hvilken leverandør skal jeg købe ind hos?</w:t>
      </w:r>
      <w:bookmarkEnd w:id="3"/>
    </w:p>
    <w:p w14:paraId="2179C96F" w14:textId="77777777" w:rsidR="001B69BB" w:rsidRDefault="001B69BB" w:rsidP="001B69BB">
      <w:r>
        <w:t>Eneleverandør på delaftale 2 er:</w:t>
      </w:r>
    </w:p>
    <w:p w14:paraId="0EE00B84" w14:textId="3AD9B2C9" w:rsidR="001B69BB" w:rsidRPr="001B69BB" w:rsidRDefault="001B69BB" w:rsidP="001B69BB">
      <w:r>
        <w:t>Lyreco Danmark A/S</w:t>
      </w:r>
      <w:r>
        <w:br/>
        <w:t>Lykkegårdsvej 10</w:t>
      </w:r>
      <w:r>
        <w:br/>
        <w:t>4000 Roskilde</w:t>
      </w:r>
      <w:r>
        <w:br/>
        <w:t>Tlf.: 70 100 500</w:t>
      </w:r>
      <w:r>
        <w:br/>
        <w:t xml:space="preserve">E-mail: </w:t>
      </w:r>
      <w:hyperlink r:id="rId13" w:history="1">
        <w:r w:rsidRPr="001B69BB">
          <w:t>ordre.dk@lyreco.com</w:t>
        </w:r>
      </w:hyperlink>
      <w:r>
        <w:br/>
        <w:t xml:space="preserve">Web: </w:t>
      </w:r>
      <w:hyperlink r:id="rId14" w:history="1">
        <w:r w:rsidRPr="001B69BB">
          <w:t>www.lyreco.dk</w:t>
        </w:r>
      </w:hyperlink>
    </w:p>
    <w:p w14:paraId="71B65874" w14:textId="44268A2A" w:rsidR="004A6599" w:rsidRPr="001B69BB" w:rsidRDefault="004A6599" w:rsidP="001B69BB">
      <w:pPr>
        <w:pStyle w:val="Normal-skabelon"/>
        <w:spacing w:after="0"/>
        <w:ind w:right="266"/>
        <w:rPr>
          <w:color w:val="000000" w:themeColor="text1"/>
        </w:rPr>
      </w:pPr>
      <w:r w:rsidRPr="00A051FF">
        <w:rPr>
          <w:highlight w:val="yellow"/>
        </w:rPr>
        <w:t>Kontaktperson: [HVIS DU FÅR EN FAST KONTAKTPERSON, KAN OPLYSNINGER PÅ DENNE INDSÆT</w:t>
      </w:r>
      <w:r w:rsidR="00A051FF">
        <w:rPr>
          <w:highlight w:val="yellow"/>
        </w:rPr>
        <w:t>T</w:t>
      </w:r>
      <w:r w:rsidRPr="00A051FF">
        <w:rPr>
          <w:highlight w:val="yellow"/>
        </w:rPr>
        <w:t>ES HER]</w:t>
      </w:r>
    </w:p>
    <w:p w14:paraId="568B3C1A" w14:textId="77777777" w:rsidR="00AE2B1D" w:rsidRPr="00AE2B1D" w:rsidRDefault="00AE2B1D" w:rsidP="00AE2B1D">
      <w:pPr>
        <w:pStyle w:val="Overskrift1"/>
        <w:rPr>
          <w:color w:val="000000" w:themeColor="text1"/>
          <w:sz w:val="26"/>
        </w:rPr>
      </w:pPr>
      <w:bookmarkStart w:id="4" w:name="_Toc82010473"/>
      <w:r w:rsidRPr="00AE2B1D">
        <w:rPr>
          <w:color w:val="000000" w:themeColor="text1"/>
          <w:sz w:val="26"/>
        </w:rPr>
        <w:t>Leverandørens kundesupport</w:t>
      </w:r>
      <w:bookmarkEnd w:id="4"/>
    </w:p>
    <w:p w14:paraId="368D8AFC" w14:textId="1DED2FB1" w:rsidR="00AE2B1D" w:rsidRPr="00AE2B1D" w:rsidRDefault="00AE2B1D" w:rsidP="00AE2B1D">
      <w:r w:rsidRPr="00AE2B1D">
        <w:t>Har du spørgsmål, kan du altid kontakte leverandørens kundesupport pr. telefon, e-mail eller via hjemmesiden. Kundesupporten er åben for henvendelser på arbejdsdage mellem kl. 8:00-16:00.</w:t>
      </w:r>
    </w:p>
    <w:p w14:paraId="6F19C1B5" w14:textId="7B060F56" w:rsidR="00AE2B1D" w:rsidRPr="00AE2B1D" w:rsidRDefault="00AE2B1D" w:rsidP="00AE2B1D">
      <w:r w:rsidRPr="00AE2B1D">
        <w:t>Henvender du dig til kundesupporten pr. telefon, må ventetiden ikke overskride 10 minutter. Hvis du gentagne gange oplever, at svartiden overskrider 10 minutter, kan du kontakte indkøbskontoret i din organisation, så de kan løse udfordringen i samarbejde med SKI.</w:t>
      </w:r>
    </w:p>
    <w:p w14:paraId="6A3A75F8" w14:textId="590B7F8D" w:rsidR="001955ED" w:rsidRDefault="00AE2B1D" w:rsidP="006124F6">
      <w:r w:rsidRPr="00AE2B1D">
        <w:t>Skriver du en e-mail eller henvender du dig via leverandørens hjemmeside, skal leverandøren besvare din henvendelse senest den næstkommende arbejdsdag mellem kl. 8:00-16:00. Hvis spørgsmålet ikke kan besvares her, skal leverandøren angive, hvornår og hvordan spørgsmålet vil blive besvaret og problemstillingen løst.</w:t>
      </w:r>
      <w:r w:rsidR="001955ED">
        <w:br w:type="page"/>
      </w:r>
    </w:p>
    <w:p w14:paraId="5717412E" w14:textId="195B2090" w:rsidR="00986894" w:rsidRDefault="00986894" w:rsidP="00AE2B1D">
      <w:pPr>
        <w:pStyle w:val="Overskrift1"/>
      </w:pPr>
      <w:bookmarkStart w:id="5" w:name="_Toc82010474"/>
      <w:r>
        <w:lastRenderedPageBreak/>
        <w:t>Opstarts-, drifts- og statusmøder</w:t>
      </w:r>
      <w:bookmarkEnd w:id="5"/>
    </w:p>
    <w:p w14:paraId="295CFD0D" w14:textId="77777777" w:rsidR="001C22E7" w:rsidRPr="001C22E7" w:rsidRDefault="001C22E7" w:rsidP="001C22E7">
      <w:pPr>
        <w:rPr>
          <w:rFonts w:asciiTheme="majorHAnsi" w:hAnsiTheme="majorHAnsi"/>
          <w:b/>
          <w:sz w:val="26"/>
        </w:rPr>
      </w:pPr>
      <w:r w:rsidRPr="001C22E7">
        <w:rPr>
          <w:rFonts w:asciiTheme="majorHAnsi" w:hAnsiTheme="majorHAnsi"/>
          <w:b/>
          <w:sz w:val="26"/>
        </w:rPr>
        <w:t>Opstartsmøde</w:t>
      </w:r>
    </w:p>
    <w:p w14:paraId="6F64A513" w14:textId="77777777" w:rsidR="001C22E7" w:rsidRPr="001C22E7" w:rsidRDefault="001C22E7" w:rsidP="001C22E7">
      <w:r w:rsidRPr="001C22E7">
        <w:t>På din anmodning er leverandøren forpligtet til at deltage i et opstartsmøde.</w:t>
      </w:r>
    </w:p>
    <w:p w14:paraId="031DC371" w14:textId="77777777" w:rsidR="001C22E7" w:rsidRPr="001C22E7" w:rsidRDefault="001C22E7" w:rsidP="001C22E7">
      <w:pPr>
        <w:pStyle w:val="Listeafsnit"/>
        <w:numPr>
          <w:ilvl w:val="0"/>
          <w:numId w:val="30"/>
        </w:numPr>
      </w:pPr>
      <w:r w:rsidRPr="001C22E7">
        <w:t>På mødet skal I bl.a. fastsætte:</w:t>
      </w:r>
    </w:p>
    <w:p w14:paraId="27DF6B24" w14:textId="77777777" w:rsidR="001C22E7" w:rsidRPr="001C22E7" w:rsidRDefault="001C22E7" w:rsidP="001C22E7">
      <w:pPr>
        <w:pStyle w:val="Listeafsnit"/>
        <w:numPr>
          <w:ilvl w:val="0"/>
          <w:numId w:val="30"/>
        </w:numPr>
      </w:pPr>
      <w:r w:rsidRPr="001C22E7">
        <w:t>Faste ugentlige leveringsdage</w:t>
      </w:r>
    </w:p>
    <w:p w14:paraId="411E1A8C" w14:textId="77777777" w:rsidR="001C22E7" w:rsidRPr="001C22E7" w:rsidRDefault="001C22E7" w:rsidP="001C22E7">
      <w:pPr>
        <w:pStyle w:val="Listeafsnit"/>
        <w:numPr>
          <w:ilvl w:val="0"/>
          <w:numId w:val="30"/>
        </w:numPr>
      </w:pPr>
      <w:r w:rsidRPr="001C22E7">
        <w:t>Eventuelle krav og ønsker til levering</w:t>
      </w:r>
    </w:p>
    <w:p w14:paraId="54AD50EC" w14:textId="77777777" w:rsidR="001C22E7" w:rsidRDefault="001C22E7" w:rsidP="001C22E7">
      <w:pPr>
        <w:pStyle w:val="Listeafsnit"/>
        <w:numPr>
          <w:ilvl w:val="0"/>
          <w:numId w:val="30"/>
        </w:numPr>
      </w:pPr>
      <w:r w:rsidRPr="001C22E7">
        <w:t>Eventuel levering til anvist plads</w:t>
      </w:r>
    </w:p>
    <w:p w14:paraId="3CF7649A" w14:textId="6A58331A" w:rsidR="001C22E7" w:rsidRPr="001C22E7" w:rsidRDefault="001C22E7" w:rsidP="001C22E7">
      <w:pPr>
        <w:pStyle w:val="Listeafsnit"/>
        <w:numPr>
          <w:ilvl w:val="0"/>
          <w:numId w:val="30"/>
        </w:numPr>
      </w:pPr>
      <w:r w:rsidRPr="001C22E7">
        <w:t>Eventuel godkendelsesprocedure, hvis der foretages indkøb uden for delaftalens sortiment.</w:t>
      </w:r>
    </w:p>
    <w:p w14:paraId="79DB4C7F" w14:textId="77777777" w:rsidR="001C22E7" w:rsidRPr="001C22E7" w:rsidRDefault="001C22E7" w:rsidP="00366B84">
      <w:pPr>
        <w:pStyle w:val="Overskrift2"/>
      </w:pPr>
      <w:bookmarkStart w:id="6" w:name="_Toc82010475"/>
      <w:r w:rsidRPr="001C22E7">
        <w:t>Drifts- og statusmøder</w:t>
      </w:r>
      <w:bookmarkEnd w:id="6"/>
    </w:p>
    <w:p w14:paraId="6D129B32" w14:textId="77777777" w:rsidR="001C22E7" w:rsidRPr="001C22E7" w:rsidRDefault="001C22E7" w:rsidP="001C22E7">
      <w:r w:rsidRPr="001C22E7">
        <w:t>Både I og leverandøren er forpligtet til at deltage i løbende drifts- og statusmøder, såfremt en af jer ønsker dette.</w:t>
      </w:r>
    </w:p>
    <w:p w14:paraId="7DD8BF20" w14:textId="77777777" w:rsidR="001C22E7" w:rsidRPr="001C22E7" w:rsidRDefault="001C22E7" w:rsidP="001C22E7">
      <w:r w:rsidRPr="000543C9">
        <w:rPr>
          <w:highlight w:val="yellow"/>
        </w:rPr>
        <w:t>Faste leveringsdage: [NÅR I HAR AFTALT FASTE LEVERINGSDAGE, KAN OPLYSNINGER OM DETTE INDSÆTTES HER]</w:t>
      </w:r>
    </w:p>
    <w:p w14:paraId="53FA71BF" w14:textId="77777777" w:rsidR="001C22E7" w:rsidRPr="001C22E7" w:rsidRDefault="001C22E7" w:rsidP="000543C9">
      <w:pPr>
        <w:pStyle w:val="Overskrift1"/>
      </w:pPr>
      <w:bookmarkStart w:id="7" w:name="_Toc82010476"/>
      <w:r w:rsidRPr="001C22E7">
        <w:t>Sådan køber du ind på delaftalen</w:t>
      </w:r>
      <w:bookmarkEnd w:id="7"/>
    </w:p>
    <w:p w14:paraId="4617E623" w14:textId="77E7299D" w:rsidR="001C22E7" w:rsidRPr="001C22E7" w:rsidRDefault="001C22E7" w:rsidP="001C22E7">
      <w:r w:rsidRPr="001C22E7">
        <w:t>På delaftalen er det muligt at købe ind via eget e-handelssystem, leverandørens webshop/punch-out, pr. e-mail, pr. telefon eller bestillingsskemaer, hvis I har udarbejdet et sådant til jeres centrale og decentrale institutioner.</w:t>
      </w:r>
    </w:p>
    <w:p w14:paraId="1DE4AD73" w14:textId="77777777" w:rsidR="001C22E7" w:rsidRPr="001C22E7" w:rsidRDefault="001C22E7" w:rsidP="001C22E7">
      <w:r w:rsidRPr="001C22E7">
        <w:t>Din organisation kan have truffet en beslutning om, at du skal købe ind på en bestemt måde i overensstemmelse med aftalen.</w:t>
      </w:r>
    </w:p>
    <w:p w14:paraId="68DEDB5C" w14:textId="77777777" w:rsidR="001C22E7" w:rsidRPr="001C22E7" w:rsidRDefault="001C22E7" w:rsidP="000543C9">
      <w:pPr>
        <w:pStyle w:val="Overskrift2"/>
      </w:pPr>
      <w:bookmarkStart w:id="8" w:name="_Toc82010477"/>
      <w:r w:rsidRPr="001C22E7">
        <w:t>Webshop med tilhørende punch-out</w:t>
      </w:r>
      <w:bookmarkEnd w:id="8"/>
    </w:p>
    <w:p w14:paraId="4892364F" w14:textId="77777777" w:rsidR="001C22E7" w:rsidRPr="001C22E7" w:rsidRDefault="001C22E7" w:rsidP="001C22E7">
      <w:r w:rsidRPr="001C22E7">
        <w:t xml:space="preserve">Lyreco skal i forbindelse med aftalen stille en webshop inklusive en punch-out løsning til rådighed. Den skal indeholde alle produkter og ydelser, der kan købes på delaftalen. </w:t>
      </w:r>
    </w:p>
    <w:p w14:paraId="2C3A3F08" w14:textId="77777777" w:rsidR="001C22E7" w:rsidRPr="001C22E7" w:rsidRDefault="001C22E7" w:rsidP="001C22E7">
      <w:r w:rsidRPr="001C22E7">
        <w:t>Har din enhed allerede et log-in til Lyrecos webshop, kan du fortsætte med at bruge det, når du skal købe ind på aftalen. Har du ikke tidligere handlet i Lyrecos webshop, kan du blive oprettet og få tilsendt et log-in ved at kontakte Lyreco.</w:t>
      </w:r>
    </w:p>
    <w:p w14:paraId="3B9E79DC" w14:textId="77777777" w:rsidR="001C22E7" w:rsidRPr="001C22E7" w:rsidRDefault="001C22E7" w:rsidP="000543C9">
      <w:pPr>
        <w:pStyle w:val="Overskrift2"/>
      </w:pPr>
      <w:bookmarkStart w:id="9" w:name="_Toc82010478"/>
      <w:r w:rsidRPr="001C22E7">
        <w:t>Oplysninger ved bestilling</w:t>
      </w:r>
      <w:bookmarkEnd w:id="9"/>
    </w:p>
    <w:p w14:paraId="49B5BA53" w14:textId="77777777" w:rsidR="001C22E7" w:rsidRPr="001C22E7" w:rsidRDefault="001C22E7" w:rsidP="001C22E7">
      <w:r w:rsidRPr="000543C9">
        <w:rPr>
          <w:highlight w:val="yellow"/>
        </w:rPr>
        <w:t>[INDSÆT EVT. UDVALGT INDKØBSMÅDE]</w:t>
      </w:r>
    </w:p>
    <w:p w14:paraId="5BB9CDFA" w14:textId="77777777" w:rsidR="001C22E7" w:rsidRPr="001C22E7" w:rsidRDefault="001C22E7" w:rsidP="001C22E7">
      <w:r w:rsidRPr="001C22E7">
        <w:t>Når du bestiller, skal du som minimum oplyse:</w:t>
      </w:r>
    </w:p>
    <w:p w14:paraId="021FE922" w14:textId="77777777" w:rsidR="001C22E7" w:rsidRPr="001C22E7" w:rsidRDefault="001C22E7" w:rsidP="000543C9">
      <w:pPr>
        <w:pStyle w:val="Listeafsnit"/>
        <w:numPr>
          <w:ilvl w:val="0"/>
          <w:numId w:val="31"/>
        </w:numPr>
      </w:pPr>
      <w:r w:rsidRPr="001C22E7">
        <w:t>De produkter og ydelser, du ønsker at bestille, herunder:</w:t>
      </w:r>
    </w:p>
    <w:p w14:paraId="1D3F73C1" w14:textId="77777777" w:rsidR="001C22E7" w:rsidRPr="001C22E7" w:rsidRDefault="001C22E7" w:rsidP="000543C9">
      <w:pPr>
        <w:pStyle w:val="Listeafsnit"/>
        <w:numPr>
          <w:ilvl w:val="1"/>
          <w:numId w:val="31"/>
        </w:numPr>
      </w:pPr>
      <w:r w:rsidRPr="001C22E7">
        <w:t xml:space="preserve">Leverandørens varenummer, som er identisk med det varenummer, der fremgår af e-katalog og webshop </w:t>
      </w:r>
    </w:p>
    <w:p w14:paraId="264861A6" w14:textId="77777777" w:rsidR="001C22E7" w:rsidRPr="001C22E7" w:rsidRDefault="001C22E7" w:rsidP="000543C9">
      <w:pPr>
        <w:pStyle w:val="Listeafsnit"/>
        <w:numPr>
          <w:ilvl w:val="1"/>
          <w:numId w:val="31"/>
        </w:numPr>
      </w:pPr>
      <w:r w:rsidRPr="001C22E7">
        <w:t xml:space="preserve">Antal/mængde/omfang af produkter </w:t>
      </w:r>
    </w:p>
    <w:p w14:paraId="41D6E011" w14:textId="77777777" w:rsidR="001C22E7" w:rsidRPr="001C22E7" w:rsidRDefault="001C22E7" w:rsidP="000543C9">
      <w:pPr>
        <w:pStyle w:val="Listeafsnit"/>
        <w:numPr>
          <w:ilvl w:val="0"/>
          <w:numId w:val="31"/>
        </w:numPr>
      </w:pPr>
      <w:r w:rsidRPr="001C22E7">
        <w:lastRenderedPageBreak/>
        <w:t>Leveringssted</w:t>
      </w:r>
    </w:p>
    <w:p w14:paraId="6B5EBFF1" w14:textId="77777777" w:rsidR="001C22E7" w:rsidRPr="001C22E7" w:rsidRDefault="001C22E7" w:rsidP="000543C9">
      <w:pPr>
        <w:pStyle w:val="Listeafsnit"/>
        <w:numPr>
          <w:ilvl w:val="1"/>
          <w:numId w:val="31"/>
        </w:numPr>
      </w:pPr>
      <w:r w:rsidRPr="001C22E7">
        <w:t>Hvis der ønskes levering til anvist plads, skal det fremgå af bestillingen, hvor produktet skal leveres på leveringsstedet. Derudover skal leverandørens varenummer for gebyr ved anvist plads påføres fakturaen for at sikre fakturamatch.</w:t>
      </w:r>
    </w:p>
    <w:p w14:paraId="2CF6839A" w14:textId="77777777" w:rsidR="001C22E7" w:rsidRPr="001C22E7" w:rsidRDefault="001C22E7" w:rsidP="000543C9">
      <w:pPr>
        <w:pStyle w:val="Listeafsnit"/>
        <w:numPr>
          <w:ilvl w:val="0"/>
          <w:numId w:val="31"/>
        </w:numPr>
      </w:pPr>
      <w:r w:rsidRPr="001C22E7">
        <w:t>Kundens navn (organisationen) og EAN.nr./CVR.nr.</w:t>
      </w:r>
    </w:p>
    <w:p w14:paraId="082378F3" w14:textId="77777777" w:rsidR="001C22E7" w:rsidRPr="001C22E7" w:rsidRDefault="001C22E7" w:rsidP="000543C9">
      <w:pPr>
        <w:pStyle w:val="Listeafsnit"/>
        <w:numPr>
          <w:ilvl w:val="0"/>
          <w:numId w:val="31"/>
        </w:numPr>
      </w:pPr>
      <w:r w:rsidRPr="001C22E7">
        <w:t xml:space="preserve">Bestillerens navn og evt. telefonnummer, som leverandøren kan ringe eller sende en SMS til forud for leveringstidspunktet </w:t>
      </w:r>
    </w:p>
    <w:p w14:paraId="53E3B920" w14:textId="77777777" w:rsidR="001C22E7" w:rsidRPr="001C22E7" w:rsidRDefault="001C22E7" w:rsidP="000543C9">
      <w:pPr>
        <w:pStyle w:val="Listeafsnit"/>
        <w:numPr>
          <w:ilvl w:val="0"/>
          <w:numId w:val="31"/>
        </w:numPr>
      </w:pPr>
      <w:r w:rsidRPr="001C22E7">
        <w:t xml:space="preserve">Oplysning om den mailadresse, som ordrebekræftelsen skal fremsendes til. </w:t>
      </w:r>
    </w:p>
    <w:p w14:paraId="132D5B7E" w14:textId="77777777" w:rsidR="001C22E7" w:rsidRPr="001C22E7" w:rsidRDefault="001C22E7" w:rsidP="001C22E7">
      <w:r w:rsidRPr="001C22E7">
        <w:t>Husk, at én bestilling godt kan indeholde en eller flere leverancer med flere forskellige leveringsdatoer. Det afhænger dog af dit e-handelssystem. Hvis andet ikke er angivet i bestillingen, skal en bestilling leveres samlet, medmindre et produkt er i restordre.</w:t>
      </w:r>
    </w:p>
    <w:p w14:paraId="4E1BA97E" w14:textId="77777777" w:rsidR="001C22E7" w:rsidRPr="001C22E7" w:rsidRDefault="001C22E7" w:rsidP="001C22E7">
      <w:r w:rsidRPr="000543C9">
        <w:rPr>
          <w:highlight w:val="yellow"/>
        </w:rPr>
        <w:t>[SLET EVT. AFSNIT, HVIS DIN ORGANISATIONS E-HANDELSSYSTEM IKKE UNDERSTØTTER DETTE].</w:t>
      </w:r>
    </w:p>
    <w:p w14:paraId="04CCB779" w14:textId="77777777" w:rsidR="001C22E7" w:rsidRPr="001C22E7" w:rsidRDefault="001C22E7" w:rsidP="000543C9">
      <w:pPr>
        <w:pStyle w:val="Overskrift2"/>
      </w:pPr>
      <w:bookmarkStart w:id="10" w:name="_Toc82010479"/>
      <w:r w:rsidRPr="001C22E7">
        <w:t>Krav til ordrebekræftelse</w:t>
      </w:r>
      <w:bookmarkEnd w:id="10"/>
      <w:r w:rsidRPr="001C22E7">
        <w:t xml:space="preserve"> </w:t>
      </w:r>
    </w:p>
    <w:p w14:paraId="3CA75F0B" w14:textId="77777777" w:rsidR="001C22E7" w:rsidRPr="001C22E7" w:rsidRDefault="001C22E7" w:rsidP="001C22E7">
      <w:r w:rsidRPr="001C22E7">
        <w:t xml:space="preserve">Når du har afgivet din bestilling, skal leverandøren sende en elektronisk ordrebekræftelse senest dagen efter modtagelse af bestillingen. </w:t>
      </w:r>
    </w:p>
    <w:p w14:paraId="7BF60AC6" w14:textId="77777777" w:rsidR="001C22E7" w:rsidRPr="001C22E7" w:rsidRDefault="001C22E7" w:rsidP="000543C9">
      <w:pPr>
        <w:pStyle w:val="Listeafsnit"/>
        <w:numPr>
          <w:ilvl w:val="0"/>
          <w:numId w:val="32"/>
        </w:numPr>
      </w:pPr>
      <w:r w:rsidRPr="001C22E7">
        <w:t xml:space="preserve">Leverandøren skal i ordrebekræftelsen angive:  </w:t>
      </w:r>
    </w:p>
    <w:p w14:paraId="29084FB5" w14:textId="77777777" w:rsidR="001C22E7" w:rsidRPr="001C22E7" w:rsidRDefault="001C22E7" w:rsidP="000543C9">
      <w:pPr>
        <w:pStyle w:val="Listeafsnit"/>
        <w:numPr>
          <w:ilvl w:val="0"/>
          <w:numId w:val="32"/>
        </w:numPr>
      </w:pPr>
      <w:r w:rsidRPr="001C22E7">
        <w:t>Leveringsdato og forventet leveringstidspunkt</w:t>
      </w:r>
    </w:p>
    <w:p w14:paraId="3EE69D4F" w14:textId="77777777" w:rsidR="001C22E7" w:rsidRPr="001C22E7" w:rsidRDefault="001C22E7" w:rsidP="000543C9">
      <w:pPr>
        <w:pStyle w:val="Listeafsnit"/>
        <w:numPr>
          <w:ilvl w:val="0"/>
          <w:numId w:val="32"/>
        </w:numPr>
      </w:pPr>
      <w:r w:rsidRPr="001C22E7">
        <w:t>Ordre-/rekvisitionsnummer, som sætter dig i stand til at sammenholde bestillingen med ordrebekræftelsen, følgesedlen og fakturaen.</w:t>
      </w:r>
    </w:p>
    <w:p w14:paraId="302DAF46" w14:textId="4593DCD9" w:rsidR="001C22E7" w:rsidRPr="001C22E7" w:rsidRDefault="001C22E7" w:rsidP="000543C9">
      <w:pPr>
        <w:pStyle w:val="Listeafsnit"/>
        <w:numPr>
          <w:ilvl w:val="0"/>
          <w:numId w:val="32"/>
        </w:numPr>
      </w:pPr>
      <w:r w:rsidRPr="001C22E7">
        <w:t>De bestilte produkter, inklusive varenummer, som er identisk med det varenummer, der fremgår af e-kataloget</w:t>
      </w:r>
    </w:p>
    <w:p w14:paraId="63A9E685" w14:textId="77777777" w:rsidR="001C22E7" w:rsidRPr="001C22E7" w:rsidRDefault="001C22E7" w:rsidP="000543C9">
      <w:pPr>
        <w:pStyle w:val="Listeafsnit"/>
        <w:numPr>
          <w:ilvl w:val="0"/>
          <w:numId w:val="32"/>
        </w:numPr>
      </w:pPr>
      <w:r w:rsidRPr="001C22E7">
        <w:t>Hvis produkter er i restordre, angives restordren med varenummeret, der ikke er i leverancen, og den forventede leveringstid.</w:t>
      </w:r>
    </w:p>
    <w:p w14:paraId="20ECBF85" w14:textId="77777777" w:rsidR="001C22E7" w:rsidRPr="001C22E7" w:rsidRDefault="001C22E7" w:rsidP="000543C9">
      <w:pPr>
        <w:pStyle w:val="Overskrift1"/>
      </w:pPr>
      <w:bookmarkStart w:id="11" w:name="_Toc82010480"/>
      <w:r w:rsidRPr="001C22E7">
        <w:t>Levering af de bestilte produkter</w:t>
      </w:r>
      <w:bookmarkEnd w:id="11"/>
    </w:p>
    <w:p w14:paraId="357C0CCF" w14:textId="77777777" w:rsidR="001C22E7" w:rsidRPr="001C22E7" w:rsidRDefault="001C22E7" w:rsidP="001C22E7">
      <w:r w:rsidRPr="001C22E7">
        <w:t xml:space="preserve">Levering finder sted, når du har modtaget de bestilte produkter på den ønskede adresse. </w:t>
      </w:r>
    </w:p>
    <w:p w14:paraId="05A17191" w14:textId="1A243016" w:rsidR="001C22E7" w:rsidRPr="001C22E7" w:rsidRDefault="001C22E7" w:rsidP="001C22E7">
      <w:r w:rsidRPr="001C22E7">
        <w:t xml:space="preserve">Levering til normalt leveringssted er gebyrfrit for ordrer til en samlet værdi over DKK 200,-. </w:t>
      </w:r>
      <w:r w:rsidR="000543C9">
        <w:t>Leverandøren kan dog v</w:t>
      </w:r>
      <w:r w:rsidRPr="001C22E7">
        <w:t>ed ordrer til en samlet værdi under DKK 200,- pålægge et leveringsgebyr på DKK 75,-.</w:t>
      </w:r>
    </w:p>
    <w:p w14:paraId="7C9BE9E8" w14:textId="77777777" w:rsidR="001C22E7" w:rsidRPr="001C22E7" w:rsidRDefault="001C22E7" w:rsidP="000543C9">
      <w:pPr>
        <w:pStyle w:val="Overskrift2"/>
      </w:pPr>
      <w:bookmarkStart w:id="12" w:name="_Toc82010481"/>
      <w:r w:rsidRPr="001C22E7">
        <w:t>Leveringsdag</w:t>
      </w:r>
      <w:bookmarkEnd w:id="12"/>
    </w:p>
    <w:p w14:paraId="04696FEE" w14:textId="77777777" w:rsidR="001C22E7" w:rsidRPr="001C22E7" w:rsidRDefault="001C22E7" w:rsidP="001C22E7">
      <w:r w:rsidRPr="001C22E7">
        <w:t>På delaftalen er det muligt at få levering på op til to faste ugentlige leveringsdage. I aftaler leveringsdagene med leverandøren.</w:t>
      </w:r>
    </w:p>
    <w:p w14:paraId="5BF7C0AC" w14:textId="77777777" w:rsidR="001C22E7" w:rsidRPr="001C22E7" w:rsidRDefault="001C22E7" w:rsidP="001C22E7">
      <w:r w:rsidRPr="001C22E7">
        <w:t>Leveringsdagene og forventet tidsrum for levering aftales mellem jer og leverandøren på opstartsmødet.</w:t>
      </w:r>
    </w:p>
    <w:p w14:paraId="11C2865B" w14:textId="77777777" w:rsidR="001C22E7" w:rsidRPr="001C22E7" w:rsidRDefault="001C22E7" w:rsidP="008A4568">
      <w:pPr>
        <w:pStyle w:val="Overskrift2"/>
      </w:pPr>
      <w:bookmarkStart w:id="13" w:name="_Toc82010482"/>
      <w:r w:rsidRPr="001C22E7">
        <w:lastRenderedPageBreak/>
        <w:t>Leveringstid</w:t>
      </w:r>
      <w:bookmarkEnd w:id="13"/>
    </w:p>
    <w:p w14:paraId="6EA8FADE" w14:textId="77777777" w:rsidR="001C22E7" w:rsidRPr="001C22E7" w:rsidRDefault="001C22E7" w:rsidP="001C22E7">
      <w:r w:rsidRPr="001C22E7">
        <w:t>Leverandøren skal levere de bestilte produkter inden for én arbejdsdag, dog ikke førend næstkommende, og i forvejen aftalte faste leveringsdag.</w:t>
      </w:r>
    </w:p>
    <w:p w14:paraId="63ACFE1F" w14:textId="77777777" w:rsidR="001C22E7" w:rsidRPr="001C22E7" w:rsidRDefault="001C22E7" w:rsidP="001C22E7">
      <w:r w:rsidRPr="001C22E7">
        <w:t xml:space="preserve">Leveringsfristen angivet ovenfor forudsætter bestilling inden kl. 11:00 dagen før den aftalte leveringsdag. </w:t>
      </w:r>
    </w:p>
    <w:p w14:paraId="7E9DE59E" w14:textId="77777777" w:rsidR="001C22E7" w:rsidRPr="001C22E7" w:rsidRDefault="001C22E7" w:rsidP="001C22E7">
      <w:r w:rsidRPr="001C22E7">
        <w:t>Bestiller du efter kl. 11:00 på dagen før den aftalte faste leveringsdag eller i weekender og helligdage, udskydes leveringen til næstkommende aftalte leveringsdag.</w:t>
      </w:r>
    </w:p>
    <w:p w14:paraId="0A7ECFFE" w14:textId="77777777" w:rsidR="001C22E7" w:rsidRPr="001C22E7" w:rsidRDefault="001C22E7" w:rsidP="001C22E7">
      <w:r w:rsidRPr="001C22E7">
        <w:t xml:space="preserve">Produkterne skal leveres inden for jeres normale arbejdstid. </w:t>
      </w:r>
    </w:p>
    <w:p w14:paraId="3DFE04D6" w14:textId="77777777" w:rsidR="001C22E7" w:rsidRPr="001C22E7" w:rsidRDefault="001C22E7" w:rsidP="001C22E7">
      <w:r w:rsidRPr="001C22E7">
        <w:t xml:space="preserve">Ved ordrer med en værdi over DKK 20.000,- kan der aftales hastelevering inden for én dag, uagtet af de aftalte faste leveringsdage.  </w:t>
      </w:r>
    </w:p>
    <w:p w14:paraId="565CCD11" w14:textId="77777777" w:rsidR="001C22E7" w:rsidRPr="001C22E7" w:rsidRDefault="001C22E7" w:rsidP="008A4568">
      <w:pPr>
        <w:pStyle w:val="Overskrift2"/>
      </w:pPr>
      <w:bookmarkStart w:id="14" w:name="_Toc82010483"/>
      <w:r w:rsidRPr="001C22E7">
        <w:t>Normalt leveringssted</w:t>
      </w:r>
      <w:bookmarkEnd w:id="14"/>
    </w:p>
    <w:p w14:paraId="4133F378" w14:textId="77777777" w:rsidR="001C22E7" w:rsidRPr="001C22E7" w:rsidRDefault="001C22E7" w:rsidP="001C22E7">
      <w:r w:rsidRPr="001C22E7">
        <w:t>Jeres normale leveringssted(er) fastlægges i forbindelse med opstartsmødet med leverandøren.</w:t>
      </w:r>
    </w:p>
    <w:p w14:paraId="01102AD3" w14:textId="77777777" w:rsidR="001C22E7" w:rsidRPr="001C22E7" w:rsidRDefault="001C22E7" w:rsidP="001C22E7">
      <w:r w:rsidRPr="001C22E7">
        <w:t>Det normale leveringssted skal ligge umiddelbart inden for det område, I råder over, og tættest på offentlig gade. Det kan eksempelvis være hovedindgangen, receptionen, informationen, bagindgange eller vareindlevering, men dog ikke en postkasse.</w:t>
      </w:r>
    </w:p>
    <w:p w14:paraId="6447872A" w14:textId="77777777" w:rsidR="001C22E7" w:rsidRPr="001C22E7" w:rsidRDefault="001C22E7" w:rsidP="001C22E7">
      <w:r w:rsidRPr="001C22E7">
        <w:t>Du kan ikke kræve, at leverandøren transporterer de bestilte produkter videre fra det aftalte normale leveringssted. Dette gælder også opbæring eller placering i kælder eller på depot. Se dog nedenstående punkt om levering til anvist plads.</w:t>
      </w:r>
    </w:p>
    <w:p w14:paraId="0E6DB42B" w14:textId="77777777" w:rsidR="001C22E7" w:rsidRPr="001C22E7" w:rsidRDefault="001C22E7" w:rsidP="008A4568">
      <w:pPr>
        <w:pStyle w:val="Overskrift2"/>
      </w:pPr>
      <w:bookmarkStart w:id="15" w:name="_Toc82010484"/>
      <w:r w:rsidRPr="001C22E7">
        <w:t>Levering til anvist plads</w:t>
      </w:r>
      <w:bookmarkEnd w:id="15"/>
    </w:p>
    <w:p w14:paraId="21A58162" w14:textId="77777777" w:rsidR="001C22E7" w:rsidRPr="001C22E7" w:rsidRDefault="001C22E7" w:rsidP="001C22E7">
      <w:r w:rsidRPr="001C22E7">
        <w:t xml:space="preserve">Ønsker du levering til anvist plads på leveringsstedet, som ikke er det aftalte normale leveringssted, skal det fremgå tydeligt af bestillingen, hvor ordren skal leveres på leveringsstedet. Levering til anvist plads kan pålægges et gebyr på DKK 69,-, som skal fremgå af leverandørens ordrebekræftelse. Leverandørens varenummer for gebyr ved anvist plads skal fremgå af bestillingen for at sikre fakturamatch. </w:t>
      </w:r>
    </w:p>
    <w:p w14:paraId="65614313" w14:textId="77777777" w:rsidR="001C22E7" w:rsidRPr="001C22E7" w:rsidRDefault="001C22E7" w:rsidP="001C22E7">
      <w:r w:rsidRPr="001C22E7">
        <w:t xml:space="preserve">Hvis intet andet fremgår af bestillingen, sker levering til jeres normale leveringssted på leveringsadressen. </w:t>
      </w:r>
    </w:p>
    <w:p w14:paraId="296B2C35" w14:textId="77777777" w:rsidR="001C22E7" w:rsidRPr="001C22E7" w:rsidRDefault="001C22E7" w:rsidP="008A4568">
      <w:pPr>
        <w:pStyle w:val="Overskrift2"/>
      </w:pPr>
      <w:bookmarkStart w:id="16" w:name="_Toc82010485"/>
      <w:r w:rsidRPr="001C22E7">
        <w:t>Forsinkelse ved restordre</w:t>
      </w:r>
      <w:bookmarkEnd w:id="16"/>
    </w:p>
    <w:p w14:paraId="0F8BA41B" w14:textId="77777777" w:rsidR="001C22E7" w:rsidRPr="001C22E7" w:rsidRDefault="001C22E7" w:rsidP="001C22E7">
      <w:r w:rsidRPr="001C22E7">
        <w:t>Hvis en leverance er forsinket, skal leverandøren senest den efterfølgende arbejdsdag efter bestilling give dig besked skriftligt. Leverandøren skal angive årsagen til forsinkelsen, samt hvornår du kan forvente at få leveret produktet. Leverandøren skal inden for 10 arbejdsdage fremsende produkter, der er i restordre.</w:t>
      </w:r>
    </w:p>
    <w:p w14:paraId="7B2351C8" w14:textId="77777777" w:rsidR="001C22E7" w:rsidRPr="001C22E7" w:rsidRDefault="001C22E7" w:rsidP="001C22E7">
      <w:r w:rsidRPr="001C22E7">
        <w:t xml:space="preserve">Leverandøren skal i den skriftlige meddelelse spørge, om du ønsker at få leveret evt. andre produkter på bestillingen til aftalt tid, eller om du ønsker at udskyde leveringen til én samlet levering.  </w:t>
      </w:r>
    </w:p>
    <w:p w14:paraId="23E340F3" w14:textId="21678F29" w:rsidR="008A4568" w:rsidRDefault="001C22E7" w:rsidP="001C22E7">
      <w:r w:rsidRPr="001C22E7">
        <w:lastRenderedPageBreak/>
        <w:t xml:space="preserve">Hvis leverandøren har et andet produkt, som er tilsvarende produktet, </w:t>
      </w:r>
      <w:r w:rsidR="00E64B40">
        <w:t>der</w:t>
      </w:r>
      <w:r w:rsidRPr="001C22E7">
        <w:t xml:space="preserve"> er i restordre, skal leverandøren tilbyde at levere dette i stedet</w:t>
      </w:r>
      <w:r w:rsidR="00013932">
        <w:t xml:space="preserve"> for</w:t>
      </w:r>
      <w:r w:rsidRPr="001C22E7">
        <w:t>. Det er op til dig, om du vil acceptere denne udskiftning.</w:t>
      </w:r>
    </w:p>
    <w:p w14:paraId="0C049088" w14:textId="0DF06A0B" w:rsidR="001C22E7" w:rsidRPr="001C22E7" w:rsidRDefault="001C22E7" w:rsidP="001C22E7">
      <w:r w:rsidRPr="001C22E7">
        <w:t xml:space="preserve">Leverandøren må ikke inden for ét kvartal have været i hel eller delvis restordre med mere end </w:t>
      </w:r>
      <w:r w:rsidR="00E64B40">
        <w:t>fem</w:t>
      </w:r>
      <w:r w:rsidRPr="001C22E7">
        <w:t xml:space="preserve"> pct. af det samlede antal leverancer. Leverandøren må herudover maksimalt komme i restordre med bestillinger af tilsvarende varelinjer i 10 tilfælde inden for ét kvartal. Oplever du, at leverandøren ikke overholder ovenstående, bedes du kontakte dit indkøbskontor, som vil rejse problematikken over for leverandøren og SKI.</w:t>
      </w:r>
    </w:p>
    <w:p w14:paraId="1C49ACB3" w14:textId="77777777" w:rsidR="001C22E7" w:rsidRPr="001C22E7" w:rsidRDefault="001C22E7" w:rsidP="008A4568">
      <w:pPr>
        <w:pStyle w:val="Overskrift2"/>
      </w:pPr>
      <w:bookmarkStart w:id="17" w:name="_Toc82010486"/>
      <w:r w:rsidRPr="001C22E7">
        <w:t>Krav til følgesedlen</w:t>
      </w:r>
      <w:bookmarkEnd w:id="17"/>
    </w:p>
    <w:p w14:paraId="517311DD" w14:textId="77777777" w:rsidR="001C22E7" w:rsidRPr="001C22E7" w:rsidRDefault="001C22E7" w:rsidP="001C22E7">
      <w:r w:rsidRPr="001C22E7">
        <w:t>Følgesedlen skal som minimum indeholde:</w:t>
      </w:r>
    </w:p>
    <w:p w14:paraId="46812606" w14:textId="77777777" w:rsidR="001C22E7" w:rsidRPr="001C22E7" w:rsidRDefault="001C22E7" w:rsidP="008A4568">
      <w:pPr>
        <w:pStyle w:val="Listeafsnit"/>
        <w:numPr>
          <w:ilvl w:val="0"/>
          <w:numId w:val="33"/>
        </w:numPr>
      </w:pPr>
      <w:r w:rsidRPr="001C22E7">
        <w:t>Kundens navn (organisationen) og EAN.nr./CVR.nr.</w:t>
      </w:r>
    </w:p>
    <w:p w14:paraId="639C8CBE" w14:textId="77777777" w:rsidR="001C22E7" w:rsidRPr="001C22E7" w:rsidRDefault="001C22E7" w:rsidP="008A4568">
      <w:pPr>
        <w:pStyle w:val="Listeafsnit"/>
        <w:numPr>
          <w:ilvl w:val="0"/>
          <w:numId w:val="33"/>
        </w:numPr>
      </w:pPr>
      <w:r w:rsidRPr="001C22E7">
        <w:t xml:space="preserve">Bestillerens navn/modtagerens navn, medmindre dette eksplicit frabedes </w:t>
      </w:r>
    </w:p>
    <w:p w14:paraId="07D049B1" w14:textId="77777777" w:rsidR="001C22E7" w:rsidRPr="001C22E7" w:rsidRDefault="001C22E7" w:rsidP="008A4568">
      <w:pPr>
        <w:pStyle w:val="Listeafsnit"/>
        <w:numPr>
          <w:ilvl w:val="0"/>
          <w:numId w:val="33"/>
        </w:numPr>
      </w:pPr>
      <w:r w:rsidRPr="001C22E7">
        <w:t xml:space="preserve">Leveringssted (adresse) </w:t>
      </w:r>
    </w:p>
    <w:p w14:paraId="5CA7B7A8" w14:textId="77777777" w:rsidR="001C22E7" w:rsidRPr="001C22E7" w:rsidRDefault="001C22E7" w:rsidP="00335E8C">
      <w:pPr>
        <w:pStyle w:val="Listeafsnit"/>
        <w:numPr>
          <w:ilvl w:val="1"/>
          <w:numId w:val="33"/>
        </w:numPr>
      </w:pPr>
      <w:r w:rsidRPr="001C22E7">
        <w:t>Ved levering til anvist plads skal følgesedlen indeholde oplysninger om den anviste plads</w:t>
      </w:r>
    </w:p>
    <w:p w14:paraId="293D9641" w14:textId="77777777" w:rsidR="001C22E7" w:rsidRPr="001C22E7" w:rsidRDefault="001C22E7" w:rsidP="008A4568">
      <w:pPr>
        <w:pStyle w:val="Listeafsnit"/>
        <w:numPr>
          <w:ilvl w:val="0"/>
          <w:numId w:val="33"/>
        </w:numPr>
      </w:pPr>
      <w:r w:rsidRPr="001C22E7">
        <w:t>Ordre-/rekvisitionsnummer</w:t>
      </w:r>
    </w:p>
    <w:p w14:paraId="3AB9F682" w14:textId="77777777" w:rsidR="001C22E7" w:rsidRPr="001C22E7" w:rsidRDefault="001C22E7" w:rsidP="008A4568">
      <w:pPr>
        <w:pStyle w:val="Listeafsnit"/>
        <w:numPr>
          <w:ilvl w:val="0"/>
          <w:numId w:val="33"/>
        </w:numPr>
      </w:pPr>
      <w:r w:rsidRPr="001C22E7">
        <w:t>Mængde/omfang/antal produkter</w:t>
      </w:r>
    </w:p>
    <w:p w14:paraId="0B32AA3A" w14:textId="77777777" w:rsidR="001C22E7" w:rsidRPr="001C22E7" w:rsidRDefault="001C22E7" w:rsidP="008A4568">
      <w:pPr>
        <w:pStyle w:val="Listeafsnit"/>
        <w:numPr>
          <w:ilvl w:val="0"/>
          <w:numId w:val="33"/>
        </w:numPr>
      </w:pPr>
      <w:r w:rsidRPr="001C22E7">
        <w:t>Leverandørens kontaktoplysninger</w:t>
      </w:r>
    </w:p>
    <w:p w14:paraId="31B9341C" w14:textId="77777777" w:rsidR="001C22E7" w:rsidRPr="001C22E7" w:rsidRDefault="001C22E7" w:rsidP="008A4568">
      <w:pPr>
        <w:pStyle w:val="Listeafsnit"/>
        <w:numPr>
          <w:ilvl w:val="0"/>
          <w:numId w:val="33"/>
        </w:numPr>
      </w:pPr>
      <w:r w:rsidRPr="001C22E7">
        <w:t xml:space="preserve">Leverancens indhold, herunder:  </w:t>
      </w:r>
    </w:p>
    <w:p w14:paraId="2910E320" w14:textId="77777777" w:rsidR="001C22E7" w:rsidRPr="001C22E7" w:rsidRDefault="001C22E7" w:rsidP="00335E8C">
      <w:pPr>
        <w:pStyle w:val="Listeafsnit"/>
        <w:numPr>
          <w:ilvl w:val="1"/>
          <w:numId w:val="33"/>
        </w:numPr>
      </w:pPr>
      <w:r w:rsidRPr="001C22E7">
        <w:t xml:space="preserve">Produkternes/ydelsernes varenummer, som skal være identisk med det varenummer, der fremgår af e-kataloget og webshop  </w:t>
      </w:r>
    </w:p>
    <w:p w14:paraId="07E60B02" w14:textId="77777777" w:rsidR="001C22E7" w:rsidRPr="001C22E7" w:rsidRDefault="001C22E7" w:rsidP="00335E8C">
      <w:pPr>
        <w:pStyle w:val="Listeafsnit"/>
        <w:numPr>
          <w:ilvl w:val="1"/>
          <w:numId w:val="33"/>
        </w:numPr>
      </w:pPr>
      <w:r w:rsidRPr="001C22E7">
        <w:t>Varebetegnelse</w:t>
      </w:r>
    </w:p>
    <w:p w14:paraId="1F41110A" w14:textId="77777777" w:rsidR="001C22E7" w:rsidRPr="001C22E7" w:rsidRDefault="001C22E7" w:rsidP="00335E8C">
      <w:pPr>
        <w:pStyle w:val="Listeafsnit"/>
        <w:numPr>
          <w:ilvl w:val="1"/>
          <w:numId w:val="33"/>
        </w:numPr>
      </w:pPr>
      <w:r w:rsidRPr="001C22E7">
        <w:t>Leverede erstatningsvarer og en angivelse af, hvilke produkter de leverede produkter erstatter med angivelse af varenumre.</w:t>
      </w:r>
    </w:p>
    <w:p w14:paraId="1E3760C9" w14:textId="77777777" w:rsidR="001C22E7" w:rsidRPr="001C22E7" w:rsidRDefault="001C22E7" w:rsidP="001C22E7">
      <w:r w:rsidRPr="001C22E7">
        <w:t>Følgesedlen kan være en kopi af fakturaen.</w:t>
      </w:r>
    </w:p>
    <w:p w14:paraId="12A167E1" w14:textId="77777777" w:rsidR="001C22E7" w:rsidRPr="001C22E7" w:rsidRDefault="001C22E7" w:rsidP="00335E8C">
      <w:pPr>
        <w:pStyle w:val="Overskrift1"/>
      </w:pPr>
      <w:bookmarkStart w:id="18" w:name="_Toc82010487"/>
      <w:r w:rsidRPr="001C22E7">
        <w:t>Din undersøgelsespligt</w:t>
      </w:r>
      <w:bookmarkEnd w:id="18"/>
    </w:p>
    <w:p w14:paraId="551ACDF9" w14:textId="77777777" w:rsidR="001C22E7" w:rsidRPr="001C22E7" w:rsidRDefault="001C22E7" w:rsidP="001C22E7">
      <w:r w:rsidRPr="001C22E7">
        <w:t>Du skal ved modtagelse af leverancen undersøge:</w:t>
      </w:r>
    </w:p>
    <w:p w14:paraId="005C9BE2" w14:textId="77777777" w:rsidR="001C22E7" w:rsidRPr="001C22E7" w:rsidRDefault="001C22E7" w:rsidP="00335E8C">
      <w:pPr>
        <w:pStyle w:val="Listeafsnit"/>
        <w:numPr>
          <w:ilvl w:val="0"/>
          <w:numId w:val="34"/>
        </w:numPr>
      </w:pPr>
      <w:r w:rsidRPr="001C22E7">
        <w:t>Hvorvidt de bestilte produkter er til stede, og i de bestilte mængder</w:t>
      </w:r>
    </w:p>
    <w:p w14:paraId="7BD4D915" w14:textId="77777777" w:rsidR="001C22E7" w:rsidRPr="001C22E7" w:rsidRDefault="001C22E7" w:rsidP="00335E8C">
      <w:pPr>
        <w:pStyle w:val="Listeafsnit"/>
        <w:numPr>
          <w:ilvl w:val="0"/>
          <w:numId w:val="34"/>
        </w:numPr>
      </w:pPr>
      <w:r w:rsidRPr="001C22E7">
        <w:t>Om leverancens emballage åbenlyst er beskadiget.</w:t>
      </w:r>
    </w:p>
    <w:p w14:paraId="2F98EC5F" w14:textId="77777777" w:rsidR="001C22E7" w:rsidRPr="001C22E7" w:rsidRDefault="001C22E7" w:rsidP="001C22E7">
      <w:r w:rsidRPr="001C22E7">
        <w:t>Når du undersøger ovenstående, kan du lægge følgesedlens angivelser af produkter og mængder til grund. Du har altså ikke pligt til at pakke produkterne ud og tælle, om produktangivelser og mængdeangivelser på følgesedlen passer med leverancen.</w:t>
      </w:r>
    </w:p>
    <w:p w14:paraId="18B0D666" w14:textId="77777777" w:rsidR="001C22E7" w:rsidRPr="001C22E7" w:rsidRDefault="001C22E7" w:rsidP="001C22E7">
      <w:r w:rsidRPr="001C22E7">
        <w:t>Din kvittering for produkter gælder derfor kun modtagelse af leverancen, uanset om leverancen er pakket. Du kan efter at have åbnet pakningen med produkter reklamere over forkert eller manglende indhold i denne.</w:t>
      </w:r>
    </w:p>
    <w:p w14:paraId="39F67DA2" w14:textId="77777777" w:rsidR="001C22E7" w:rsidRPr="001C22E7" w:rsidRDefault="001C22E7" w:rsidP="00335E8C">
      <w:pPr>
        <w:pStyle w:val="Overskrift1"/>
      </w:pPr>
      <w:bookmarkStart w:id="19" w:name="_Toc82010488"/>
      <w:r w:rsidRPr="001C22E7">
        <w:lastRenderedPageBreak/>
        <w:t>Hvornår kan leverandøren opkræve et gebyr?</w:t>
      </w:r>
      <w:bookmarkEnd w:id="19"/>
    </w:p>
    <w:p w14:paraId="403E924F" w14:textId="77777777" w:rsidR="001C22E7" w:rsidRPr="001C22E7" w:rsidRDefault="001C22E7" w:rsidP="001C22E7">
      <w:r w:rsidRPr="001C22E7">
        <w:t xml:space="preserve">Leverandøren kan som udgangspunkt ikke opkræve gebyr. Omkostninger til levering, transport, emballering og pakning mv. er inkluderet i priserne. </w:t>
      </w:r>
    </w:p>
    <w:p w14:paraId="3B7FAE1A" w14:textId="77777777" w:rsidR="001C22E7" w:rsidRPr="001C22E7" w:rsidRDefault="001C22E7" w:rsidP="001C22E7">
      <w:r w:rsidRPr="001C22E7">
        <w:t>Leverandøren kan dog opkræve et gebyr i nedenstående tilfælde:</w:t>
      </w:r>
    </w:p>
    <w:p w14:paraId="2C46E746" w14:textId="77777777" w:rsidR="001C22E7" w:rsidRPr="001C22E7" w:rsidRDefault="001C22E7" w:rsidP="00335E8C">
      <w:pPr>
        <w:pStyle w:val="Listeafsnit"/>
        <w:numPr>
          <w:ilvl w:val="0"/>
          <w:numId w:val="35"/>
        </w:numPr>
      </w:pPr>
      <w:r w:rsidRPr="001C22E7">
        <w:t>Ved ordrer under DKK 200 ekskl. moms kan der pålægges et leveringsgebyr på DKK 75,-.</w:t>
      </w:r>
    </w:p>
    <w:p w14:paraId="37233B60" w14:textId="77777777" w:rsidR="001C22E7" w:rsidRPr="001C22E7" w:rsidRDefault="001C22E7" w:rsidP="00335E8C">
      <w:pPr>
        <w:pStyle w:val="Listeafsnit"/>
        <w:numPr>
          <w:ilvl w:val="0"/>
          <w:numId w:val="35"/>
        </w:numPr>
      </w:pPr>
      <w:r w:rsidRPr="001C22E7">
        <w:t>Ved levering til anvist plads kan der pålægges et gebyr på DKK 69,-.</w:t>
      </w:r>
    </w:p>
    <w:p w14:paraId="519D781C" w14:textId="52E700CD" w:rsidR="001C22E7" w:rsidRPr="001C22E7" w:rsidRDefault="001C22E7" w:rsidP="001C22E7">
      <w:r w:rsidRPr="001C22E7">
        <w:t>Gebyret er pr. leverance</w:t>
      </w:r>
      <w:r w:rsidR="002F6F28">
        <w:t xml:space="preserve">. </w:t>
      </w:r>
      <w:r w:rsidRPr="001C22E7">
        <w:t>Leverandøren er således kun berettiget til leveringsgebyret én gang, såfremt det bliver nødvendigt at opdele en ordre i delleverancer</w:t>
      </w:r>
      <w:r w:rsidR="00036947">
        <w:t xml:space="preserve">, eller der er flere bestillende </w:t>
      </w:r>
      <w:r w:rsidR="002F6F28">
        <w:t>enheder</w:t>
      </w:r>
      <w:r w:rsidRPr="001C22E7">
        <w:t xml:space="preserve">, og den samlede </w:t>
      </w:r>
      <w:r w:rsidR="002F6F28">
        <w:t xml:space="preserve">leverance </w:t>
      </w:r>
      <w:r w:rsidRPr="001C22E7">
        <w:t>er under DKK 200,- ekskl. moms.</w:t>
      </w:r>
    </w:p>
    <w:p w14:paraId="21159C4C" w14:textId="77777777" w:rsidR="001C22E7" w:rsidRPr="001C22E7" w:rsidRDefault="001C22E7" w:rsidP="00335E8C">
      <w:pPr>
        <w:pStyle w:val="Overskrift1"/>
      </w:pPr>
      <w:bookmarkStart w:id="20" w:name="_Toc82010489"/>
      <w:r w:rsidRPr="001C22E7">
        <w:t>Returemballage</w:t>
      </w:r>
      <w:bookmarkEnd w:id="20"/>
    </w:p>
    <w:p w14:paraId="58D0EF7D" w14:textId="72B91099" w:rsidR="001C22E7" w:rsidRPr="001C22E7" w:rsidRDefault="001C22E7" w:rsidP="001C22E7">
      <w:r w:rsidRPr="001C22E7">
        <w:t xml:space="preserve">Produkterne kan leveres på engangspaller, og leverandøren er ikke forpligtiget til at tage engangspaller retur. Du kan give leverandøren besked om, at du ikke ønsker at få leveret på engangspaller.  </w:t>
      </w:r>
    </w:p>
    <w:p w14:paraId="628082C6" w14:textId="77777777" w:rsidR="001C22E7" w:rsidRPr="001C22E7" w:rsidRDefault="001C22E7" w:rsidP="001C22E7">
      <w:r w:rsidRPr="001C22E7">
        <w:t xml:space="preserve">Såfremt leverandøren leverer produkterne på en EUR-palle, og du ikke har en EUR-palle til ombytning, skal pallen, hvis du ønsker det, aflæsses gebyrfrit ved leverancen. </w:t>
      </w:r>
    </w:p>
    <w:p w14:paraId="7725C323" w14:textId="77777777" w:rsidR="001C22E7" w:rsidRPr="001C22E7" w:rsidRDefault="001C22E7" w:rsidP="001C22E7">
      <w:r w:rsidRPr="001C22E7">
        <w:t xml:space="preserve">Har du en EUR-palle til rådighed, kan der gebyrfrit byttes lige over. </w:t>
      </w:r>
    </w:p>
    <w:p w14:paraId="7EBC146A" w14:textId="77777777" w:rsidR="001C22E7" w:rsidRPr="001C22E7" w:rsidRDefault="001C22E7" w:rsidP="001C22E7">
      <w:r w:rsidRPr="001C22E7">
        <w:t xml:space="preserve">Hvis du ønsker at beholde en EUR-palle ved levering, skal du betale pant til leverandøren på 85 kr./helpalle og 50 kr./halvpalle. </w:t>
      </w:r>
    </w:p>
    <w:p w14:paraId="10682CB5" w14:textId="77777777" w:rsidR="001C22E7" w:rsidRPr="001C22E7" w:rsidRDefault="001C22E7" w:rsidP="001C22E7">
      <w:r w:rsidRPr="001C22E7">
        <w:t xml:space="preserve">Leverer du efterfølgende pallen tilbage, skal beløbet krediteres dig senest 30 dage efter, du har leveret pallen tilbage. </w:t>
      </w:r>
    </w:p>
    <w:p w14:paraId="0787DB86" w14:textId="77777777" w:rsidR="001C22E7" w:rsidRPr="001C22E7" w:rsidRDefault="001C22E7" w:rsidP="00335E8C">
      <w:pPr>
        <w:pStyle w:val="Overskrift1"/>
      </w:pPr>
      <w:bookmarkStart w:id="21" w:name="_Toc82010490"/>
      <w:r w:rsidRPr="001C22E7">
        <w:t>Overblik: Nye grønne tiltag på 50.55 Kontorartikler</w:t>
      </w:r>
      <w:bookmarkEnd w:id="21"/>
    </w:p>
    <w:p w14:paraId="01FD46E6" w14:textId="385A9850" w:rsidR="00500C21" w:rsidRDefault="001C22E7" w:rsidP="001C22E7">
      <w:r w:rsidRPr="001C22E7">
        <w:t xml:space="preserve">50.55 Kontorartikler er en del af SKI’s palet af aftaler inden for varer og tjenesteydelser. Aftalen er et genudbud og læner sig tæt op ad den gamle aftale, der trådte i kraft i 2017. På den nye aftale er der dog skruet op for de grønne tiltag. Det gælder både udvalget af grønne produkter og måden, du køber ind på. </w:t>
      </w:r>
    </w:p>
    <w:p w14:paraId="0691FD99" w14:textId="77777777" w:rsidR="00500C21" w:rsidRDefault="00500C21">
      <w:pPr>
        <w:tabs>
          <w:tab w:val="clear" w:pos="454"/>
        </w:tabs>
        <w:spacing w:after="0" w:line="240" w:lineRule="auto"/>
      </w:pPr>
      <w:r>
        <w:br w:type="page"/>
      </w:r>
    </w:p>
    <w:p w14:paraId="6C95A744" w14:textId="77777777" w:rsidR="001C22E7" w:rsidRPr="001C22E7" w:rsidRDefault="001C22E7" w:rsidP="001C22E7">
      <w:r w:rsidRPr="001C22E7">
        <w:lastRenderedPageBreak/>
        <w:t xml:space="preserve">Her får du et overblik over de nye grønne tiltag på 50.55 Kontorartikler. </w:t>
      </w:r>
    </w:p>
    <w:tbl>
      <w:tblPr>
        <w:tblStyle w:val="SKItabel-allestreger"/>
        <w:tblpPr w:leftFromText="141" w:rightFromText="141" w:vertAnchor="text" w:horzAnchor="margin" w:tblpY="17"/>
        <w:tblW w:w="8500" w:type="dxa"/>
        <w:tblLayout w:type="fixed"/>
        <w:tblLook w:val="04A0" w:firstRow="1" w:lastRow="0" w:firstColumn="1" w:lastColumn="0" w:noHBand="0" w:noVBand="1"/>
      </w:tblPr>
      <w:tblGrid>
        <w:gridCol w:w="3539"/>
        <w:gridCol w:w="2552"/>
        <w:gridCol w:w="2409"/>
      </w:tblGrid>
      <w:tr w:rsidR="00A403F8" w:rsidRPr="00FB14C2" w14:paraId="1E0549C2" w14:textId="77777777" w:rsidTr="00A403F8">
        <w:trPr>
          <w:cnfStyle w:val="100000000000" w:firstRow="1" w:lastRow="0" w:firstColumn="0" w:lastColumn="0" w:oddVBand="0" w:evenVBand="0" w:oddHBand="0" w:evenHBand="0" w:firstRowFirstColumn="0" w:firstRowLastColumn="0" w:lastRowFirstColumn="0" w:lastRowLastColumn="0"/>
        </w:trPr>
        <w:tc>
          <w:tcPr>
            <w:tcW w:w="3539" w:type="dxa"/>
          </w:tcPr>
          <w:p w14:paraId="652AC02E" w14:textId="147EA5D5" w:rsidR="00A403F8" w:rsidRPr="00FB14C2" w:rsidRDefault="00A403F8" w:rsidP="008856B0">
            <w:pPr>
              <w:pStyle w:val="Tabelkolonneoverskrift"/>
            </w:pPr>
          </w:p>
        </w:tc>
        <w:tc>
          <w:tcPr>
            <w:tcW w:w="2552" w:type="dxa"/>
          </w:tcPr>
          <w:p w14:paraId="341B896A" w14:textId="1F949577" w:rsidR="00A403F8" w:rsidRPr="00FB14C2" w:rsidRDefault="00AD10D6" w:rsidP="008856B0">
            <w:pPr>
              <w:pStyle w:val="Tabelkolonneoverskrift"/>
            </w:pPr>
            <w:r>
              <w:t>50.55 (2017)</w:t>
            </w:r>
          </w:p>
        </w:tc>
        <w:tc>
          <w:tcPr>
            <w:tcW w:w="2409" w:type="dxa"/>
          </w:tcPr>
          <w:p w14:paraId="1F738625" w14:textId="31662EAE" w:rsidR="00A403F8" w:rsidRPr="00FB14C2" w:rsidRDefault="00AD10D6" w:rsidP="008856B0">
            <w:pPr>
              <w:pStyle w:val="Tabelkolonneoverskrift"/>
            </w:pPr>
            <w:r>
              <w:t>50.55 (2021)</w:t>
            </w:r>
          </w:p>
        </w:tc>
      </w:tr>
      <w:tr w:rsidR="00D36DB6" w:rsidRPr="00FB14C2" w14:paraId="44BF7BDC" w14:textId="77777777" w:rsidTr="001D4B1F">
        <w:trPr>
          <w:cnfStyle w:val="000000100000" w:firstRow="0" w:lastRow="0" w:firstColumn="0" w:lastColumn="0" w:oddVBand="0" w:evenVBand="0" w:oddHBand="1" w:evenHBand="0" w:firstRowFirstColumn="0" w:firstRowLastColumn="0" w:lastRowFirstColumn="0" w:lastRowLastColumn="0"/>
        </w:trPr>
        <w:tc>
          <w:tcPr>
            <w:tcW w:w="3539" w:type="dxa"/>
            <w:vAlign w:val="center"/>
          </w:tcPr>
          <w:p w14:paraId="4BEB5751" w14:textId="146D4FD9" w:rsidR="00D36DB6" w:rsidRPr="00C157B5" w:rsidRDefault="00D36DB6" w:rsidP="00D36DB6">
            <w:pPr>
              <w:pStyle w:val="Tabeltekst"/>
              <w:rPr>
                <w:szCs w:val="16"/>
              </w:rPr>
            </w:pPr>
            <w:r w:rsidRPr="00C157B5">
              <w:rPr>
                <w:b/>
                <w:bCs/>
                <w:szCs w:val="16"/>
              </w:rPr>
              <w:t>Skoleartikler</w:t>
            </w:r>
          </w:p>
        </w:tc>
        <w:tc>
          <w:tcPr>
            <w:tcW w:w="2552" w:type="dxa"/>
          </w:tcPr>
          <w:p w14:paraId="1E818EFA" w14:textId="61494CDC" w:rsidR="00D36DB6" w:rsidRPr="00C157B5" w:rsidRDefault="00D36DB6" w:rsidP="00D36DB6">
            <w:pPr>
              <w:pStyle w:val="Tabeltal"/>
              <w:rPr>
                <w:szCs w:val="16"/>
              </w:rPr>
            </w:pPr>
            <w:r w:rsidRPr="00C157B5">
              <w:rPr>
                <w:szCs w:val="16"/>
              </w:rPr>
              <w:t>Ja</w:t>
            </w:r>
          </w:p>
        </w:tc>
        <w:tc>
          <w:tcPr>
            <w:tcW w:w="2409" w:type="dxa"/>
          </w:tcPr>
          <w:p w14:paraId="6B56CA69" w14:textId="7B4CC5B5" w:rsidR="00D36DB6" w:rsidRPr="00C157B5" w:rsidRDefault="00D36DB6" w:rsidP="00D36DB6">
            <w:pPr>
              <w:pStyle w:val="Tabeltal"/>
              <w:rPr>
                <w:szCs w:val="16"/>
              </w:rPr>
            </w:pPr>
            <w:r w:rsidRPr="00C157B5">
              <w:rPr>
                <w:szCs w:val="16"/>
              </w:rPr>
              <w:t>På delaftale 2 og 3</w:t>
            </w:r>
          </w:p>
        </w:tc>
      </w:tr>
      <w:tr w:rsidR="00D36DB6" w:rsidRPr="00FB14C2" w14:paraId="25687EC0" w14:textId="77777777" w:rsidTr="001D4B1F">
        <w:trPr>
          <w:cnfStyle w:val="000000010000" w:firstRow="0" w:lastRow="0" w:firstColumn="0" w:lastColumn="0" w:oddVBand="0" w:evenVBand="0" w:oddHBand="0" w:evenHBand="1" w:firstRowFirstColumn="0" w:firstRowLastColumn="0" w:lastRowFirstColumn="0" w:lastRowLastColumn="0"/>
        </w:trPr>
        <w:tc>
          <w:tcPr>
            <w:tcW w:w="3539" w:type="dxa"/>
            <w:tcBorders>
              <w:bottom w:val="single" w:sz="4" w:space="0" w:color="54546E" w:themeColor="accent3"/>
            </w:tcBorders>
            <w:vAlign w:val="center"/>
          </w:tcPr>
          <w:p w14:paraId="00FF8868" w14:textId="640564F6" w:rsidR="00D36DB6" w:rsidRPr="00C157B5" w:rsidRDefault="00D36DB6" w:rsidP="00D36DB6">
            <w:pPr>
              <w:pStyle w:val="Tabeltekst"/>
              <w:rPr>
                <w:szCs w:val="16"/>
              </w:rPr>
            </w:pPr>
            <w:r w:rsidRPr="00C157B5">
              <w:rPr>
                <w:b/>
                <w:bCs/>
                <w:szCs w:val="16"/>
              </w:rPr>
              <w:t>Kontorartikler</w:t>
            </w:r>
          </w:p>
        </w:tc>
        <w:tc>
          <w:tcPr>
            <w:tcW w:w="2552" w:type="dxa"/>
            <w:tcBorders>
              <w:bottom w:val="single" w:sz="4" w:space="0" w:color="54546E" w:themeColor="accent3"/>
            </w:tcBorders>
          </w:tcPr>
          <w:p w14:paraId="6620BD52" w14:textId="7D7A551E" w:rsidR="00D36DB6" w:rsidRPr="00C157B5" w:rsidRDefault="00D36DB6" w:rsidP="00D36DB6">
            <w:pPr>
              <w:pStyle w:val="Tabeltal"/>
              <w:rPr>
                <w:szCs w:val="16"/>
              </w:rPr>
            </w:pPr>
            <w:r w:rsidRPr="00C157B5">
              <w:rPr>
                <w:szCs w:val="16"/>
              </w:rPr>
              <w:t>Ja</w:t>
            </w:r>
          </w:p>
        </w:tc>
        <w:tc>
          <w:tcPr>
            <w:tcW w:w="2409" w:type="dxa"/>
            <w:tcBorders>
              <w:bottom w:val="single" w:sz="4" w:space="0" w:color="54546E" w:themeColor="accent3"/>
            </w:tcBorders>
          </w:tcPr>
          <w:p w14:paraId="110BCDD5" w14:textId="4C1BDFB5" w:rsidR="00D36DB6" w:rsidRPr="00C157B5" w:rsidRDefault="00D36DB6" w:rsidP="00D36DB6">
            <w:pPr>
              <w:pStyle w:val="Tabeltal"/>
              <w:rPr>
                <w:szCs w:val="16"/>
              </w:rPr>
            </w:pPr>
            <w:r w:rsidRPr="00C157B5">
              <w:rPr>
                <w:szCs w:val="16"/>
              </w:rPr>
              <w:t>På delaftale 2 og 3</w:t>
            </w:r>
          </w:p>
        </w:tc>
      </w:tr>
      <w:tr w:rsidR="00D36DB6" w:rsidRPr="00FB14C2" w14:paraId="3DEF4C04" w14:textId="77777777" w:rsidTr="001D4B1F">
        <w:trPr>
          <w:cnfStyle w:val="000000100000" w:firstRow="0" w:lastRow="0" w:firstColumn="0" w:lastColumn="0" w:oddVBand="0" w:evenVBand="0" w:oddHBand="1" w:evenHBand="0" w:firstRowFirstColumn="0" w:firstRowLastColumn="0" w:lastRowFirstColumn="0" w:lastRowLastColumn="0"/>
        </w:trPr>
        <w:tc>
          <w:tcPr>
            <w:tcW w:w="3539" w:type="dxa"/>
            <w:vAlign w:val="center"/>
          </w:tcPr>
          <w:p w14:paraId="34D34F43" w14:textId="214620D0" w:rsidR="00D36DB6" w:rsidRPr="00C157B5" w:rsidRDefault="00D36DB6" w:rsidP="00D36DB6">
            <w:pPr>
              <w:pStyle w:val="Tabeltekst"/>
              <w:rPr>
                <w:szCs w:val="16"/>
              </w:rPr>
            </w:pPr>
            <w:r w:rsidRPr="00C157B5">
              <w:rPr>
                <w:b/>
                <w:bCs/>
                <w:szCs w:val="16"/>
              </w:rPr>
              <w:t>Papir i ark, der leveres i enkeltpakninger</w:t>
            </w:r>
          </w:p>
        </w:tc>
        <w:tc>
          <w:tcPr>
            <w:tcW w:w="2552" w:type="dxa"/>
          </w:tcPr>
          <w:p w14:paraId="29948A11" w14:textId="42E15324" w:rsidR="00D36DB6" w:rsidRPr="00C157B5" w:rsidRDefault="00D36DB6" w:rsidP="00D36DB6">
            <w:pPr>
              <w:pStyle w:val="Tabeltal"/>
              <w:rPr>
                <w:szCs w:val="16"/>
              </w:rPr>
            </w:pPr>
            <w:r w:rsidRPr="00C157B5">
              <w:rPr>
                <w:szCs w:val="16"/>
              </w:rPr>
              <w:t>Ja</w:t>
            </w:r>
          </w:p>
        </w:tc>
        <w:tc>
          <w:tcPr>
            <w:tcW w:w="2409" w:type="dxa"/>
          </w:tcPr>
          <w:p w14:paraId="42818804" w14:textId="7055589E" w:rsidR="00D36DB6" w:rsidRPr="00C157B5" w:rsidRDefault="00D36DB6" w:rsidP="00D36DB6">
            <w:pPr>
              <w:pStyle w:val="Tabeltal"/>
              <w:rPr>
                <w:szCs w:val="16"/>
              </w:rPr>
            </w:pPr>
            <w:r w:rsidRPr="00C157B5">
              <w:rPr>
                <w:szCs w:val="16"/>
              </w:rPr>
              <w:t>På delaftale 2 og 3</w:t>
            </w:r>
          </w:p>
        </w:tc>
      </w:tr>
      <w:tr w:rsidR="00D36DB6" w:rsidRPr="00FB14C2" w14:paraId="6CB2868B" w14:textId="77777777" w:rsidTr="001D4B1F">
        <w:trPr>
          <w:cnfStyle w:val="000000010000" w:firstRow="0" w:lastRow="0" w:firstColumn="0" w:lastColumn="0" w:oddVBand="0" w:evenVBand="0" w:oddHBand="0" w:evenHBand="1" w:firstRowFirstColumn="0" w:firstRowLastColumn="0" w:lastRowFirstColumn="0" w:lastRowLastColumn="0"/>
        </w:trPr>
        <w:tc>
          <w:tcPr>
            <w:tcW w:w="3539" w:type="dxa"/>
            <w:vAlign w:val="center"/>
          </w:tcPr>
          <w:p w14:paraId="39D5E05D" w14:textId="15359E30" w:rsidR="00D36DB6" w:rsidRPr="00C157B5" w:rsidRDefault="00D36DB6" w:rsidP="00D36DB6">
            <w:pPr>
              <w:pStyle w:val="Tabeltekst"/>
              <w:rPr>
                <w:szCs w:val="16"/>
              </w:rPr>
            </w:pPr>
            <w:r w:rsidRPr="00C157B5">
              <w:rPr>
                <w:b/>
                <w:bCs/>
                <w:szCs w:val="16"/>
              </w:rPr>
              <w:t>Papir i ark, der leveres på paller</w:t>
            </w:r>
          </w:p>
        </w:tc>
        <w:tc>
          <w:tcPr>
            <w:tcW w:w="2552" w:type="dxa"/>
          </w:tcPr>
          <w:p w14:paraId="5D0D2BA5" w14:textId="4502436C" w:rsidR="00D36DB6" w:rsidRPr="00C157B5" w:rsidRDefault="00D36DB6" w:rsidP="00D36DB6">
            <w:pPr>
              <w:pStyle w:val="Tabeltal"/>
              <w:rPr>
                <w:szCs w:val="16"/>
              </w:rPr>
            </w:pPr>
            <w:r w:rsidRPr="00C157B5">
              <w:rPr>
                <w:szCs w:val="16"/>
              </w:rPr>
              <w:t>Ja</w:t>
            </w:r>
          </w:p>
        </w:tc>
        <w:tc>
          <w:tcPr>
            <w:tcW w:w="2409" w:type="dxa"/>
          </w:tcPr>
          <w:p w14:paraId="5D504D4E" w14:textId="02E1519E" w:rsidR="00D36DB6" w:rsidRPr="00C157B5" w:rsidRDefault="00D36DB6" w:rsidP="00D36DB6">
            <w:pPr>
              <w:pStyle w:val="Tabeltal"/>
              <w:rPr>
                <w:szCs w:val="16"/>
              </w:rPr>
            </w:pPr>
            <w:r w:rsidRPr="00C157B5">
              <w:rPr>
                <w:szCs w:val="16"/>
              </w:rPr>
              <w:t>På delaftale 1</w:t>
            </w:r>
          </w:p>
        </w:tc>
      </w:tr>
      <w:tr w:rsidR="00D36DB6" w:rsidRPr="00FB14C2" w14:paraId="77231A38" w14:textId="77777777" w:rsidTr="001D4B1F">
        <w:trPr>
          <w:cnfStyle w:val="000000100000" w:firstRow="0" w:lastRow="0" w:firstColumn="0" w:lastColumn="0" w:oddVBand="0" w:evenVBand="0" w:oddHBand="1" w:evenHBand="0" w:firstRowFirstColumn="0" w:firstRowLastColumn="0" w:lastRowFirstColumn="0" w:lastRowLastColumn="0"/>
        </w:trPr>
        <w:tc>
          <w:tcPr>
            <w:tcW w:w="3539" w:type="dxa"/>
            <w:vAlign w:val="center"/>
          </w:tcPr>
          <w:p w14:paraId="611693CE" w14:textId="1904C389" w:rsidR="00D36DB6" w:rsidRPr="00C157B5" w:rsidRDefault="00D36DB6" w:rsidP="00D36DB6">
            <w:pPr>
              <w:pStyle w:val="Tabeltekst"/>
              <w:rPr>
                <w:szCs w:val="16"/>
              </w:rPr>
            </w:pPr>
            <w:r w:rsidRPr="00C157B5">
              <w:rPr>
                <w:b/>
                <w:bCs/>
                <w:szCs w:val="16"/>
              </w:rPr>
              <w:t>Antal produkter</w:t>
            </w:r>
          </w:p>
        </w:tc>
        <w:tc>
          <w:tcPr>
            <w:tcW w:w="2552" w:type="dxa"/>
          </w:tcPr>
          <w:p w14:paraId="3A3122BF" w14:textId="66CE2DE5" w:rsidR="00D36DB6" w:rsidRPr="00C157B5" w:rsidRDefault="00D36DB6" w:rsidP="00D36DB6">
            <w:pPr>
              <w:pStyle w:val="Tabeltal"/>
              <w:rPr>
                <w:szCs w:val="16"/>
              </w:rPr>
            </w:pPr>
            <w:r w:rsidRPr="00C157B5">
              <w:rPr>
                <w:szCs w:val="16"/>
              </w:rPr>
              <w:t>2.090</w:t>
            </w:r>
          </w:p>
        </w:tc>
        <w:tc>
          <w:tcPr>
            <w:tcW w:w="2409" w:type="dxa"/>
          </w:tcPr>
          <w:p w14:paraId="0A0EDC39" w14:textId="0EC393D8" w:rsidR="00D36DB6" w:rsidRPr="00C157B5" w:rsidRDefault="00D36DB6" w:rsidP="00D36DB6">
            <w:pPr>
              <w:pStyle w:val="Tabeltal"/>
              <w:rPr>
                <w:szCs w:val="16"/>
              </w:rPr>
            </w:pPr>
            <w:r w:rsidRPr="00C157B5">
              <w:rPr>
                <w:szCs w:val="16"/>
              </w:rPr>
              <w:t>2.590</w:t>
            </w:r>
          </w:p>
        </w:tc>
      </w:tr>
      <w:tr w:rsidR="00CC68EE" w:rsidRPr="00FB14C2" w14:paraId="12E21B20" w14:textId="77777777" w:rsidTr="001D4B1F">
        <w:trPr>
          <w:cnfStyle w:val="000000010000" w:firstRow="0" w:lastRow="0" w:firstColumn="0" w:lastColumn="0" w:oddVBand="0" w:evenVBand="0" w:oddHBand="0" w:evenHBand="1" w:firstRowFirstColumn="0" w:firstRowLastColumn="0" w:lastRowFirstColumn="0" w:lastRowLastColumn="0"/>
        </w:trPr>
        <w:tc>
          <w:tcPr>
            <w:tcW w:w="3539" w:type="dxa"/>
            <w:vAlign w:val="center"/>
          </w:tcPr>
          <w:p w14:paraId="6B2A3580" w14:textId="000B7D4B" w:rsidR="00CC68EE" w:rsidRPr="00C157B5" w:rsidRDefault="00CC68EE" w:rsidP="00CC68EE">
            <w:pPr>
              <w:pStyle w:val="Tabeltekst"/>
              <w:rPr>
                <w:szCs w:val="16"/>
              </w:rPr>
            </w:pPr>
            <w:r w:rsidRPr="00C157B5">
              <w:rPr>
                <w:b/>
                <w:bCs/>
                <w:szCs w:val="16"/>
              </w:rPr>
              <w:t>Antal grønne / miljømærkede produkter</w:t>
            </w:r>
          </w:p>
        </w:tc>
        <w:tc>
          <w:tcPr>
            <w:tcW w:w="2552" w:type="dxa"/>
          </w:tcPr>
          <w:p w14:paraId="4D53620F" w14:textId="63F1E3FF" w:rsidR="00CC68EE" w:rsidRPr="00C157B5" w:rsidRDefault="00CC68EE" w:rsidP="00CC68EE">
            <w:pPr>
              <w:pStyle w:val="Tabeltal"/>
              <w:rPr>
                <w:szCs w:val="16"/>
              </w:rPr>
            </w:pPr>
            <w:r>
              <w:rPr>
                <w:szCs w:val="16"/>
              </w:rPr>
              <w:t>465</w:t>
            </w:r>
          </w:p>
        </w:tc>
        <w:tc>
          <w:tcPr>
            <w:tcW w:w="2409" w:type="dxa"/>
          </w:tcPr>
          <w:p w14:paraId="12E5BF21" w14:textId="7BC7A267" w:rsidR="00CC68EE" w:rsidRPr="00C157B5" w:rsidRDefault="00CC68EE" w:rsidP="00CC68EE">
            <w:pPr>
              <w:pStyle w:val="Tabeltal"/>
              <w:rPr>
                <w:szCs w:val="16"/>
              </w:rPr>
            </w:pPr>
            <w:r>
              <w:rPr>
                <w:szCs w:val="16"/>
              </w:rPr>
              <w:t>575</w:t>
            </w:r>
          </w:p>
        </w:tc>
      </w:tr>
      <w:tr w:rsidR="004D4574" w:rsidRPr="00FB14C2" w14:paraId="4BC8F5E0" w14:textId="77777777" w:rsidTr="001D4B1F">
        <w:trPr>
          <w:cnfStyle w:val="000000100000" w:firstRow="0" w:lastRow="0" w:firstColumn="0" w:lastColumn="0" w:oddVBand="0" w:evenVBand="0" w:oddHBand="1" w:evenHBand="0" w:firstRowFirstColumn="0" w:firstRowLastColumn="0" w:lastRowFirstColumn="0" w:lastRowLastColumn="0"/>
        </w:trPr>
        <w:tc>
          <w:tcPr>
            <w:tcW w:w="3539" w:type="dxa"/>
            <w:vAlign w:val="center"/>
          </w:tcPr>
          <w:p w14:paraId="477EB300" w14:textId="38B8C679" w:rsidR="004D4574" w:rsidRPr="00C157B5" w:rsidRDefault="004D4574" w:rsidP="00D36DB6">
            <w:pPr>
              <w:pStyle w:val="Tabeltekst"/>
              <w:rPr>
                <w:b/>
                <w:bCs/>
                <w:szCs w:val="16"/>
              </w:rPr>
            </w:pPr>
            <w:r>
              <w:rPr>
                <w:b/>
                <w:bCs/>
                <w:szCs w:val="16"/>
              </w:rPr>
              <w:t>Følger POGI’s indkøbsmål</w:t>
            </w:r>
          </w:p>
        </w:tc>
        <w:tc>
          <w:tcPr>
            <w:tcW w:w="2552" w:type="dxa"/>
          </w:tcPr>
          <w:p w14:paraId="62A5EDBA" w14:textId="393B47F3" w:rsidR="004D4574" w:rsidRPr="00C157B5" w:rsidRDefault="004D4574" w:rsidP="00D36DB6">
            <w:pPr>
              <w:pStyle w:val="Tabeltal"/>
              <w:rPr>
                <w:szCs w:val="16"/>
              </w:rPr>
            </w:pPr>
            <w:r>
              <w:rPr>
                <w:szCs w:val="16"/>
              </w:rPr>
              <w:t>Ja</w:t>
            </w:r>
          </w:p>
        </w:tc>
        <w:tc>
          <w:tcPr>
            <w:tcW w:w="2409" w:type="dxa"/>
          </w:tcPr>
          <w:p w14:paraId="129DD389" w14:textId="774FABB7" w:rsidR="004D4574" w:rsidRPr="00C157B5" w:rsidRDefault="004D4574" w:rsidP="00D36DB6">
            <w:pPr>
              <w:pStyle w:val="Tabeltal"/>
              <w:rPr>
                <w:szCs w:val="16"/>
              </w:rPr>
            </w:pPr>
            <w:r>
              <w:rPr>
                <w:szCs w:val="16"/>
              </w:rPr>
              <w:t>Ja</w:t>
            </w:r>
          </w:p>
        </w:tc>
      </w:tr>
      <w:tr w:rsidR="0036642C" w:rsidRPr="00FB14C2" w14:paraId="4BB6A4CE" w14:textId="77777777" w:rsidTr="001D4B1F">
        <w:trPr>
          <w:cnfStyle w:val="000000010000" w:firstRow="0" w:lastRow="0" w:firstColumn="0" w:lastColumn="0" w:oddVBand="0" w:evenVBand="0" w:oddHBand="0" w:evenHBand="1" w:firstRowFirstColumn="0" w:firstRowLastColumn="0" w:lastRowFirstColumn="0" w:lastRowLastColumn="0"/>
        </w:trPr>
        <w:tc>
          <w:tcPr>
            <w:tcW w:w="3539" w:type="dxa"/>
            <w:vAlign w:val="center"/>
          </w:tcPr>
          <w:p w14:paraId="5DBA9A0B" w14:textId="24A83A25" w:rsidR="0036642C" w:rsidRDefault="0036642C" w:rsidP="00D36DB6">
            <w:pPr>
              <w:pStyle w:val="Tabeltekst"/>
              <w:rPr>
                <w:b/>
                <w:bCs/>
                <w:szCs w:val="16"/>
              </w:rPr>
            </w:pPr>
            <w:r>
              <w:rPr>
                <w:b/>
                <w:bCs/>
                <w:szCs w:val="16"/>
              </w:rPr>
              <w:t xml:space="preserve">Krav om bæredygtigt </w:t>
            </w:r>
            <w:r w:rsidR="0015576A">
              <w:rPr>
                <w:b/>
                <w:bCs/>
                <w:szCs w:val="16"/>
              </w:rPr>
              <w:t>træ</w:t>
            </w:r>
          </w:p>
        </w:tc>
        <w:tc>
          <w:tcPr>
            <w:tcW w:w="2552" w:type="dxa"/>
          </w:tcPr>
          <w:p w14:paraId="5AB4937A" w14:textId="68D4C30E" w:rsidR="0036642C" w:rsidRDefault="0015576A" w:rsidP="00D36DB6">
            <w:pPr>
              <w:pStyle w:val="Tabeltal"/>
              <w:rPr>
                <w:szCs w:val="16"/>
              </w:rPr>
            </w:pPr>
            <w:r>
              <w:rPr>
                <w:szCs w:val="16"/>
              </w:rPr>
              <w:t>Ja</w:t>
            </w:r>
          </w:p>
        </w:tc>
        <w:tc>
          <w:tcPr>
            <w:tcW w:w="2409" w:type="dxa"/>
          </w:tcPr>
          <w:p w14:paraId="5C8A9658" w14:textId="0BBBAAAA" w:rsidR="0036642C" w:rsidRDefault="0015576A" w:rsidP="00D36DB6">
            <w:pPr>
              <w:pStyle w:val="Tabeltal"/>
              <w:rPr>
                <w:szCs w:val="16"/>
              </w:rPr>
            </w:pPr>
            <w:r>
              <w:rPr>
                <w:szCs w:val="16"/>
              </w:rPr>
              <w:t>Ja</w:t>
            </w:r>
          </w:p>
        </w:tc>
      </w:tr>
      <w:tr w:rsidR="00A063A1" w:rsidRPr="00FB14C2" w14:paraId="55982475" w14:textId="77777777" w:rsidTr="001D4B1F">
        <w:trPr>
          <w:cnfStyle w:val="000000100000" w:firstRow="0" w:lastRow="0" w:firstColumn="0" w:lastColumn="0" w:oddVBand="0" w:evenVBand="0" w:oddHBand="1" w:evenHBand="0" w:firstRowFirstColumn="0" w:firstRowLastColumn="0" w:lastRowFirstColumn="0" w:lastRowLastColumn="0"/>
        </w:trPr>
        <w:tc>
          <w:tcPr>
            <w:tcW w:w="3539" w:type="dxa"/>
            <w:vAlign w:val="center"/>
          </w:tcPr>
          <w:p w14:paraId="281BB1AB" w14:textId="5A672FC0" w:rsidR="00A063A1" w:rsidRDefault="00A063A1" w:rsidP="00D36DB6">
            <w:pPr>
              <w:pStyle w:val="Tabeltekst"/>
              <w:rPr>
                <w:b/>
                <w:bCs/>
                <w:szCs w:val="16"/>
              </w:rPr>
            </w:pPr>
            <w:r>
              <w:rPr>
                <w:b/>
                <w:bCs/>
                <w:szCs w:val="16"/>
              </w:rPr>
              <w:t>Strenge kemikrav</w:t>
            </w:r>
          </w:p>
        </w:tc>
        <w:tc>
          <w:tcPr>
            <w:tcW w:w="2552" w:type="dxa"/>
          </w:tcPr>
          <w:p w14:paraId="497BA5C4" w14:textId="62F1A13D" w:rsidR="00A063A1" w:rsidRDefault="00A063A1" w:rsidP="00D36DB6">
            <w:pPr>
              <w:pStyle w:val="Tabeltal"/>
              <w:rPr>
                <w:szCs w:val="16"/>
              </w:rPr>
            </w:pPr>
            <w:r>
              <w:rPr>
                <w:szCs w:val="16"/>
              </w:rPr>
              <w:t>Ja</w:t>
            </w:r>
          </w:p>
        </w:tc>
        <w:tc>
          <w:tcPr>
            <w:tcW w:w="2409" w:type="dxa"/>
          </w:tcPr>
          <w:p w14:paraId="27933655" w14:textId="6A2CCB55" w:rsidR="00A063A1" w:rsidRDefault="00A063A1" w:rsidP="00D36DB6">
            <w:pPr>
              <w:pStyle w:val="Tabeltal"/>
              <w:rPr>
                <w:szCs w:val="16"/>
              </w:rPr>
            </w:pPr>
            <w:r>
              <w:rPr>
                <w:szCs w:val="16"/>
              </w:rPr>
              <w:t>Ja</w:t>
            </w:r>
          </w:p>
        </w:tc>
      </w:tr>
      <w:tr w:rsidR="00A063A1" w:rsidRPr="00FB14C2" w14:paraId="79A33C10" w14:textId="77777777" w:rsidTr="001D4B1F">
        <w:trPr>
          <w:cnfStyle w:val="000000010000" w:firstRow="0" w:lastRow="0" w:firstColumn="0" w:lastColumn="0" w:oddVBand="0" w:evenVBand="0" w:oddHBand="0" w:evenHBand="1" w:firstRowFirstColumn="0" w:firstRowLastColumn="0" w:lastRowFirstColumn="0" w:lastRowLastColumn="0"/>
        </w:trPr>
        <w:tc>
          <w:tcPr>
            <w:tcW w:w="3539" w:type="dxa"/>
            <w:vAlign w:val="center"/>
          </w:tcPr>
          <w:p w14:paraId="0691F392" w14:textId="36DBD720" w:rsidR="00A063A1" w:rsidRDefault="00A063A1" w:rsidP="00D36DB6">
            <w:pPr>
              <w:pStyle w:val="Tabeltekst"/>
              <w:rPr>
                <w:b/>
                <w:bCs/>
                <w:szCs w:val="16"/>
              </w:rPr>
            </w:pPr>
            <w:r>
              <w:rPr>
                <w:b/>
                <w:bCs/>
                <w:szCs w:val="16"/>
              </w:rPr>
              <w:t>Emballagekrav til plast</w:t>
            </w:r>
          </w:p>
        </w:tc>
        <w:tc>
          <w:tcPr>
            <w:tcW w:w="2552" w:type="dxa"/>
          </w:tcPr>
          <w:p w14:paraId="2839E4BC" w14:textId="3DD90E8C" w:rsidR="00A063A1" w:rsidRDefault="0080155B" w:rsidP="00D36DB6">
            <w:pPr>
              <w:pStyle w:val="Tabeltal"/>
              <w:rPr>
                <w:szCs w:val="16"/>
              </w:rPr>
            </w:pPr>
            <w:r>
              <w:rPr>
                <w:szCs w:val="16"/>
              </w:rPr>
              <w:t>Ja</w:t>
            </w:r>
          </w:p>
        </w:tc>
        <w:tc>
          <w:tcPr>
            <w:tcW w:w="2409" w:type="dxa"/>
          </w:tcPr>
          <w:p w14:paraId="5008B8B8" w14:textId="3EC24EA5" w:rsidR="00A063A1" w:rsidRDefault="0080155B" w:rsidP="00D36DB6">
            <w:pPr>
              <w:pStyle w:val="Tabeltal"/>
              <w:rPr>
                <w:szCs w:val="16"/>
              </w:rPr>
            </w:pPr>
            <w:r>
              <w:rPr>
                <w:szCs w:val="16"/>
              </w:rPr>
              <w:t>Ja</w:t>
            </w:r>
          </w:p>
        </w:tc>
      </w:tr>
      <w:tr w:rsidR="0080155B" w:rsidRPr="00FB14C2" w14:paraId="0D1AADAD" w14:textId="77777777" w:rsidTr="001D4B1F">
        <w:trPr>
          <w:cnfStyle w:val="000000100000" w:firstRow="0" w:lastRow="0" w:firstColumn="0" w:lastColumn="0" w:oddVBand="0" w:evenVBand="0" w:oddHBand="1" w:evenHBand="0" w:firstRowFirstColumn="0" w:firstRowLastColumn="0" w:lastRowFirstColumn="0" w:lastRowLastColumn="0"/>
        </w:trPr>
        <w:tc>
          <w:tcPr>
            <w:tcW w:w="3539" w:type="dxa"/>
            <w:vAlign w:val="center"/>
          </w:tcPr>
          <w:p w14:paraId="1E6A4D65" w14:textId="13E8C342" w:rsidR="0080155B" w:rsidRDefault="0080155B" w:rsidP="00D36DB6">
            <w:pPr>
              <w:pStyle w:val="Tabeltekst"/>
              <w:rPr>
                <w:b/>
                <w:bCs/>
                <w:szCs w:val="16"/>
              </w:rPr>
            </w:pPr>
            <w:r>
              <w:rPr>
                <w:b/>
                <w:bCs/>
                <w:szCs w:val="16"/>
              </w:rPr>
              <w:t>Emballagekrav til pap</w:t>
            </w:r>
          </w:p>
        </w:tc>
        <w:tc>
          <w:tcPr>
            <w:tcW w:w="2552" w:type="dxa"/>
          </w:tcPr>
          <w:p w14:paraId="6F27E053" w14:textId="1A477693" w:rsidR="0080155B" w:rsidRDefault="0080155B" w:rsidP="0080155B">
            <w:pPr>
              <w:pStyle w:val="Tabeltal"/>
              <w:rPr>
                <w:szCs w:val="16"/>
              </w:rPr>
            </w:pPr>
            <w:r>
              <w:rPr>
                <w:szCs w:val="16"/>
              </w:rPr>
              <w:t>Nej</w:t>
            </w:r>
          </w:p>
        </w:tc>
        <w:tc>
          <w:tcPr>
            <w:tcW w:w="2409" w:type="dxa"/>
          </w:tcPr>
          <w:p w14:paraId="67D5B8AD" w14:textId="0BBEABA1" w:rsidR="0080155B" w:rsidRDefault="0080155B" w:rsidP="00D36DB6">
            <w:pPr>
              <w:pStyle w:val="Tabeltal"/>
              <w:rPr>
                <w:szCs w:val="16"/>
              </w:rPr>
            </w:pPr>
            <w:r>
              <w:rPr>
                <w:szCs w:val="16"/>
              </w:rPr>
              <w:t>Ja</w:t>
            </w:r>
          </w:p>
        </w:tc>
      </w:tr>
      <w:tr w:rsidR="00D36DB6" w:rsidRPr="00FB14C2" w14:paraId="2AC86339" w14:textId="77777777" w:rsidTr="001D4B1F">
        <w:trPr>
          <w:cnfStyle w:val="000000010000" w:firstRow="0" w:lastRow="0" w:firstColumn="0" w:lastColumn="0" w:oddVBand="0" w:evenVBand="0" w:oddHBand="0" w:evenHBand="1" w:firstRowFirstColumn="0" w:firstRowLastColumn="0" w:lastRowFirstColumn="0" w:lastRowLastColumn="0"/>
        </w:trPr>
        <w:tc>
          <w:tcPr>
            <w:tcW w:w="3539" w:type="dxa"/>
            <w:vAlign w:val="center"/>
          </w:tcPr>
          <w:p w14:paraId="4D0256D1" w14:textId="13A3E1BA" w:rsidR="00D36DB6" w:rsidRPr="00C157B5" w:rsidRDefault="00D36DB6" w:rsidP="00D36DB6">
            <w:pPr>
              <w:pStyle w:val="Tabeltekst"/>
              <w:rPr>
                <w:szCs w:val="16"/>
              </w:rPr>
            </w:pPr>
            <w:r w:rsidRPr="00C157B5">
              <w:rPr>
                <w:b/>
                <w:bCs/>
                <w:szCs w:val="16"/>
              </w:rPr>
              <w:t>Ændring af sortiment ved miljønyheder</w:t>
            </w:r>
          </w:p>
        </w:tc>
        <w:tc>
          <w:tcPr>
            <w:tcW w:w="2552" w:type="dxa"/>
          </w:tcPr>
          <w:p w14:paraId="6DC95F46" w14:textId="11175E23" w:rsidR="00D36DB6" w:rsidRPr="00C157B5" w:rsidRDefault="00D36DB6" w:rsidP="00D36DB6">
            <w:pPr>
              <w:pStyle w:val="Tabeltal"/>
              <w:rPr>
                <w:szCs w:val="16"/>
              </w:rPr>
            </w:pPr>
            <w:r w:rsidRPr="00C157B5">
              <w:rPr>
                <w:szCs w:val="16"/>
              </w:rPr>
              <w:t>Muligt</w:t>
            </w:r>
          </w:p>
        </w:tc>
        <w:tc>
          <w:tcPr>
            <w:tcW w:w="2409" w:type="dxa"/>
          </w:tcPr>
          <w:p w14:paraId="6158E7FB" w14:textId="488315B8" w:rsidR="00D36DB6" w:rsidRPr="00C157B5" w:rsidRDefault="00D36DB6" w:rsidP="00D36DB6">
            <w:pPr>
              <w:pStyle w:val="Tabeltal"/>
              <w:rPr>
                <w:szCs w:val="16"/>
              </w:rPr>
            </w:pPr>
            <w:r w:rsidRPr="00C157B5">
              <w:rPr>
                <w:szCs w:val="16"/>
              </w:rPr>
              <w:t>Muligt</w:t>
            </w:r>
          </w:p>
        </w:tc>
      </w:tr>
      <w:tr w:rsidR="0080155B" w:rsidRPr="00FB14C2" w14:paraId="4E6E48EA" w14:textId="77777777" w:rsidTr="001D4B1F">
        <w:trPr>
          <w:cnfStyle w:val="000000100000" w:firstRow="0" w:lastRow="0" w:firstColumn="0" w:lastColumn="0" w:oddVBand="0" w:evenVBand="0" w:oddHBand="1" w:evenHBand="0" w:firstRowFirstColumn="0" w:firstRowLastColumn="0" w:lastRowFirstColumn="0" w:lastRowLastColumn="0"/>
        </w:trPr>
        <w:tc>
          <w:tcPr>
            <w:tcW w:w="3539" w:type="dxa"/>
            <w:vAlign w:val="center"/>
          </w:tcPr>
          <w:p w14:paraId="3BB2912A" w14:textId="67E505BD" w:rsidR="00D36DB6" w:rsidRPr="00C157B5" w:rsidRDefault="00D36DB6" w:rsidP="00D36DB6">
            <w:pPr>
              <w:pStyle w:val="Tabeltekst"/>
              <w:rPr>
                <w:szCs w:val="16"/>
              </w:rPr>
            </w:pPr>
            <w:r w:rsidRPr="00C157B5">
              <w:rPr>
                <w:b/>
                <w:bCs/>
                <w:szCs w:val="16"/>
              </w:rPr>
              <w:t>Gebyrfri minimumsordre / leveringsgebyr under minimumsordre</w:t>
            </w:r>
          </w:p>
        </w:tc>
        <w:tc>
          <w:tcPr>
            <w:tcW w:w="2552" w:type="dxa"/>
          </w:tcPr>
          <w:p w14:paraId="4C77DED6" w14:textId="581A11F4" w:rsidR="00D36DB6" w:rsidRPr="00C157B5" w:rsidRDefault="00D36DB6" w:rsidP="00D36DB6">
            <w:pPr>
              <w:pStyle w:val="Tabeltal"/>
              <w:rPr>
                <w:szCs w:val="16"/>
              </w:rPr>
            </w:pPr>
            <w:r w:rsidRPr="00C157B5">
              <w:rPr>
                <w:szCs w:val="16"/>
              </w:rPr>
              <w:t>100 DKK / 65 DKK</w:t>
            </w:r>
          </w:p>
        </w:tc>
        <w:tc>
          <w:tcPr>
            <w:tcW w:w="2409" w:type="dxa"/>
          </w:tcPr>
          <w:p w14:paraId="2DAC84C5" w14:textId="7B2FA5DD" w:rsidR="00D36DB6" w:rsidRPr="00C157B5" w:rsidRDefault="00D36DB6" w:rsidP="00D36DB6">
            <w:pPr>
              <w:pStyle w:val="Tabeltal"/>
              <w:rPr>
                <w:szCs w:val="16"/>
              </w:rPr>
            </w:pPr>
            <w:r w:rsidRPr="00C157B5">
              <w:rPr>
                <w:szCs w:val="16"/>
              </w:rPr>
              <w:t>200 DKK / 75 DKK</w:t>
            </w:r>
          </w:p>
        </w:tc>
      </w:tr>
      <w:tr w:rsidR="00A063A1" w:rsidRPr="00FB14C2" w14:paraId="44AB2C92" w14:textId="77777777" w:rsidTr="001D4B1F">
        <w:trPr>
          <w:cnfStyle w:val="000000010000" w:firstRow="0" w:lastRow="0" w:firstColumn="0" w:lastColumn="0" w:oddVBand="0" w:evenVBand="0" w:oddHBand="0" w:evenHBand="1" w:firstRowFirstColumn="0" w:firstRowLastColumn="0" w:lastRowFirstColumn="0" w:lastRowLastColumn="0"/>
        </w:trPr>
        <w:tc>
          <w:tcPr>
            <w:tcW w:w="3539" w:type="dxa"/>
            <w:tcBorders>
              <w:bottom w:val="single" w:sz="8" w:space="0" w:color="54546E" w:themeColor="accent3"/>
            </w:tcBorders>
            <w:vAlign w:val="center"/>
          </w:tcPr>
          <w:p w14:paraId="78AB426D" w14:textId="6DFB0286" w:rsidR="00D36DB6" w:rsidRPr="00C157B5" w:rsidRDefault="00D36DB6" w:rsidP="00D36DB6">
            <w:pPr>
              <w:pStyle w:val="Tabeltekst"/>
              <w:rPr>
                <w:szCs w:val="16"/>
              </w:rPr>
            </w:pPr>
            <w:r w:rsidRPr="00C157B5">
              <w:rPr>
                <w:b/>
                <w:bCs/>
                <w:szCs w:val="16"/>
              </w:rPr>
              <w:t>Levering til anvist plads (ny)</w:t>
            </w:r>
          </w:p>
        </w:tc>
        <w:tc>
          <w:tcPr>
            <w:tcW w:w="2552" w:type="dxa"/>
            <w:tcBorders>
              <w:bottom w:val="single" w:sz="8" w:space="0" w:color="54546E" w:themeColor="accent3"/>
            </w:tcBorders>
          </w:tcPr>
          <w:p w14:paraId="5D20459C" w14:textId="519CB69B" w:rsidR="00D36DB6" w:rsidRPr="00C157B5" w:rsidRDefault="00D36DB6" w:rsidP="00D36DB6">
            <w:pPr>
              <w:pStyle w:val="Tabeltal"/>
              <w:rPr>
                <w:szCs w:val="16"/>
              </w:rPr>
            </w:pPr>
            <w:r w:rsidRPr="00C157B5">
              <w:rPr>
                <w:szCs w:val="16"/>
              </w:rPr>
              <w:t>-</w:t>
            </w:r>
          </w:p>
        </w:tc>
        <w:tc>
          <w:tcPr>
            <w:tcW w:w="2409" w:type="dxa"/>
            <w:tcBorders>
              <w:bottom w:val="single" w:sz="8" w:space="0" w:color="54546E" w:themeColor="accent3"/>
            </w:tcBorders>
          </w:tcPr>
          <w:p w14:paraId="3A1B4ECF" w14:textId="04162FC1" w:rsidR="00D36DB6" w:rsidRPr="00C157B5" w:rsidRDefault="00D36DB6" w:rsidP="00D36DB6">
            <w:pPr>
              <w:pStyle w:val="Tabeltal"/>
              <w:rPr>
                <w:szCs w:val="16"/>
              </w:rPr>
            </w:pPr>
            <w:r w:rsidRPr="00C157B5">
              <w:rPr>
                <w:szCs w:val="16"/>
              </w:rPr>
              <w:t>69 DKK</w:t>
            </w:r>
          </w:p>
        </w:tc>
      </w:tr>
      <w:tr w:rsidR="00D36DB6" w:rsidRPr="00FB14C2" w14:paraId="3E8FB0BF" w14:textId="77777777" w:rsidTr="001D4B1F">
        <w:trPr>
          <w:cnfStyle w:val="000000100000" w:firstRow="0" w:lastRow="0" w:firstColumn="0" w:lastColumn="0" w:oddVBand="0" w:evenVBand="0" w:oddHBand="1" w:evenHBand="0" w:firstRowFirstColumn="0" w:firstRowLastColumn="0" w:lastRowFirstColumn="0" w:lastRowLastColumn="0"/>
        </w:trPr>
        <w:tc>
          <w:tcPr>
            <w:tcW w:w="3539" w:type="dxa"/>
            <w:tcBorders>
              <w:bottom w:val="single" w:sz="8" w:space="0" w:color="54546E" w:themeColor="accent3"/>
            </w:tcBorders>
            <w:vAlign w:val="center"/>
          </w:tcPr>
          <w:p w14:paraId="78459DE9" w14:textId="02312384" w:rsidR="0082089A" w:rsidRPr="00C157B5" w:rsidRDefault="00D36DB6" w:rsidP="00D36DB6">
            <w:pPr>
              <w:pStyle w:val="Tabeltekst"/>
              <w:rPr>
                <w:b/>
                <w:bCs/>
                <w:szCs w:val="16"/>
              </w:rPr>
            </w:pPr>
            <w:r w:rsidRPr="00C157B5">
              <w:rPr>
                <w:b/>
                <w:bCs/>
                <w:szCs w:val="16"/>
              </w:rPr>
              <w:t>Levering</w:t>
            </w:r>
          </w:p>
        </w:tc>
        <w:tc>
          <w:tcPr>
            <w:tcW w:w="2552" w:type="dxa"/>
            <w:tcBorders>
              <w:bottom w:val="single" w:sz="8" w:space="0" w:color="54546E" w:themeColor="accent3"/>
            </w:tcBorders>
          </w:tcPr>
          <w:p w14:paraId="21C7ED41" w14:textId="2350F997" w:rsidR="00D36DB6" w:rsidRPr="00C157B5" w:rsidRDefault="00D36DB6" w:rsidP="00D36DB6">
            <w:pPr>
              <w:pStyle w:val="Tabeltal"/>
              <w:rPr>
                <w:szCs w:val="16"/>
              </w:rPr>
            </w:pPr>
            <w:r w:rsidRPr="00C157B5">
              <w:rPr>
                <w:szCs w:val="16"/>
              </w:rPr>
              <w:t>Dag til dag</w:t>
            </w:r>
          </w:p>
        </w:tc>
        <w:tc>
          <w:tcPr>
            <w:tcW w:w="2409" w:type="dxa"/>
            <w:tcBorders>
              <w:bottom w:val="single" w:sz="8" w:space="0" w:color="54546E" w:themeColor="accent3"/>
            </w:tcBorders>
          </w:tcPr>
          <w:p w14:paraId="0DE5A8F6" w14:textId="09F5096D" w:rsidR="00D36DB6" w:rsidRPr="00C157B5" w:rsidRDefault="00627881" w:rsidP="00D36DB6">
            <w:pPr>
              <w:pStyle w:val="Tabeltal"/>
              <w:rPr>
                <w:szCs w:val="16"/>
              </w:rPr>
            </w:pPr>
            <w:r>
              <w:rPr>
                <w:szCs w:val="16"/>
              </w:rPr>
              <w:t>1-2</w:t>
            </w:r>
            <w:r w:rsidR="00D36DB6" w:rsidRPr="00C157B5">
              <w:rPr>
                <w:szCs w:val="16"/>
              </w:rPr>
              <w:t xml:space="preserve"> faste ugedage</w:t>
            </w:r>
          </w:p>
        </w:tc>
      </w:tr>
      <w:tr w:rsidR="003019BF" w:rsidRPr="00FB14C2" w14:paraId="02EB4218" w14:textId="77777777" w:rsidTr="001D4B1F">
        <w:trPr>
          <w:cnfStyle w:val="000000010000" w:firstRow="0" w:lastRow="0" w:firstColumn="0" w:lastColumn="0" w:oddVBand="0" w:evenVBand="0" w:oddHBand="0" w:evenHBand="1" w:firstRowFirstColumn="0" w:firstRowLastColumn="0" w:lastRowFirstColumn="0" w:lastRowLastColumn="0"/>
        </w:trPr>
        <w:tc>
          <w:tcPr>
            <w:tcW w:w="3539" w:type="dxa"/>
            <w:tcBorders>
              <w:bottom w:val="single" w:sz="8" w:space="0" w:color="54546E" w:themeColor="accent3"/>
            </w:tcBorders>
            <w:vAlign w:val="center"/>
          </w:tcPr>
          <w:p w14:paraId="093759CB" w14:textId="4B49AF88" w:rsidR="003019BF" w:rsidRPr="00C157B5" w:rsidRDefault="003019BF" w:rsidP="00D36DB6">
            <w:pPr>
              <w:pStyle w:val="Tabeltekst"/>
              <w:rPr>
                <w:b/>
                <w:bCs/>
                <w:szCs w:val="16"/>
              </w:rPr>
            </w:pPr>
            <w:r>
              <w:rPr>
                <w:b/>
                <w:bCs/>
                <w:szCs w:val="16"/>
              </w:rPr>
              <w:t>Transport</w:t>
            </w:r>
          </w:p>
        </w:tc>
        <w:tc>
          <w:tcPr>
            <w:tcW w:w="2552" w:type="dxa"/>
            <w:tcBorders>
              <w:bottom w:val="single" w:sz="8" w:space="0" w:color="54546E" w:themeColor="accent3"/>
            </w:tcBorders>
          </w:tcPr>
          <w:p w14:paraId="2B7C66E3" w14:textId="383656FE" w:rsidR="003019BF" w:rsidRPr="00C157B5" w:rsidRDefault="003019BF" w:rsidP="00D36DB6">
            <w:pPr>
              <w:pStyle w:val="Tabeltal"/>
              <w:rPr>
                <w:szCs w:val="16"/>
              </w:rPr>
            </w:pPr>
            <w:r>
              <w:rPr>
                <w:szCs w:val="16"/>
              </w:rPr>
              <w:t>EURONORM 5</w:t>
            </w:r>
          </w:p>
        </w:tc>
        <w:tc>
          <w:tcPr>
            <w:tcW w:w="2409" w:type="dxa"/>
            <w:tcBorders>
              <w:bottom w:val="single" w:sz="8" w:space="0" w:color="54546E" w:themeColor="accent3"/>
            </w:tcBorders>
          </w:tcPr>
          <w:p w14:paraId="5E83D766" w14:textId="0171319B" w:rsidR="003019BF" w:rsidRDefault="003019BF" w:rsidP="00D36DB6">
            <w:pPr>
              <w:pStyle w:val="Tabeltal"/>
              <w:rPr>
                <w:szCs w:val="16"/>
              </w:rPr>
            </w:pPr>
            <w:r>
              <w:rPr>
                <w:szCs w:val="16"/>
              </w:rPr>
              <w:t>EURONORM 6</w:t>
            </w:r>
          </w:p>
        </w:tc>
      </w:tr>
      <w:tr w:rsidR="00D36DB6" w:rsidRPr="00FB14C2" w14:paraId="65A67233" w14:textId="77777777" w:rsidTr="001D4B1F">
        <w:trPr>
          <w:cnfStyle w:val="000000100000" w:firstRow="0" w:lastRow="0" w:firstColumn="0" w:lastColumn="0" w:oddVBand="0" w:evenVBand="0" w:oddHBand="1" w:evenHBand="0" w:firstRowFirstColumn="0" w:firstRowLastColumn="0" w:lastRowFirstColumn="0" w:lastRowLastColumn="0"/>
        </w:trPr>
        <w:tc>
          <w:tcPr>
            <w:tcW w:w="3539" w:type="dxa"/>
            <w:tcBorders>
              <w:bottom w:val="single" w:sz="8" w:space="0" w:color="54546E" w:themeColor="accent3"/>
            </w:tcBorders>
            <w:vAlign w:val="center"/>
          </w:tcPr>
          <w:p w14:paraId="34F7AD60" w14:textId="3D780716" w:rsidR="00D36DB6" w:rsidRPr="00C157B5" w:rsidRDefault="00D36DB6" w:rsidP="00D36DB6">
            <w:pPr>
              <w:pStyle w:val="Tabeltekst"/>
              <w:rPr>
                <w:b/>
                <w:bCs/>
                <w:szCs w:val="16"/>
              </w:rPr>
            </w:pPr>
            <w:r w:rsidRPr="00C157B5">
              <w:rPr>
                <w:b/>
                <w:bCs/>
                <w:szCs w:val="16"/>
              </w:rPr>
              <w:t>Hasteleverance dag til dag (ny)</w:t>
            </w:r>
          </w:p>
        </w:tc>
        <w:tc>
          <w:tcPr>
            <w:tcW w:w="2552" w:type="dxa"/>
            <w:tcBorders>
              <w:bottom w:val="single" w:sz="8" w:space="0" w:color="54546E" w:themeColor="accent3"/>
            </w:tcBorders>
          </w:tcPr>
          <w:p w14:paraId="1CC31E2F" w14:textId="40B4BACC" w:rsidR="00D36DB6" w:rsidRPr="00C157B5" w:rsidRDefault="00D36DB6" w:rsidP="00D36DB6">
            <w:pPr>
              <w:pStyle w:val="Tabeltal"/>
              <w:rPr>
                <w:szCs w:val="16"/>
              </w:rPr>
            </w:pPr>
            <w:r w:rsidRPr="00C157B5">
              <w:rPr>
                <w:szCs w:val="16"/>
              </w:rPr>
              <w:t>-</w:t>
            </w:r>
          </w:p>
        </w:tc>
        <w:tc>
          <w:tcPr>
            <w:tcW w:w="2409" w:type="dxa"/>
            <w:tcBorders>
              <w:bottom w:val="single" w:sz="8" w:space="0" w:color="54546E" w:themeColor="accent3"/>
            </w:tcBorders>
          </w:tcPr>
          <w:p w14:paraId="0469B08B" w14:textId="706EFBD9" w:rsidR="00D36DB6" w:rsidRPr="00C157B5" w:rsidRDefault="00D36DB6" w:rsidP="00D36DB6">
            <w:pPr>
              <w:pStyle w:val="Tabeltal"/>
              <w:rPr>
                <w:szCs w:val="16"/>
              </w:rPr>
            </w:pPr>
            <w:r w:rsidRPr="00C157B5">
              <w:rPr>
                <w:szCs w:val="16"/>
              </w:rPr>
              <w:t>Ordrer over 20.000 DKK</w:t>
            </w:r>
          </w:p>
        </w:tc>
      </w:tr>
      <w:tr w:rsidR="00D36DB6" w:rsidRPr="00FB14C2" w14:paraId="199F72AD" w14:textId="77777777" w:rsidTr="001D4B1F">
        <w:trPr>
          <w:cnfStyle w:val="000000010000" w:firstRow="0" w:lastRow="0" w:firstColumn="0" w:lastColumn="0" w:oddVBand="0" w:evenVBand="0" w:oddHBand="0" w:evenHBand="1" w:firstRowFirstColumn="0" w:firstRowLastColumn="0" w:lastRowFirstColumn="0" w:lastRowLastColumn="0"/>
        </w:trPr>
        <w:tc>
          <w:tcPr>
            <w:tcW w:w="3539" w:type="dxa"/>
            <w:tcBorders>
              <w:bottom w:val="single" w:sz="8" w:space="0" w:color="54546E" w:themeColor="accent3"/>
            </w:tcBorders>
            <w:vAlign w:val="center"/>
          </w:tcPr>
          <w:p w14:paraId="35F68C68" w14:textId="14FF2321" w:rsidR="00D36DB6" w:rsidRPr="00C157B5" w:rsidRDefault="00D36DB6" w:rsidP="00D36DB6">
            <w:pPr>
              <w:pStyle w:val="Tabeltekst"/>
              <w:rPr>
                <w:b/>
                <w:bCs/>
                <w:szCs w:val="16"/>
              </w:rPr>
            </w:pPr>
            <w:r w:rsidRPr="00C157B5">
              <w:rPr>
                <w:b/>
                <w:bCs/>
                <w:szCs w:val="16"/>
              </w:rPr>
              <w:t>Bortskaffelse af elektrisk udstyr</w:t>
            </w:r>
          </w:p>
        </w:tc>
        <w:tc>
          <w:tcPr>
            <w:tcW w:w="2552" w:type="dxa"/>
            <w:tcBorders>
              <w:bottom w:val="single" w:sz="8" w:space="0" w:color="54546E" w:themeColor="accent3"/>
            </w:tcBorders>
          </w:tcPr>
          <w:p w14:paraId="4E753BE3" w14:textId="1513EB4B" w:rsidR="00D36DB6" w:rsidRPr="00C157B5" w:rsidRDefault="003C2B26" w:rsidP="00D36DB6">
            <w:pPr>
              <w:pStyle w:val="Tabeltal"/>
              <w:rPr>
                <w:szCs w:val="16"/>
              </w:rPr>
            </w:pPr>
            <w:r>
              <w:rPr>
                <w:szCs w:val="16"/>
              </w:rPr>
              <w:t>Muligt</w:t>
            </w:r>
          </w:p>
        </w:tc>
        <w:tc>
          <w:tcPr>
            <w:tcW w:w="2409" w:type="dxa"/>
            <w:tcBorders>
              <w:bottom w:val="single" w:sz="8" w:space="0" w:color="54546E" w:themeColor="accent3"/>
            </w:tcBorders>
          </w:tcPr>
          <w:p w14:paraId="02873F99" w14:textId="081D5127" w:rsidR="00D36DB6" w:rsidRPr="00C157B5" w:rsidRDefault="00D36DB6" w:rsidP="00D36DB6">
            <w:pPr>
              <w:pStyle w:val="Tabeltal"/>
              <w:rPr>
                <w:szCs w:val="16"/>
              </w:rPr>
            </w:pPr>
            <w:r w:rsidRPr="00C157B5">
              <w:rPr>
                <w:szCs w:val="16"/>
              </w:rPr>
              <w:t>Muligt</w:t>
            </w:r>
          </w:p>
        </w:tc>
      </w:tr>
      <w:tr w:rsidR="00D36DB6" w:rsidRPr="00FB14C2" w14:paraId="1C319C80" w14:textId="77777777" w:rsidTr="001D4B1F">
        <w:trPr>
          <w:cnfStyle w:val="000000100000" w:firstRow="0" w:lastRow="0" w:firstColumn="0" w:lastColumn="0" w:oddVBand="0" w:evenVBand="0" w:oddHBand="1" w:evenHBand="0" w:firstRowFirstColumn="0" w:firstRowLastColumn="0" w:lastRowFirstColumn="0" w:lastRowLastColumn="0"/>
        </w:trPr>
        <w:tc>
          <w:tcPr>
            <w:tcW w:w="3539" w:type="dxa"/>
            <w:tcBorders>
              <w:bottom w:val="single" w:sz="8" w:space="0" w:color="54546E" w:themeColor="accent3"/>
            </w:tcBorders>
            <w:vAlign w:val="center"/>
          </w:tcPr>
          <w:p w14:paraId="68B429C0" w14:textId="364D9ADD" w:rsidR="00D36DB6" w:rsidRPr="00C157B5" w:rsidRDefault="00D36DB6" w:rsidP="00D36DB6">
            <w:pPr>
              <w:pStyle w:val="Tabeltekst"/>
              <w:rPr>
                <w:b/>
                <w:bCs/>
                <w:szCs w:val="16"/>
              </w:rPr>
            </w:pPr>
            <w:r w:rsidRPr="00C157B5">
              <w:rPr>
                <w:b/>
                <w:bCs/>
                <w:szCs w:val="16"/>
              </w:rPr>
              <w:t>Bortskaffelse af skriveredskaber</w:t>
            </w:r>
          </w:p>
        </w:tc>
        <w:tc>
          <w:tcPr>
            <w:tcW w:w="2552" w:type="dxa"/>
            <w:tcBorders>
              <w:bottom w:val="single" w:sz="8" w:space="0" w:color="54546E" w:themeColor="accent3"/>
            </w:tcBorders>
          </w:tcPr>
          <w:p w14:paraId="62B2A82E" w14:textId="5A3AEB3F" w:rsidR="00D36DB6" w:rsidRPr="00C157B5" w:rsidRDefault="00D36DB6" w:rsidP="00D36DB6">
            <w:pPr>
              <w:pStyle w:val="Tabeltal"/>
              <w:rPr>
                <w:szCs w:val="16"/>
              </w:rPr>
            </w:pPr>
            <w:r w:rsidRPr="00C157B5">
              <w:rPr>
                <w:szCs w:val="16"/>
              </w:rPr>
              <w:t>Nej</w:t>
            </w:r>
          </w:p>
        </w:tc>
        <w:tc>
          <w:tcPr>
            <w:tcW w:w="2409" w:type="dxa"/>
            <w:tcBorders>
              <w:bottom w:val="single" w:sz="8" w:space="0" w:color="54546E" w:themeColor="accent3"/>
            </w:tcBorders>
          </w:tcPr>
          <w:p w14:paraId="7AEAC918" w14:textId="215FBD5C" w:rsidR="00D36DB6" w:rsidRPr="00C157B5" w:rsidRDefault="00D36DB6" w:rsidP="00D36DB6">
            <w:pPr>
              <w:pStyle w:val="Tabeltal"/>
              <w:rPr>
                <w:szCs w:val="16"/>
              </w:rPr>
            </w:pPr>
            <w:r w:rsidRPr="00C157B5">
              <w:rPr>
                <w:szCs w:val="16"/>
              </w:rPr>
              <w:t>Muligt</w:t>
            </w:r>
          </w:p>
        </w:tc>
      </w:tr>
      <w:tr w:rsidR="000F2474" w:rsidRPr="00FB14C2" w14:paraId="0AFFE497" w14:textId="77777777" w:rsidTr="001D4B1F">
        <w:trPr>
          <w:cnfStyle w:val="000000010000" w:firstRow="0" w:lastRow="0" w:firstColumn="0" w:lastColumn="0" w:oddVBand="0" w:evenVBand="0" w:oddHBand="0" w:evenHBand="1" w:firstRowFirstColumn="0" w:firstRowLastColumn="0" w:lastRowFirstColumn="0" w:lastRowLastColumn="0"/>
        </w:trPr>
        <w:tc>
          <w:tcPr>
            <w:tcW w:w="3539" w:type="dxa"/>
            <w:tcBorders>
              <w:bottom w:val="single" w:sz="8" w:space="0" w:color="54546E" w:themeColor="accent3"/>
            </w:tcBorders>
            <w:vAlign w:val="center"/>
          </w:tcPr>
          <w:p w14:paraId="3B43652C" w14:textId="2BFBF115" w:rsidR="000F2474" w:rsidRPr="00C157B5" w:rsidRDefault="000F2474" w:rsidP="00D36DB6">
            <w:pPr>
              <w:pStyle w:val="Tabeltekst"/>
              <w:rPr>
                <w:b/>
                <w:bCs/>
                <w:szCs w:val="16"/>
              </w:rPr>
            </w:pPr>
            <w:r>
              <w:rPr>
                <w:b/>
                <w:bCs/>
                <w:szCs w:val="16"/>
              </w:rPr>
              <w:t>Refill kuglepenne</w:t>
            </w:r>
          </w:p>
        </w:tc>
        <w:tc>
          <w:tcPr>
            <w:tcW w:w="2552" w:type="dxa"/>
            <w:tcBorders>
              <w:bottom w:val="single" w:sz="8" w:space="0" w:color="54546E" w:themeColor="accent3"/>
            </w:tcBorders>
          </w:tcPr>
          <w:p w14:paraId="238D1B42" w14:textId="0D1C0C40" w:rsidR="000F2474" w:rsidRPr="00C157B5" w:rsidRDefault="000F2474" w:rsidP="00D36DB6">
            <w:pPr>
              <w:pStyle w:val="Tabeltal"/>
              <w:rPr>
                <w:szCs w:val="16"/>
              </w:rPr>
            </w:pPr>
            <w:r>
              <w:rPr>
                <w:szCs w:val="16"/>
              </w:rPr>
              <w:t>Nej</w:t>
            </w:r>
          </w:p>
        </w:tc>
        <w:tc>
          <w:tcPr>
            <w:tcW w:w="2409" w:type="dxa"/>
            <w:tcBorders>
              <w:bottom w:val="single" w:sz="8" w:space="0" w:color="54546E" w:themeColor="accent3"/>
            </w:tcBorders>
          </w:tcPr>
          <w:p w14:paraId="775B7762" w14:textId="3AE580F3" w:rsidR="000F2474" w:rsidRPr="00C157B5" w:rsidRDefault="000F2474" w:rsidP="00D36DB6">
            <w:pPr>
              <w:pStyle w:val="Tabeltal"/>
              <w:rPr>
                <w:szCs w:val="16"/>
              </w:rPr>
            </w:pPr>
            <w:r>
              <w:rPr>
                <w:szCs w:val="16"/>
              </w:rPr>
              <w:t>Muligt</w:t>
            </w:r>
          </w:p>
        </w:tc>
      </w:tr>
      <w:tr w:rsidR="00D36DB6" w:rsidRPr="00FB14C2" w14:paraId="1BD550E3" w14:textId="77777777" w:rsidTr="001D4B1F">
        <w:trPr>
          <w:cnfStyle w:val="000000100000" w:firstRow="0" w:lastRow="0" w:firstColumn="0" w:lastColumn="0" w:oddVBand="0" w:evenVBand="0" w:oddHBand="1" w:evenHBand="0" w:firstRowFirstColumn="0" w:firstRowLastColumn="0" w:lastRowFirstColumn="0" w:lastRowLastColumn="0"/>
        </w:trPr>
        <w:tc>
          <w:tcPr>
            <w:tcW w:w="3539" w:type="dxa"/>
            <w:tcBorders>
              <w:bottom w:val="single" w:sz="8" w:space="0" w:color="54546E" w:themeColor="accent3"/>
            </w:tcBorders>
            <w:vAlign w:val="center"/>
          </w:tcPr>
          <w:p w14:paraId="29970019" w14:textId="618CE456" w:rsidR="00D36DB6" w:rsidRPr="00C157B5" w:rsidRDefault="00D36DB6" w:rsidP="00D36DB6">
            <w:pPr>
              <w:pStyle w:val="Tabeltekst"/>
              <w:rPr>
                <w:b/>
                <w:bCs/>
                <w:szCs w:val="16"/>
              </w:rPr>
            </w:pPr>
            <w:r w:rsidRPr="00C157B5">
              <w:rPr>
                <w:b/>
                <w:bCs/>
                <w:szCs w:val="16"/>
              </w:rPr>
              <w:t>Depotløsning</w:t>
            </w:r>
          </w:p>
        </w:tc>
        <w:tc>
          <w:tcPr>
            <w:tcW w:w="2552" w:type="dxa"/>
            <w:tcBorders>
              <w:bottom w:val="single" w:sz="8" w:space="0" w:color="54546E" w:themeColor="accent3"/>
            </w:tcBorders>
          </w:tcPr>
          <w:p w14:paraId="20EB9195" w14:textId="7520A935" w:rsidR="00D36DB6" w:rsidRPr="00C157B5" w:rsidRDefault="00D36DB6" w:rsidP="00D36DB6">
            <w:pPr>
              <w:pStyle w:val="Tabeltal"/>
              <w:rPr>
                <w:szCs w:val="16"/>
              </w:rPr>
            </w:pPr>
            <w:r w:rsidRPr="00C157B5">
              <w:rPr>
                <w:szCs w:val="16"/>
              </w:rPr>
              <w:t>Ja</w:t>
            </w:r>
          </w:p>
        </w:tc>
        <w:tc>
          <w:tcPr>
            <w:tcW w:w="2409" w:type="dxa"/>
            <w:tcBorders>
              <w:bottom w:val="single" w:sz="8" w:space="0" w:color="54546E" w:themeColor="accent3"/>
            </w:tcBorders>
          </w:tcPr>
          <w:p w14:paraId="083CB415" w14:textId="01083AA9" w:rsidR="00D36DB6" w:rsidRPr="00C157B5" w:rsidRDefault="00D36DB6" w:rsidP="00D36DB6">
            <w:pPr>
              <w:pStyle w:val="Tabeltal"/>
              <w:rPr>
                <w:szCs w:val="16"/>
              </w:rPr>
            </w:pPr>
            <w:r w:rsidRPr="00C157B5">
              <w:rPr>
                <w:szCs w:val="16"/>
              </w:rPr>
              <w:t>På delaftale 3</w:t>
            </w:r>
          </w:p>
        </w:tc>
      </w:tr>
    </w:tbl>
    <w:p w14:paraId="6F19F51E" w14:textId="4AD0DF41" w:rsidR="004E0132" w:rsidRDefault="004E0132" w:rsidP="004E0132"/>
    <w:p w14:paraId="0C1D8BF4" w14:textId="77777777" w:rsidR="00856128" w:rsidRPr="00856128" w:rsidRDefault="00856128" w:rsidP="00AC7801">
      <w:pPr>
        <w:pStyle w:val="Overskrift1"/>
      </w:pPr>
      <w:bookmarkStart w:id="22" w:name="_Toc82010491"/>
      <w:r w:rsidRPr="00856128">
        <w:t>Gode råd om grønne indkøb</w:t>
      </w:r>
      <w:bookmarkEnd w:id="22"/>
    </w:p>
    <w:p w14:paraId="648EC2AA" w14:textId="71D847A8" w:rsidR="00856128" w:rsidRPr="00856128" w:rsidRDefault="00856128" w:rsidP="00856128">
      <w:r w:rsidRPr="00856128">
        <w:t>Når du køber ind på 50.55 kontorartikler, har SKI allerede stillet en lang række mindstekrav til produkterne og emballagen i forhold til blandt andet kemikalier, sundhedsskadelige stoffer og bæredygtigt træ. Eksempelvis er alt kopipapir miljømærket. Det betyder, at uanset hvad du køber ind på aftalen, vil der allerede være taget en lang række bæredygtige hensyn.</w:t>
      </w:r>
    </w:p>
    <w:p w14:paraId="53CEE858" w14:textId="1141F34B" w:rsidR="00856128" w:rsidRPr="00856128" w:rsidRDefault="00856128" w:rsidP="00856128">
      <w:r w:rsidRPr="00856128">
        <w:t>Herudover er der en række ting, din organisation kan gøre for at udnytte aftalens bæredygtighedspotentiale til fulde. Vi har inddelt mulighederne i tre trin; dem, der er lige til at tage fat i, dem, der kræver – og måske også koster – lidt mere og til sidst dem, der rækker ud over selve indkøbet og ser på produkternes livscyklus samt jeres strategiske muligheder. De tre trin skal ikke følges kronologisk, og du kan kombinere tiltagene, som de giver mening i din organisation.</w:t>
      </w:r>
    </w:p>
    <w:p w14:paraId="43B46A16" w14:textId="77777777" w:rsidR="00856128" w:rsidRPr="00856128" w:rsidRDefault="00856128" w:rsidP="00856128">
      <w:pPr>
        <w:pStyle w:val="Overskrift2"/>
      </w:pPr>
      <w:bookmarkStart w:id="23" w:name="_Toc82010492"/>
      <w:r w:rsidRPr="00856128">
        <w:lastRenderedPageBreak/>
        <w:t>Godt begyndt – gratis tiltag klar til implementering</w:t>
      </w:r>
      <w:bookmarkEnd w:id="23"/>
      <w:r w:rsidRPr="00856128">
        <w:t xml:space="preserve"> </w:t>
      </w:r>
    </w:p>
    <w:p w14:paraId="7B5699F7" w14:textId="77777777" w:rsidR="00856128" w:rsidRPr="00856128" w:rsidRDefault="00856128" w:rsidP="00856128">
      <w:pPr>
        <w:pStyle w:val="Normal-skabelon"/>
      </w:pPr>
      <w:r w:rsidRPr="00856128">
        <w:t>Minimer leveringshyppigheden og -distancen og bidrag til at reducere CO2-udledningen og udledningen af skadelige partikler:</w:t>
      </w:r>
    </w:p>
    <w:p w14:paraId="26F32BD8" w14:textId="77777777" w:rsidR="00856128" w:rsidRDefault="00856128" w:rsidP="00856128">
      <w:pPr>
        <w:pStyle w:val="Listeafsnit"/>
        <w:numPr>
          <w:ilvl w:val="0"/>
          <w:numId w:val="33"/>
        </w:numPr>
      </w:pPr>
      <w:r w:rsidRPr="00856128">
        <w:t>Det muligt at aftale en fast leveringsdag. Gør brug af det, og aftal en fast leveringsdag med leverandøren</w:t>
      </w:r>
    </w:p>
    <w:p w14:paraId="6068D51E" w14:textId="37508460" w:rsidR="00856128" w:rsidRPr="00856128" w:rsidRDefault="00856128" w:rsidP="00856128">
      <w:pPr>
        <w:pStyle w:val="Listeafsnit"/>
        <w:numPr>
          <w:ilvl w:val="0"/>
          <w:numId w:val="33"/>
        </w:numPr>
      </w:pPr>
      <w:r w:rsidRPr="00856128">
        <w:t>Koordiner gerne sammen med leverandøren den faste leveringsdag med andre organisationer i nærheden af dig (fx nabokommuner eller statslige enheder), der også bruger aftalen</w:t>
      </w:r>
    </w:p>
    <w:p w14:paraId="30C4CD38" w14:textId="616504AA" w:rsidR="00856128" w:rsidRPr="00856128" w:rsidRDefault="00856128" w:rsidP="00856128">
      <w:pPr>
        <w:pStyle w:val="Listeafsnit"/>
        <w:numPr>
          <w:ilvl w:val="0"/>
          <w:numId w:val="33"/>
        </w:numPr>
      </w:pPr>
      <w:r w:rsidRPr="00856128">
        <w:t>Saml indkøbet i større bestillinger, og undgå små ordrer (og gebyrer).</w:t>
      </w:r>
    </w:p>
    <w:p w14:paraId="0901B7B6" w14:textId="77777777" w:rsidR="00856128" w:rsidRPr="00856128" w:rsidRDefault="00856128" w:rsidP="00856128">
      <w:r w:rsidRPr="00856128">
        <w:t>Undgå ”brug og smid væk”-kulturen og bidrag til cirkulær økonomi:</w:t>
      </w:r>
    </w:p>
    <w:p w14:paraId="21F176D8" w14:textId="3102061E" w:rsidR="00856128" w:rsidRPr="00856128" w:rsidRDefault="00856128" w:rsidP="00856128">
      <w:pPr>
        <w:pStyle w:val="Listeafsnit"/>
        <w:numPr>
          <w:ilvl w:val="0"/>
          <w:numId w:val="39"/>
        </w:numPr>
      </w:pPr>
      <w:r w:rsidRPr="00856128">
        <w:t xml:space="preserve">Udnyt produktgarantien ved fabrikations- og funktionsfejl på fx lamineringsmaskiner, vægure og regnemaskiner, og få defekte produkter repareret. Produktgarantien gælder i 24 måneder, og alle omkostninger bæres af leverandøren. </w:t>
      </w:r>
    </w:p>
    <w:p w14:paraId="4768F903" w14:textId="73FB6FD1" w:rsidR="00856128" w:rsidRPr="00856128" w:rsidRDefault="00856128" w:rsidP="00856128">
      <w:pPr>
        <w:pStyle w:val="Listeafsnit"/>
        <w:numPr>
          <w:ilvl w:val="0"/>
          <w:numId w:val="39"/>
        </w:numPr>
      </w:pPr>
      <w:r w:rsidRPr="00856128">
        <w:t xml:space="preserve">Anvend affaldssorteringsydelsen på aftalen for skriveredskaber </w:t>
      </w:r>
    </w:p>
    <w:p w14:paraId="2125B8F1" w14:textId="77777777" w:rsidR="00856128" w:rsidRPr="00856128" w:rsidRDefault="00856128" w:rsidP="00856128">
      <w:pPr>
        <w:pStyle w:val="Overskrift2"/>
      </w:pPr>
      <w:bookmarkStart w:id="24" w:name="_Toc82010493"/>
      <w:r w:rsidRPr="00856128">
        <w:t>Godt i gang – køb ind fra den grønne hylde</w:t>
      </w:r>
      <w:bookmarkEnd w:id="24"/>
    </w:p>
    <w:p w14:paraId="3F34A8A7" w14:textId="4B5C77DE" w:rsidR="00856128" w:rsidRPr="00856128" w:rsidRDefault="00856128" w:rsidP="00856128">
      <w:r w:rsidRPr="00856128">
        <w:t xml:space="preserve">Vælg produkter fra den grønne hylde. Hav fokus på miljømærkede produkter - de understøtter en miljøvenlig, cirkulær og bæredygtig indkøbsadfærd: </w:t>
      </w:r>
    </w:p>
    <w:p w14:paraId="6236E3DC" w14:textId="6D799AD2" w:rsidR="00856128" w:rsidRPr="00727628" w:rsidRDefault="00856128" w:rsidP="00856128">
      <w:pPr>
        <w:pStyle w:val="Listeafsnit"/>
        <w:numPr>
          <w:ilvl w:val="0"/>
          <w:numId w:val="40"/>
        </w:numPr>
        <w:rPr>
          <w:color w:val="6F728C" w:themeColor="accent5"/>
        </w:rPr>
      </w:pPr>
      <w:r w:rsidRPr="00856128">
        <w:t xml:space="preserve">Sorter og hent e-katalogets miljømærkede produkter (EU-blomsten, Der Blauer Engel, FSC, PEFC, NF Environment og Svanemærket). </w:t>
      </w:r>
      <w:hyperlink r:id="rId15" w:history="1">
        <w:r w:rsidRPr="00727628">
          <w:rPr>
            <w:rStyle w:val="Hyperlink"/>
            <w:color w:val="6F728C" w:themeColor="accent5"/>
            <w:u w:val="single"/>
          </w:rPr>
          <w:t>Se her, hvordan du gør</w:t>
        </w:r>
      </w:hyperlink>
    </w:p>
    <w:p w14:paraId="6ED05CEA" w14:textId="39CC7918" w:rsidR="00856128" w:rsidRPr="00856128" w:rsidRDefault="00856128" w:rsidP="00856128">
      <w:pPr>
        <w:pStyle w:val="Listeafsnit"/>
        <w:numPr>
          <w:ilvl w:val="0"/>
          <w:numId w:val="40"/>
        </w:numPr>
      </w:pPr>
      <w:r w:rsidRPr="00856128">
        <w:t>Hent og sorter e-katalogets produkter af 100 % genbrugsplast, genbrugsfibre eller genbrugstræ og køb kopipapir med lavest mulig vægt (fx 70 g for A4)</w:t>
      </w:r>
    </w:p>
    <w:p w14:paraId="4A896FB9" w14:textId="7D6F1B8F" w:rsidR="00856128" w:rsidRPr="00856128" w:rsidRDefault="00856128" w:rsidP="00856128">
      <w:pPr>
        <w:pStyle w:val="Listeafsnit"/>
        <w:numPr>
          <w:ilvl w:val="0"/>
          <w:numId w:val="40"/>
        </w:numPr>
      </w:pPr>
      <w:r w:rsidRPr="00856128">
        <w:t>Sørg for, at det grønne e-katalog udbredes til alle bestillende enheder i din organisation</w:t>
      </w:r>
    </w:p>
    <w:p w14:paraId="158FE9A5" w14:textId="356F55BE" w:rsidR="00856128" w:rsidRPr="00856128" w:rsidRDefault="00856128" w:rsidP="00856128">
      <w:pPr>
        <w:pStyle w:val="Listeafsnit"/>
        <w:numPr>
          <w:ilvl w:val="0"/>
          <w:numId w:val="40"/>
        </w:numPr>
      </w:pPr>
      <w:r w:rsidRPr="00856128">
        <w:t xml:space="preserve">Anskaf genopladelige batterier og refill-kuglepenne og anvend rammeaftalens mulighed for bortskaffelse af udstyr og materiel. </w:t>
      </w:r>
    </w:p>
    <w:p w14:paraId="4D0325D3" w14:textId="0B39288D" w:rsidR="00856128" w:rsidRPr="00856128" w:rsidRDefault="00856128" w:rsidP="00856128">
      <w:r w:rsidRPr="00856128">
        <w:t>Udarbejd en bæredygtig indkøbspolitik, der kan sikre og styrke organisationens fokus på grønt og bæredygtigt indkøb:</w:t>
      </w:r>
    </w:p>
    <w:p w14:paraId="0CCEE30D" w14:textId="5862F8E7" w:rsidR="00856128" w:rsidRPr="00856128" w:rsidRDefault="00856128" w:rsidP="00856128">
      <w:pPr>
        <w:pStyle w:val="Listeafsnit"/>
        <w:numPr>
          <w:ilvl w:val="0"/>
          <w:numId w:val="41"/>
        </w:numPr>
      </w:pPr>
      <w:r w:rsidRPr="00856128">
        <w:t>Hav fokus på både indkøbet og de aktiviteter, der sker i den forbindelse, fx:</w:t>
      </w:r>
    </w:p>
    <w:p w14:paraId="77E92390" w14:textId="33205181" w:rsidR="00856128" w:rsidRPr="00856128" w:rsidRDefault="00856128" w:rsidP="00856128">
      <w:pPr>
        <w:pStyle w:val="Listeafsnit"/>
        <w:numPr>
          <w:ilvl w:val="1"/>
          <w:numId w:val="41"/>
        </w:numPr>
      </w:pPr>
      <w:r>
        <w:t>B</w:t>
      </w:r>
      <w:r w:rsidRPr="00856128">
        <w:t xml:space="preserve">estillingsadfærd </w:t>
      </w:r>
    </w:p>
    <w:p w14:paraId="46065435" w14:textId="2CD60EAF" w:rsidR="00856128" w:rsidRPr="00856128" w:rsidRDefault="00856128" w:rsidP="00856128">
      <w:pPr>
        <w:pStyle w:val="Listeafsnit"/>
        <w:numPr>
          <w:ilvl w:val="1"/>
          <w:numId w:val="41"/>
        </w:numPr>
      </w:pPr>
      <w:r w:rsidRPr="00856128">
        <w:t>Produktvalg (andel af miljømærkede produkter)</w:t>
      </w:r>
    </w:p>
    <w:p w14:paraId="7BD949B2" w14:textId="70E137B3" w:rsidR="00856128" w:rsidRPr="00856128" w:rsidRDefault="00856128" w:rsidP="00856128">
      <w:pPr>
        <w:pStyle w:val="Listeafsnit"/>
        <w:numPr>
          <w:ilvl w:val="1"/>
          <w:numId w:val="41"/>
        </w:numPr>
      </w:pPr>
      <w:r w:rsidRPr="00856128">
        <w:t>Genbrug og bortskaffelse.</w:t>
      </w:r>
    </w:p>
    <w:p w14:paraId="59ED26B3" w14:textId="77777777" w:rsidR="00856128" w:rsidRPr="00856128" w:rsidRDefault="00856128" w:rsidP="00856128">
      <w:pPr>
        <w:pStyle w:val="Overskrift2"/>
      </w:pPr>
      <w:bookmarkStart w:id="25" w:name="_Toc82010494"/>
      <w:r w:rsidRPr="00856128">
        <w:t>Godt i mål – genbrug, genanvend og sæt konkrete mål</w:t>
      </w:r>
      <w:bookmarkEnd w:id="25"/>
      <w:r w:rsidRPr="00856128">
        <w:t xml:space="preserve"> </w:t>
      </w:r>
    </w:p>
    <w:p w14:paraId="79F296BD" w14:textId="77777777" w:rsidR="00856128" w:rsidRPr="00856128" w:rsidRDefault="00856128" w:rsidP="00856128">
      <w:r w:rsidRPr="00856128">
        <w:t>Affaldssorter og genbrug så meget som muligt og undgå overforbrug:</w:t>
      </w:r>
    </w:p>
    <w:p w14:paraId="6A8DB835" w14:textId="434F5ACF" w:rsidR="00856128" w:rsidRPr="00856128" w:rsidRDefault="00856128" w:rsidP="00856128">
      <w:pPr>
        <w:pStyle w:val="Listeafsnit"/>
        <w:numPr>
          <w:ilvl w:val="0"/>
          <w:numId w:val="41"/>
        </w:numPr>
      </w:pPr>
      <w:r w:rsidRPr="00856128">
        <w:t>Etabler en affaldsindsats for både udtjente og funktionsdygtige produkter, hvor I anvender aftalens ydelse i form af en affaldssorteringsenhed samt afhentning heraf. Sørg for, at der er mulighed for affaldssortering i alle enheder, og informer om korrekt sortering</w:t>
      </w:r>
    </w:p>
    <w:p w14:paraId="59E0CAA7" w14:textId="10A18C46" w:rsidR="00856128" w:rsidRPr="00856128" w:rsidRDefault="00856128" w:rsidP="00856128">
      <w:pPr>
        <w:pStyle w:val="Listeafsnit"/>
        <w:numPr>
          <w:ilvl w:val="0"/>
          <w:numId w:val="41"/>
        </w:numPr>
      </w:pPr>
      <w:r w:rsidRPr="00856128">
        <w:t xml:space="preserve">Udnyt muligheden for at genoplade batterier samt genfyldning af refill-kuglepenne </w:t>
      </w:r>
    </w:p>
    <w:p w14:paraId="1FCB5D1C" w14:textId="2E530AE6" w:rsidR="00856128" w:rsidRPr="00856128" w:rsidRDefault="00856128" w:rsidP="00856128">
      <w:pPr>
        <w:pStyle w:val="Listeafsnit"/>
        <w:numPr>
          <w:ilvl w:val="0"/>
          <w:numId w:val="41"/>
        </w:numPr>
      </w:pPr>
      <w:r w:rsidRPr="00856128">
        <w:lastRenderedPageBreak/>
        <w:t>Opret en intern ’byttebørs’ for brugte, men funktionsdygtige produkter (fx lamineringsmaskiner eller whiteboards), som andre i organisationen måske kan bruge i stedet for at købe nye. Det kan både være en decideret portal for brugte produkter eller en mere simpel løsning via intranettet. Tiltaget vil rette fokus på det faktiske indkøbsbehov og minimere unødigt (over)forbrug.</w:t>
      </w:r>
    </w:p>
    <w:p w14:paraId="57BFB8FD" w14:textId="24A27D6A" w:rsidR="00856128" w:rsidRPr="00856128" w:rsidRDefault="00856128" w:rsidP="00856128">
      <w:r w:rsidRPr="00856128">
        <w:t>Sæt konkrete mål for, hvornår jeres organisation har anvendt aftalen bæredygtigt. Målene skal kunne opgøres, så de kan være med til at fremme den ønskede adfærd, f</w:t>
      </w:r>
      <w:r>
        <w:t>x</w:t>
      </w:r>
      <w:r w:rsidRPr="00856128">
        <w:t>:</w:t>
      </w:r>
    </w:p>
    <w:p w14:paraId="71289620" w14:textId="320E3FBA" w:rsidR="00856128" w:rsidRPr="00856128" w:rsidRDefault="00856128" w:rsidP="00856128">
      <w:pPr>
        <w:pStyle w:val="Listeafsnit"/>
        <w:numPr>
          <w:ilvl w:val="0"/>
          <w:numId w:val="42"/>
        </w:numPr>
      </w:pPr>
      <w:r w:rsidRPr="00856128">
        <w:t>Definer mål for, hvor mange miljømærkede produkter organisationen skal købe på aftalen</w:t>
      </w:r>
    </w:p>
    <w:p w14:paraId="3D14501F" w14:textId="57B6F250" w:rsidR="00856128" w:rsidRPr="00856128" w:rsidRDefault="00856128" w:rsidP="00856128">
      <w:pPr>
        <w:pStyle w:val="Listeafsnit"/>
        <w:numPr>
          <w:ilvl w:val="0"/>
          <w:numId w:val="42"/>
        </w:numPr>
      </w:pPr>
      <w:r w:rsidRPr="00856128">
        <w:t>Sæt en grænse for, hvor mange leveringsdage organisationen må have (fx én om ugen)</w:t>
      </w:r>
    </w:p>
    <w:p w14:paraId="4F5290E6" w14:textId="315606C9" w:rsidR="00856128" w:rsidRPr="00856128" w:rsidRDefault="00856128" w:rsidP="00856128">
      <w:pPr>
        <w:pStyle w:val="Listeafsnit"/>
        <w:numPr>
          <w:ilvl w:val="0"/>
          <w:numId w:val="42"/>
        </w:numPr>
      </w:pPr>
      <w:r w:rsidRPr="00856128">
        <w:t>Anmod leverandøren om at bortskaffe udtjent udstyr og skriveredskaber. Indhent en redegørelse for leverandørens genanvendelse af jeres brugte udstyr. Anmod og ager efter leverandørens råd til, hvordan leverandøren i endnu højere grad kan genanvende i relation jeres forbrug.</w:t>
      </w:r>
    </w:p>
    <w:p w14:paraId="2E4D07AA" w14:textId="77777777" w:rsidR="00856128" w:rsidRPr="00856128" w:rsidRDefault="00856128" w:rsidP="00856128">
      <w:pPr>
        <w:pStyle w:val="Overskrift1"/>
      </w:pPr>
      <w:bookmarkStart w:id="26" w:name="_Toc82010495"/>
      <w:r w:rsidRPr="00856128">
        <w:t>Oftest stillede spørgsmål</w:t>
      </w:r>
      <w:bookmarkEnd w:id="26"/>
      <w:r w:rsidRPr="00856128">
        <w:t xml:space="preserve"> </w:t>
      </w:r>
    </w:p>
    <w:p w14:paraId="5C2BDBF9" w14:textId="77777777" w:rsidR="00856128" w:rsidRPr="00856128" w:rsidRDefault="00856128" w:rsidP="00856128">
      <w:r w:rsidRPr="00856128">
        <w:t xml:space="preserve">Her finder du svar på en række spørgsmål, du kan blive i tvivl om, når du bruger aftalen. </w:t>
      </w:r>
    </w:p>
    <w:p w14:paraId="1523CDD5" w14:textId="77777777" w:rsidR="00856128" w:rsidRPr="00856128" w:rsidRDefault="00856128" w:rsidP="001A7B36">
      <w:pPr>
        <w:pStyle w:val="Overskrift2"/>
      </w:pPr>
      <w:bookmarkStart w:id="27" w:name="_Toc82010496"/>
      <w:r w:rsidRPr="00856128">
        <w:t>Hvilke muligheder har jeg, hvis de bestilte produkter er i restordre?</w:t>
      </w:r>
      <w:bookmarkEnd w:id="27"/>
    </w:p>
    <w:p w14:paraId="199C257F" w14:textId="77777777" w:rsidR="00856128" w:rsidRPr="00856128" w:rsidRDefault="00856128" w:rsidP="00856128">
      <w:r w:rsidRPr="00856128">
        <w:t xml:space="preserve">Leverandøren har ved restordrer 10 arbejdsdage til at levere de pågældende produkter. </w:t>
      </w:r>
    </w:p>
    <w:p w14:paraId="165726B2" w14:textId="0C2752DA" w:rsidR="00856128" w:rsidRPr="00856128" w:rsidRDefault="00856128" w:rsidP="00856128">
      <w:r w:rsidRPr="00856128">
        <w:t xml:space="preserve">Leverandøren skal senest den efterfølgende arbejdsdag skriftligt meddele dig om, hvilke produkter de ikke kan levere inden for den normale leveringstid, og hvornår de forventer at kunne levere de pågældende produkter. </w:t>
      </w:r>
    </w:p>
    <w:p w14:paraId="28743EED" w14:textId="77777777" w:rsidR="00856128" w:rsidRPr="00856128" w:rsidRDefault="00856128" w:rsidP="00856128">
      <w:r w:rsidRPr="00856128">
        <w:t xml:space="preserve">Hvis leverandøren kan levere dele af leverancen, skal de levere de produkter i bestillingen, der ikke er i restordre, inden den normale leveringstid, hvis du ønsker det. </w:t>
      </w:r>
    </w:p>
    <w:p w14:paraId="0E9ECFC9" w14:textId="5BA223BA" w:rsidR="00856128" w:rsidRPr="00856128" w:rsidRDefault="00856128" w:rsidP="00856128">
      <w:r w:rsidRPr="00856128">
        <w:t xml:space="preserve">Leverandøren må ikke fakturere eller delfakturere bestillingen, før samtlige produkter i bestillingen er leveret. </w:t>
      </w:r>
    </w:p>
    <w:p w14:paraId="7D9602A5" w14:textId="76417431" w:rsidR="00856128" w:rsidRPr="00856128" w:rsidRDefault="00856128" w:rsidP="00856128">
      <w:r w:rsidRPr="00856128">
        <w:t>Leverandøren skal tilbyde dig at levere en erstatningsvare inden for den aftalte leveringstid og til maksimalt samme pris, hvis den opfylder kravene til substitution.</w:t>
      </w:r>
    </w:p>
    <w:p w14:paraId="7EF06FB8" w14:textId="77777777" w:rsidR="00856128" w:rsidRPr="00856128" w:rsidRDefault="00856128" w:rsidP="00856128">
      <w:r w:rsidRPr="00856128">
        <w:t xml:space="preserve">Du bestemmer, om du vil acceptere en erstatningsvare eller afvente levering af produktet i restordre. </w:t>
      </w:r>
    </w:p>
    <w:p w14:paraId="68FAE8BE" w14:textId="77777777" w:rsidR="00856128" w:rsidRPr="00856128" w:rsidRDefault="00856128" w:rsidP="00856128">
      <w:r w:rsidRPr="00856128">
        <w:t>Du kan finde mere information om produkter i restordre i Bilag E Leveringskontrakt pkt. 3.2.3.</w:t>
      </w:r>
    </w:p>
    <w:p w14:paraId="5F87CC3B" w14:textId="77777777" w:rsidR="00856128" w:rsidRPr="00856128" w:rsidRDefault="00856128" w:rsidP="001A7B36">
      <w:pPr>
        <w:pStyle w:val="Overskrift2"/>
      </w:pPr>
      <w:bookmarkStart w:id="28" w:name="_Toc82010497"/>
      <w:r w:rsidRPr="00856128">
        <w:t>Hvordan returnerer jeg varer?</w:t>
      </w:r>
      <w:bookmarkEnd w:id="28"/>
    </w:p>
    <w:p w14:paraId="77B2CB2C" w14:textId="2658A660" w:rsidR="00856128" w:rsidRPr="00856128" w:rsidRDefault="00856128" w:rsidP="00856128">
      <w:r w:rsidRPr="00856128">
        <w:t xml:space="preserve">Ved fejlleverancer såsom beskadigede produkter eller produkter, du ikke har bestilt, kan du returnere produkterne uden omkostning for dig. </w:t>
      </w:r>
    </w:p>
    <w:p w14:paraId="21294BBA" w14:textId="77777777" w:rsidR="00856128" w:rsidRPr="00856128" w:rsidRDefault="00856128" w:rsidP="00856128">
      <w:r w:rsidRPr="00856128">
        <w:t>Leverandøren skal have besked herom senest 15 arbejdsdage fra modtagelse af fejlleverancen.</w:t>
      </w:r>
    </w:p>
    <w:p w14:paraId="484AD20C" w14:textId="77777777" w:rsidR="00856128" w:rsidRPr="00856128" w:rsidRDefault="00856128" w:rsidP="00856128">
      <w:r w:rsidRPr="00856128">
        <w:lastRenderedPageBreak/>
        <w:t xml:space="preserve">Leverandøren skal senest inden for 10 arbejdsdage fra modtagelse af din meddelelse om fejlleverancen hente de fejlleverede produkter. </w:t>
      </w:r>
    </w:p>
    <w:p w14:paraId="7968E807" w14:textId="77777777" w:rsidR="00856128" w:rsidRPr="00856128" w:rsidRDefault="00856128" w:rsidP="00856128">
      <w:r w:rsidRPr="00856128">
        <w:t xml:space="preserve">I skal varsles inden for rimelig tid samme dag som afhentning foregår, og afhentning skal ske inden for jeres normale åbningstid, medmindre I aftaler andet med leverandøren. </w:t>
      </w:r>
    </w:p>
    <w:p w14:paraId="489A544C" w14:textId="31F38565" w:rsidR="00856128" w:rsidRPr="00856128" w:rsidRDefault="00856128" w:rsidP="00856128">
      <w:r w:rsidRPr="00856128">
        <w:t xml:space="preserve">Produkter kan returneres indtil 15 arbejdsdage efter leveringstidspunktet, såfremt de returnerede produkter er i ubeskadiget og gensalgbar stand. Returneringen sker for din regning. Returnering må ikke være pålagt et gebyr, og der skal alene være tale om de for leverandøren faktiske afholdte omkostninger ved returnering. </w:t>
      </w:r>
    </w:p>
    <w:p w14:paraId="63A0B5E8" w14:textId="77777777" w:rsidR="00856128" w:rsidRPr="00856128" w:rsidRDefault="00856128" w:rsidP="00856128">
      <w:r w:rsidRPr="00856128">
        <w:t>Du kan læse mere om, hvordan du returnerer produkter/varer i Bilag E Leveringskontrakt pkt. 3.5.</w:t>
      </w:r>
    </w:p>
    <w:p w14:paraId="7B4FA400" w14:textId="77777777" w:rsidR="00856128" w:rsidRPr="00856128" w:rsidRDefault="00856128" w:rsidP="001A7B36">
      <w:pPr>
        <w:pStyle w:val="Overskrift2"/>
      </w:pPr>
      <w:bookmarkStart w:id="29" w:name="_Toc82010498"/>
      <w:r w:rsidRPr="00856128">
        <w:t>Hvornår er der tale om en mangel i forbindelse med leverancen?</w:t>
      </w:r>
      <w:bookmarkEnd w:id="29"/>
    </w:p>
    <w:p w14:paraId="39539B9F" w14:textId="77777777" w:rsidR="00856128" w:rsidRPr="00856128" w:rsidRDefault="00856128" w:rsidP="00856128">
      <w:r w:rsidRPr="00856128">
        <w:t xml:space="preserve">Der er tale om en mangel, hvis de leverede produkter ikke lever op til rammeaftalens krav og beskrivelser, herunder Bilag B Kravsspecifikation. </w:t>
      </w:r>
    </w:p>
    <w:p w14:paraId="5785F3E8" w14:textId="77777777" w:rsidR="00856128" w:rsidRPr="00856128" w:rsidRDefault="00856128" w:rsidP="00856128">
      <w:r w:rsidRPr="00856128">
        <w:t>Der er endvidere tale om en mangel, hvis produkterne ikke i øvrigt lever op til, hvad du forventer, herunder ud fra angivelser i kravspecifikationen, leverandørens eventuelle produktdatablade, tekniske tegninger, markedsføringsmateriale eller lignende materiale, eller hvis leverancen, herunder kvaliteten heraf, ikke i øvrigt er i overensstemmelse med god skik i branchen.</w:t>
      </w:r>
    </w:p>
    <w:p w14:paraId="7A839878" w14:textId="77777777" w:rsidR="00856128" w:rsidRPr="00856128" w:rsidRDefault="00856128" w:rsidP="001A7B36">
      <w:pPr>
        <w:pStyle w:val="Overskrift2"/>
      </w:pPr>
      <w:bookmarkStart w:id="30" w:name="_Toc82010499"/>
      <w:r w:rsidRPr="00856128">
        <w:t>Hvad er mulighederne for dækningskøb og bod?</w:t>
      </w:r>
      <w:bookmarkEnd w:id="30"/>
    </w:p>
    <w:p w14:paraId="257D2317" w14:textId="77777777" w:rsidR="00856128" w:rsidRPr="00856128" w:rsidRDefault="00856128" w:rsidP="00856128">
      <w:r w:rsidRPr="00856128">
        <w:t xml:space="preserve">Der er mulighed for at foretage dækningskøb eller opkræve bod i tilfælde af forsinkelse eller mangler. Ønsker du at blive oplyst om eller gøre brug af disse muligheder, skal du kontakte dit indkøbskontor. </w:t>
      </w:r>
    </w:p>
    <w:p w14:paraId="4CB7E79F" w14:textId="77777777" w:rsidR="00856128" w:rsidRPr="00856128" w:rsidRDefault="00856128" w:rsidP="00856128">
      <w:r w:rsidRPr="00856128">
        <w:t xml:space="preserve">Bodsbestemmelser og mulighed for dækningskøb fremgår af aftalens Bilag E Leveringskontrakt pkt. 9.3 - 9.4. </w:t>
      </w:r>
    </w:p>
    <w:p w14:paraId="43C0C15E" w14:textId="77777777" w:rsidR="00856128" w:rsidRPr="00856128" w:rsidRDefault="00856128" w:rsidP="001A7B36">
      <w:pPr>
        <w:pStyle w:val="Overskrift2"/>
      </w:pPr>
      <w:bookmarkStart w:id="31" w:name="_Toc82010500"/>
      <w:r w:rsidRPr="00856128">
        <w:t>Hvilke miljøkrav er der stillet til produkterne?</w:t>
      </w:r>
      <w:bookmarkEnd w:id="31"/>
    </w:p>
    <w:p w14:paraId="54C710F5" w14:textId="77777777" w:rsidR="00856128" w:rsidRPr="00856128" w:rsidRDefault="00856128" w:rsidP="00856128">
      <w:r w:rsidRPr="00856128">
        <w:t>Der er stillet generelle miljøkrav til alle produkter på rammeaftalen. I e-kataloget er det muligt at se, om de enkelte produkter lever op til POGI-kravene og har opnået miljømærker.</w:t>
      </w:r>
    </w:p>
    <w:p w14:paraId="73E270BA" w14:textId="77777777" w:rsidR="00856128" w:rsidRPr="00856128" w:rsidRDefault="00856128" w:rsidP="00856128">
      <w:r w:rsidRPr="00856128">
        <w:t>Du kan finde mere information om miljøkravene i Bilag B Kravspecifikation.</w:t>
      </w:r>
    </w:p>
    <w:p w14:paraId="3F89BF70" w14:textId="77777777" w:rsidR="00856128" w:rsidRPr="00856128" w:rsidRDefault="00856128" w:rsidP="001A7B36">
      <w:pPr>
        <w:pStyle w:val="Overskrift2"/>
      </w:pPr>
      <w:bookmarkStart w:id="32" w:name="_Toc82010501"/>
      <w:r w:rsidRPr="00856128">
        <w:t>Kan leverandøren fjerne produkter fra sortimentet?</w:t>
      </w:r>
      <w:bookmarkEnd w:id="32"/>
    </w:p>
    <w:p w14:paraId="22820A8D" w14:textId="77777777" w:rsidR="00856128" w:rsidRPr="00856128" w:rsidRDefault="00856128" w:rsidP="00856128">
      <w:r w:rsidRPr="00856128">
        <w:t>Leverandøren kan lade et produkt udgå, såfremt leverandøren ophører med at sælge produktet i Danmark.</w:t>
      </w:r>
    </w:p>
    <w:p w14:paraId="71DB750C" w14:textId="77777777" w:rsidR="00856128" w:rsidRPr="00856128" w:rsidRDefault="00856128" w:rsidP="00856128">
      <w:r w:rsidRPr="00856128">
        <w:t>Hvis et andet produkt opfylder kravene, er leverandøren i forbindelse med produktudgang forpligtet til samtidigt at substituere med dette andet produkt.</w:t>
      </w:r>
    </w:p>
    <w:p w14:paraId="0B26458C" w14:textId="77777777" w:rsidR="00856128" w:rsidRPr="00856128" w:rsidRDefault="00856128" w:rsidP="00856128">
      <w:r w:rsidRPr="00856128">
        <w:t>Det substituerende produkt skal tilbydes til den samme eller en lavere enhedspris.</w:t>
      </w:r>
    </w:p>
    <w:p w14:paraId="5646CCD2" w14:textId="77777777" w:rsidR="00856128" w:rsidRPr="00856128" w:rsidRDefault="00856128" w:rsidP="00856128">
      <w:r w:rsidRPr="00856128">
        <w:lastRenderedPageBreak/>
        <w:t>Der kan substitueres fire gange årligt jf. retningslinjerne anført i aftalens Bilag I Opdatering af sortiment.</w:t>
      </w:r>
    </w:p>
    <w:p w14:paraId="752C80A2" w14:textId="77777777" w:rsidR="00856128" w:rsidRPr="00856128" w:rsidRDefault="00856128" w:rsidP="00856128">
      <w:r w:rsidRPr="00856128">
        <w:t>SKI skal godkende produktafgang og substitution, før de kan indgå i aftalens sortiment.</w:t>
      </w:r>
    </w:p>
    <w:p w14:paraId="58948CDA" w14:textId="77777777" w:rsidR="00856128" w:rsidRPr="00856128" w:rsidRDefault="00856128" w:rsidP="001A7B36">
      <w:pPr>
        <w:pStyle w:val="Overskrift2"/>
      </w:pPr>
      <w:bookmarkStart w:id="33" w:name="_Toc82010502"/>
      <w:r w:rsidRPr="00856128">
        <w:t>Kan leverandøren tilføje nye produkter?</w:t>
      </w:r>
      <w:bookmarkEnd w:id="33"/>
    </w:p>
    <w:p w14:paraId="55EC6C33" w14:textId="6BF2BF89" w:rsidR="00856128" w:rsidRPr="00856128" w:rsidRDefault="00856128" w:rsidP="00856128">
      <w:r w:rsidRPr="00856128">
        <w:t>Hvis leverandøren begynder at markedsføre en ny variant af et produkt, der allerede findes i aftalens sortiment, skal det tilføres sortimentet. Det er dog under forudsætning af, at produktet overholder betingelserne i aftalens Bilag I Opdatering af sortiment.</w:t>
      </w:r>
    </w:p>
    <w:p w14:paraId="11C303A7" w14:textId="0E833C60" w:rsidR="00856128" w:rsidRPr="00856128" w:rsidRDefault="00856128" w:rsidP="00856128">
      <w:r w:rsidRPr="00856128">
        <w:t>SKI skal godkende nye varer, før de kan indgå i aftalens sortiment.</w:t>
      </w:r>
    </w:p>
    <w:p w14:paraId="016FD6FE" w14:textId="77777777" w:rsidR="00856128" w:rsidRPr="00856128" w:rsidRDefault="00856128" w:rsidP="001A7B36">
      <w:pPr>
        <w:pStyle w:val="Overskrift2"/>
      </w:pPr>
      <w:bookmarkStart w:id="34" w:name="_Toc82010503"/>
      <w:r w:rsidRPr="00856128">
        <w:t>Hvilke muligheder har jeg, hvis de bestilte produkter er i restordre?</w:t>
      </w:r>
      <w:bookmarkEnd w:id="34"/>
    </w:p>
    <w:p w14:paraId="3A978007" w14:textId="77777777" w:rsidR="00856128" w:rsidRPr="00856128" w:rsidRDefault="00856128" w:rsidP="00856128">
      <w:r w:rsidRPr="00856128">
        <w:t xml:space="preserve">Leverandøren har ved restordrer 10 arbejdsdage til at levere de pågældende produkter. </w:t>
      </w:r>
    </w:p>
    <w:p w14:paraId="61175765" w14:textId="5AAAE234" w:rsidR="00856128" w:rsidRPr="00856128" w:rsidRDefault="00856128" w:rsidP="00856128">
      <w:r w:rsidRPr="00856128">
        <w:t xml:space="preserve">Leverandøren skal senest den efterfølgende arbejdsdag skriftligt meddele dig om, hvilke produkter leverandøren ikke kan levere inden for den normale leveringstid, og hvornår leverandøren forventer at kunne levere de pågældende produkter. </w:t>
      </w:r>
    </w:p>
    <w:p w14:paraId="5780B49A" w14:textId="77777777" w:rsidR="00856128" w:rsidRPr="00856128" w:rsidRDefault="00856128" w:rsidP="00856128">
      <w:r w:rsidRPr="00856128">
        <w:t xml:space="preserve">Hvis leverandøren kan levere dele af leverancen, skal leverandøren levere de produkter i bestillingen, der ikke er i restordre inden den normale leveringstid, hvis du ønsker det. </w:t>
      </w:r>
    </w:p>
    <w:p w14:paraId="7F9D5BE5" w14:textId="68B4D368" w:rsidR="00856128" w:rsidRPr="00856128" w:rsidRDefault="00856128" w:rsidP="00856128">
      <w:r w:rsidRPr="00856128">
        <w:t xml:space="preserve">Leverandøren må ikke fakturere eller delfakturere bestillingen, før samtlige produkter i bestillingen er leveret. </w:t>
      </w:r>
    </w:p>
    <w:p w14:paraId="52DB6C3B" w14:textId="7C1F39E8" w:rsidR="00856128" w:rsidRPr="00856128" w:rsidRDefault="00856128" w:rsidP="00856128">
      <w:r w:rsidRPr="00856128">
        <w:t>Leverandøren skal tilbyde dig at levere en erstatningsvare inden for den aftalte leveringstid og til maksimalt samme pris, hvis den opfylder kravene til substitution.</w:t>
      </w:r>
    </w:p>
    <w:p w14:paraId="46D40001" w14:textId="77777777" w:rsidR="00856128" w:rsidRPr="00856128" w:rsidRDefault="00856128" w:rsidP="00856128">
      <w:r w:rsidRPr="00856128">
        <w:t xml:space="preserve">Du bestemmer, om du vil acceptere en erstatningsvare eller afvente levering af produktet i restordre. </w:t>
      </w:r>
    </w:p>
    <w:p w14:paraId="4E1107C5" w14:textId="77777777" w:rsidR="00856128" w:rsidRPr="00856128" w:rsidRDefault="00856128" w:rsidP="00856128">
      <w:r w:rsidRPr="00856128">
        <w:t>Du kan finde mere information om produkter i restordre i Bilag E Leveringskontrakt pkt. 3.2.3.</w:t>
      </w:r>
    </w:p>
    <w:p w14:paraId="7E63EF7F" w14:textId="77777777" w:rsidR="00856128" w:rsidRPr="00856128" w:rsidRDefault="00856128" w:rsidP="001A7B36">
      <w:pPr>
        <w:pStyle w:val="Overskrift2"/>
      </w:pPr>
      <w:bookmarkStart w:id="35" w:name="_Toc82010504"/>
      <w:r w:rsidRPr="00856128">
        <w:t>Hvordan prisreguleres produkterne i sortimentet?</w:t>
      </w:r>
      <w:bookmarkEnd w:id="35"/>
    </w:p>
    <w:p w14:paraId="5AE7E0A8" w14:textId="77777777" w:rsidR="00856128" w:rsidRPr="00856128" w:rsidRDefault="00856128" w:rsidP="00856128">
      <w:r w:rsidRPr="00856128">
        <w:t>Priserne for kontorartikler og skoleartikler kan reguleres én gang om året.</w:t>
      </w:r>
    </w:p>
    <w:p w14:paraId="0CA28140" w14:textId="77777777" w:rsidR="00856128" w:rsidRPr="00856128" w:rsidRDefault="00856128" w:rsidP="00856128">
      <w:r w:rsidRPr="00856128">
        <w:t>Priserne for papir i ark kan reguleres én gang om måneden.</w:t>
      </w:r>
    </w:p>
    <w:p w14:paraId="51451D29" w14:textId="54FD8685" w:rsidR="00856128" w:rsidRPr="00856128" w:rsidRDefault="00856128" w:rsidP="00856128">
      <w:r w:rsidRPr="00856128">
        <w:t>Prisreguleringer skal altid godkendes af SKI. Du kan læse mere om prisregulering i aftalens Bilag H Prisregulering.</w:t>
      </w:r>
    </w:p>
    <w:p w14:paraId="3C72BD54" w14:textId="77777777" w:rsidR="00856128" w:rsidRPr="00856128" w:rsidRDefault="00856128" w:rsidP="001A7B36">
      <w:pPr>
        <w:pStyle w:val="Overskrift2"/>
      </w:pPr>
      <w:bookmarkStart w:id="36" w:name="_Toc82010505"/>
      <w:r w:rsidRPr="00856128">
        <w:t>Hvad er aftalens løbetid?</w:t>
      </w:r>
      <w:bookmarkEnd w:id="36"/>
    </w:p>
    <w:p w14:paraId="18D625A5" w14:textId="77777777" w:rsidR="00856128" w:rsidRPr="00856128" w:rsidRDefault="00856128" w:rsidP="00856128">
      <w:r w:rsidRPr="00856128">
        <w:t xml:space="preserve">Rammeaftalen har en varighed på 24 måneder med mulighed for at forlængelse af varigheden to gange 12 måneder. </w:t>
      </w:r>
    </w:p>
    <w:p w14:paraId="6A6EF485" w14:textId="77777777" w:rsidR="00856128" w:rsidRPr="00856128" w:rsidRDefault="00856128" w:rsidP="00856128">
      <w:r w:rsidRPr="00856128">
        <w:t xml:space="preserve">Som kunde skal du benytte aftalen i en periode på fire år, fra jeres tilslutnings dato, dog maks. 24 måne-der efter rammeaftalens udløb. </w:t>
      </w:r>
    </w:p>
    <w:p w14:paraId="5D0F33A1" w14:textId="77777777" w:rsidR="00856128" w:rsidRPr="00856128" w:rsidRDefault="00856128" w:rsidP="001A7B36">
      <w:pPr>
        <w:pStyle w:val="Overskrift2"/>
      </w:pPr>
      <w:bookmarkStart w:id="37" w:name="_Toc82010506"/>
      <w:r w:rsidRPr="00856128">
        <w:lastRenderedPageBreak/>
        <w:t>Hvordan får jeg et login til www.ski.dk?</w:t>
      </w:r>
      <w:bookmarkEnd w:id="37"/>
    </w:p>
    <w:p w14:paraId="2B3C9782" w14:textId="77777777" w:rsidR="00856128" w:rsidRPr="00856128" w:rsidRDefault="00856128" w:rsidP="00856128">
      <w:r w:rsidRPr="00856128">
        <w:t xml:space="preserve">Som bruger skal du kontakte den person i din organisation, der har ansvaret i forhold til SKI log-in (typisk indkøb eller økonomi). </w:t>
      </w:r>
    </w:p>
    <w:p w14:paraId="4E8D1EE8" w14:textId="77777777" w:rsidR="00856128" w:rsidRPr="00856128" w:rsidRDefault="00856128" w:rsidP="00856128">
      <w:r w:rsidRPr="00856128">
        <w:t>Er du superbruger i din organisation, kan du henvende dig til:</w:t>
      </w:r>
    </w:p>
    <w:p w14:paraId="16E78B77" w14:textId="77777777" w:rsidR="00856128" w:rsidRPr="00856128" w:rsidRDefault="00856128" w:rsidP="00856128">
      <w:r w:rsidRPr="00856128">
        <w:t>SKI’s kundeservice på tlf.: 33 42 70 00 eller mail: kundeservice@ski.dk, så vil de hjælpe dig i gang.</w:t>
      </w:r>
    </w:p>
    <w:p w14:paraId="4BDE1E42" w14:textId="77777777" w:rsidR="00856128" w:rsidRPr="00856128" w:rsidRDefault="00856128" w:rsidP="00856128"/>
    <w:p w14:paraId="233BB580" w14:textId="77777777" w:rsidR="00856128" w:rsidRPr="00856128" w:rsidRDefault="00856128" w:rsidP="001A7B36">
      <w:pPr>
        <w:pStyle w:val="Overskrift2"/>
      </w:pPr>
      <w:bookmarkStart w:id="38" w:name="_Toc82010507"/>
      <w:r w:rsidRPr="00856128">
        <w:t>Hvem skal jeg kontakte, hvis der er problemer?</w:t>
      </w:r>
      <w:bookmarkEnd w:id="38"/>
    </w:p>
    <w:p w14:paraId="6CEDCE61" w14:textId="44AEBC14" w:rsidR="00D31935" w:rsidRPr="00FA1151" w:rsidRDefault="00856128" w:rsidP="00856128">
      <w:r w:rsidRPr="001A7B36">
        <w:rPr>
          <w:highlight w:val="yellow"/>
        </w:rPr>
        <w:t>[INDSÆT EGEN KONTAKTPERSON I ORGANISATIONEN].</w:t>
      </w:r>
    </w:p>
    <w:sdt>
      <w:sdtPr>
        <w:rPr>
          <w:sz w:val="2"/>
          <w:szCs w:val="2"/>
        </w:rPr>
        <w:id w:val="-220059478"/>
        <w:lock w:val="contentLocked"/>
        <w:placeholder>
          <w:docPart w:val="66426D42AACA47E9B98A00047A2AB0D7"/>
        </w:placeholder>
        <w:group/>
      </w:sdtPr>
      <w:sdtEndPr/>
      <w:sdtContent>
        <w:p w14:paraId="7A1351CD" w14:textId="77777777" w:rsidR="00DB2E19" w:rsidRPr="008A77E6" w:rsidRDefault="00DB2E19" w:rsidP="003700A2">
          <w:pPr>
            <w:pStyle w:val="Normaludenafstand"/>
            <w:spacing w:line="20" w:lineRule="exact"/>
            <w:rPr>
              <w:sz w:val="2"/>
              <w:szCs w:val="2"/>
            </w:rPr>
          </w:pPr>
        </w:p>
        <w:p w14:paraId="52361B56" w14:textId="77777777" w:rsidR="00DB2E19" w:rsidRPr="008A77E6" w:rsidRDefault="006F75F5" w:rsidP="003700A2">
          <w:pPr>
            <w:pStyle w:val="Normaludenafstand"/>
            <w:spacing w:line="20" w:lineRule="exact"/>
            <w:rPr>
              <w:sz w:val="2"/>
              <w:szCs w:val="2"/>
            </w:rPr>
            <w:sectPr w:rsidR="00DB2E19" w:rsidRPr="008A77E6" w:rsidSect="008A77E6">
              <w:headerReference w:type="default" r:id="rId16"/>
              <w:footerReference w:type="default" r:id="rId17"/>
              <w:headerReference w:type="first" r:id="rId18"/>
              <w:footerReference w:type="first" r:id="rId19"/>
              <w:pgSz w:w="11907" w:h="16840" w:code="9"/>
              <w:pgMar w:top="1673" w:right="1701" w:bottom="1701" w:left="1701" w:header="567" w:footer="1134" w:gutter="0"/>
              <w:cols w:space="708"/>
              <w:titlePg/>
              <w:docGrid w:linePitch="326"/>
            </w:sectPr>
          </w:pPr>
        </w:p>
      </w:sdtContent>
    </w:sdt>
    <w:p w14:paraId="00C38172" w14:textId="77777777" w:rsidR="00DB2E19" w:rsidRDefault="00DB2E19" w:rsidP="00A37D4B">
      <w:pPr>
        <w:tabs>
          <w:tab w:val="left" w:pos="6603"/>
        </w:tabs>
        <w:spacing w:after="0"/>
        <w:ind w:left="851"/>
      </w:pPr>
      <w:r>
        <w:rPr>
          <w:noProof/>
        </w:rPr>
        <w:lastRenderedPageBreak/>
        <mc:AlternateContent>
          <mc:Choice Requires="wps">
            <w:drawing>
              <wp:inline distT="0" distB="0" distL="0" distR="0" wp14:anchorId="77E63D00" wp14:editId="56BF1F63">
                <wp:extent cx="2880000" cy="2160000"/>
                <wp:effectExtent l="0" t="0" r="0" b="0"/>
                <wp:docPr id="12" name="Tekstfelt 12"/>
                <wp:cNvGraphicFramePr/>
                <a:graphic xmlns:a="http://schemas.openxmlformats.org/drawingml/2006/main">
                  <a:graphicData uri="http://schemas.microsoft.com/office/word/2010/wordprocessingShape">
                    <wps:wsp>
                      <wps:cNvSpPr txBox="1"/>
                      <wps:spPr>
                        <a:xfrm>
                          <a:off x="0" y="0"/>
                          <a:ext cx="2880000" cy="2160000"/>
                        </a:xfrm>
                        <a:prstGeom prst="rect">
                          <a:avLst/>
                        </a:prstGeom>
                        <a:solidFill>
                          <a:schemeClr val="accent3"/>
                        </a:solidFill>
                        <a:ln w="6350">
                          <a:noFill/>
                        </a:ln>
                      </wps:spPr>
                      <wps:txbx>
                        <w:txbxContent>
                          <w:tbl>
                            <w:tblPr>
                              <w:tblW w:w="3912" w:type="dxa"/>
                              <w:tblBorders>
                                <w:left w:val="single" w:sz="36" w:space="0" w:color="FFFFFF"/>
                              </w:tblBorders>
                              <w:tblLayout w:type="fixed"/>
                              <w:tblCellMar>
                                <w:left w:w="227" w:type="dxa"/>
                                <w:right w:w="0" w:type="dxa"/>
                              </w:tblCellMar>
                              <w:tblLook w:val="0000" w:firstRow="0" w:lastRow="0" w:firstColumn="0" w:lastColumn="0" w:noHBand="0" w:noVBand="0"/>
                            </w:tblPr>
                            <w:tblGrid>
                              <w:gridCol w:w="3912"/>
                            </w:tblGrid>
                            <w:tr w:rsidR="00DB2E19" w14:paraId="04056F81" w14:textId="77777777" w:rsidTr="008A77E6">
                              <w:tc>
                                <w:tcPr>
                                  <w:tcW w:w="3912" w:type="dxa"/>
                                </w:tcPr>
                                <w:p w14:paraId="14936BB5" w14:textId="35F363B7" w:rsidR="00B7254C" w:rsidRDefault="00B7254C" w:rsidP="00B7254C">
                                  <w:pPr>
                                    <w:pStyle w:val="Bagsidetekst"/>
                                  </w:pPr>
                                  <w:r>
                                    <w:t>Du kan finde mere information om aftalen på ski.dk. Her finder du blandt andet øvrige dokumenter, der kan hjælpe dig med at bruge aftalen.</w:t>
                                  </w:r>
                                </w:p>
                                <w:p w14:paraId="55454543" w14:textId="77777777" w:rsidR="00B7254C" w:rsidRDefault="00B7254C" w:rsidP="00B7254C">
                                  <w:pPr>
                                    <w:pStyle w:val="Bagsidetekst"/>
                                  </w:pPr>
                                </w:p>
                                <w:p w14:paraId="41EB8977" w14:textId="7697BB25" w:rsidR="008561BB" w:rsidRDefault="00B7254C" w:rsidP="00B7254C">
                                  <w:pPr>
                                    <w:pStyle w:val="Bagsidetekst"/>
                                  </w:pPr>
                                  <w:r>
                                    <w:t>Du er altid velkommen til at kontakte SKI’s kundeservice på telefon 33 42 70 00, hvis du har spørgsmål til aftalen.</w:t>
                                  </w:r>
                                </w:p>
                              </w:tc>
                            </w:tr>
                          </w:tbl>
                          <w:p w14:paraId="5F935019" w14:textId="77777777" w:rsidR="00DB2E19" w:rsidRPr="008A77E6" w:rsidRDefault="00DB2E19" w:rsidP="00DB2E19">
                            <w:pPr>
                              <w:pStyle w:val="Normaludenafstand"/>
                              <w:spacing w:line="20" w:lineRule="exact"/>
                              <w:rPr>
                                <w:sz w:val="2"/>
                                <w:szCs w:val="2"/>
                              </w:rPr>
                            </w:pPr>
                          </w:p>
                        </w:txbxContent>
                      </wps:txbx>
                      <wps:bodyPr rot="0" spcFirstLastPara="0" vertOverflow="overflow" horzOverflow="overflow" vert="horz" wrap="square" lIns="180000" tIns="180000" rIns="180000" bIns="144000" numCol="1" spcCol="0" rtlCol="0" fromWordArt="0" anchor="t" anchorCtr="0" forceAA="0" compatLnSpc="1">
                        <a:prstTxWarp prst="textNoShape">
                          <a:avLst/>
                        </a:prstTxWarp>
                        <a:noAutofit/>
                      </wps:bodyPr>
                    </wps:wsp>
                  </a:graphicData>
                </a:graphic>
              </wp:inline>
            </w:drawing>
          </mc:Choice>
          <mc:Fallback>
            <w:pict>
              <v:shape w14:anchorId="77E63D00" id="Tekstfelt 12" o:spid="_x0000_s1027" type="#_x0000_t202" style="width:226.75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" fillcolor="#54546e [3206]" stroked="f" strokeweight=".5pt">
                <v:textbox inset="5mm,5mm,5mm,4mm">
                  <w:txbxContent>
                    <w:tbl>
                      <w:tblPr>
                        <w:tblW w:w="3912" w:type="dxa"/>
                        <w:tblBorders>
                          <w:left w:val="single" w:sz="36" w:space="0" w:color="FFFFFF"/>
                        </w:tblBorders>
                        <w:tblLayout w:type="fixed"/>
                        <w:tblCellMar>
                          <w:left w:w="227" w:type="dxa"/>
                          <w:right w:w="0" w:type="dxa"/>
                        </w:tblCellMar>
                        <w:tblLook w:val="0000" w:firstRow="0" w:lastRow="0" w:firstColumn="0" w:lastColumn="0" w:noHBand="0" w:noVBand="0"/>
                      </w:tblPr>
                      <w:tblGrid>
                        <w:gridCol w:w="3912"/>
                      </w:tblGrid>
                      <w:tr w:rsidR="00DB2E19" w14:paraId="04056F81" w14:textId="77777777" w:rsidTr="008A77E6">
                        <w:tc>
                          <w:tcPr>
                            <w:tcW w:w="3912" w:type="dxa"/>
                          </w:tcPr>
                          <w:p w14:paraId="14936BB5" w14:textId="35F363B7" w:rsidR="00B7254C" w:rsidRDefault="00B7254C" w:rsidP="00B7254C">
                            <w:pPr>
                              <w:pStyle w:val="Bagsidetekst"/>
                            </w:pPr>
                            <w:r>
                              <w:t>Du kan finde mere information om aftalen på ski.dk. Her finder du blandt andet øvrige dokumenter, der kan hjælpe dig med at bruge aftalen.</w:t>
                            </w:r>
                          </w:p>
                          <w:p w14:paraId="55454543" w14:textId="77777777" w:rsidR="00B7254C" w:rsidRDefault="00B7254C" w:rsidP="00B7254C">
                            <w:pPr>
                              <w:pStyle w:val="Bagsidetekst"/>
                            </w:pPr>
                          </w:p>
                          <w:p w14:paraId="41EB8977" w14:textId="7697BB25" w:rsidR="008561BB" w:rsidRDefault="00B7254C" w:rsidP="00B7254C">
                            <w:pPr>
                              <w:pStyle w:val="Bagsidetekst"/>
                            </w:pPr>
                            <w:r>
                              <w:t>Du er altid velkommen til at kontakte SKI’s kundeservice på telefon 33 42 70 00, hvis du har spørgsmål til aftalen.</w:t>
                            </w:r>
                          </w:p>
                        </w:tc>
                      </w:tr>
                    </w:tbl>
                    <w:p w14:paraId="5F935019" w14:textId="77777777" w:rsidR="00DB2E19" w:rsidRPr="008A77E6" w:rsidRDefault="00DB2E19" w:rsidP="00DB2E19">
                      <w:pPr>
                        <w:pStyle w:val="Normaludenafstand"/>
                        <w:spacing w:line="20" w:lineRule="exact"/>
                        <w:rPr>
                          <w:sz w:val="2"/>
                          <w:szCs w:val="2"/>
                        </w:rPr>
                      </w:pPr>
                    </w:p>
                  </w:txbxContent>
                </v:textbox>
                <w10:anchorlock/>
              </v:shape>
            </w:pict>
          </mc:Fallback>
        </mc:AlternateContent>
      </w:r>
      <w:r w:rsidR="00A37D4B">
        <w:tab/>
      </w:r>
    </w:p>
    <w:p w14:paraId="6749A5AA" w14:textId="77777777" w:rsidR="00DB2E19" w:rsidRDefault="00DB2E19" w:rsidP="003700A2"/>
    <w:p w14:paraId="0F654DE4" w14:textId="77777777" w:rsidR="00F401D6" w:rsidRPr="00DB2E19" w:rsidRDefault="00F401D6" w:rsidP="00DB2E19"/>
    <w:sectPr w:rsidR="00F401D6" w:rsidRPr="00DB2E19" w:rsidSect="003E3EF1">
      <w:headerReference w:type="default" r:id="rId20"/>
      <w:footerReference w:type="default" r:id="rId21"/>
      <w:pgSz w:w="11907" w:h="16840" w:code="9"/>
      <w:pgMar w:top="6804" w:right="567" w:bottom="1701" w:left="567"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8775C3" w14:textId="77777777" w:rsidR="006F75F5" w:rsidRDefault="006F75F5">
      <w:pPr>
        <w:spacing w:after="0" w:line="240" w:lineRule="auto"/>
      </w:pPr>
      <w:r>
        <w:separator/>
      </w:r>
    </w:p>
  </w:endnote>
  <w:endnote w:type="continuationSeparator" w:id="0">
    <w:p w14:paraId="0E50B47F" w14:textId="77777777" w:rsidR="006F75F5" w:rsidRDefault="006F7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19" w:type="dxa"/>
      <w:tblInd w:w="854" w:type="dxa"/>
      <w:tblLayout w:type="fixed"/>
      <w:tblCellMar>
        <w:left w:w="0" w:type="dxa"/>
        <w:right w:w="0" w:type="dxa"/>
      </w:tblCellMar>
      <w:tblLook w:val="0000" w:firstRow="0" w:lastRow="0" w:firstColumn="0" w:lastColumn="0" w:noHBand="0" w:noVBand="0"/>
    </w:tblPr>
    <w:tblGrid>
      <w:gridCol w:w="4532"/>
      <w:gridCol w:w="5387"/>
    </w:tblGrid>
    <w:tr w:rsidR="00895C41" w14:paraId="2D5F1C6B" w14:textId="77777777" w:rsidTr="00DA3F9C">
      <w:tc>
        <w:tcPr>
          <w:tcW w:w="4532" w:type="dxa"/>
          <w:vAlign w:val="bottom"/>
        </w:tcPr>
        <w:p w14:paraId="501AB2C5" w14:textId="12FEA89A" w:rsidR="00895C41" w:rsidRDefault="003E3EF1" w:rsidP="00EE6335">
          <w:pPr>
            <w:pStyle w:val="Sidefod"/>
          </w:pPr>
          <w:r>
            <w:fldChar w:fldCharType="begin"/>
          </w:r>
          <w:r>
            <w:instrText xml:space="preserve"> createdate \@ "ddMMyyyy </w:instrText>
          </w:r>
          <w:r>
            <w:fldChar w:fldCharType="separate"/>
          </w:r>
          <w:r w:rsidR="0022324A">
            <w:rPr>
              <w:noProof/>
            </w:rPr>
            <w:t>0</w:t>
          </w:r>
          <w:r w:rsidR="0018698F">
            <w:rPr>
              <w:noProof/>
            </w:rPr>
            <w:t>6</w:t>
          </w:r>
          <w:r w:rsidR="0022324A">
            <w:rPr>
              <w:noProof/>
            </w:rPr>
            <w:t xml:space="preserve">092021 </w:t>
          </w:r>
          <w:r>
            <w:fldChar w:fldCharType="end"/>
          </w:r>
        </w:p>
      </w:tc>
      <w:tc>
        <w:tcPr>
          <w:tcW w:w="5387" w:type="dxa"/>
          <w:vAlign w:val="bottom"/>
        </w:tcPr>
        <w:p w14:paraId="2B4912B3" w14:textId="77777777" w:rsidR="00895C41" w:rsidRDefault="003E3EF1" w:rsidP="00EE6335">
          <w:pPr>
            <w:pStyle w:val="Billedfelt"/>
            <w:jc w:val="right"/>
          </w:pPr>
          <w:r>
            <w:rPr>
              <w:noProof/>
            </w:rPr>
            <w:drawing>
              <wp:inline distT="0" distB="0" distL="0" distR="0" wp14:anchorId="26443648" wp14:editId="21E331D0">
                <wp:extent cx="1438275" cy="619125"/>
                <wp:effectExtent l="0" t="0" r="9525"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bl>
  <w:p w14:paraId="34D201F9" w14:textId="77777777" w:rsidR="00895C41" w:rsidRPr="00895C41" w:rsidRDefault="006F75F5" w:rsidP="00895C41">
    <w:pPr>
      <w:pStyle w:val="Sidefod"/>
      <w:spacing w:line="20" w:lineRule="exac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1666D" w14:textId="299C09CF" w:rsidR="002966AA" w:rsidRDefault="003E3EF1" w:rsidP="008D7EAF">
    <w:pPr>
      <w:pStyle w:val="Sidenr"/>
    </w:pPr>
    <w:r>
      <w:fldChar w:fldCharType="begin"/>
    </w:r>
    <w:r>
      <w:instrText xml:space="preserve"> Page </w:instrText>
    </w:r>
    <w:r>
      <w:fldChar w:fldCharType="separate"/>
    </w:r>
    <w:r>
      <w:rPr>
        <w:noProof/>
      </w:rPr>
      <w:t>2</w:t>
    </w:r>
    <w:r>
      <w:fldChar w:fldCharType="end"/>
    </w:r>
  </w:p>
  <w:p w14:paraId="5FF4EED4" w14:textId="77777777" w:rsidR="00B1462E" w:rsidRDefault="00B1462E"/>
  <w:p w14:paraId="5A9FCB0D" w14:textId="77777777" w:rsidR="004634D7" w:rsidRDefault="004634D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3DEA5" w14:textId="2BB826AA" w:rsidR="002966AA" w:rsidRDefault="006F75F5">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11" w:type="dxa"/>
      <w:tblLayout w:type="fixed"/>
      <w:tblCellMar>
        <w:left w:w="0" w:type="dxa"/>
        <w:right w:w="0" w:type="dxa"/>
      </w:tblCellMar>
      <w:tblLook w:val="0000" w:firstRow="0" w:lastRow="0" w:firstColumn="0" w:lastColumn="0" w:noHBand="0" w:noVBand="0"/>
    </w:tblPr>
    <w:tblGrid>
      <w:gridCol w:w="9911"/>
    </w:tblGrid>
    <w:tr w:rsidR="008A77E6" w14:paraId="07E971F3" w14:textId="77777777" w:rsidTr="008A77E6">
      <w:trPr>
        <w:trHeight w:val="1191"/>
      </w:trPr>
      <w:tc>
        <w:tcPr>
          <w:tcW w:w="9911" w:type="dxa"/>
          <w:tcMar>
            <w:left w:w="851" w:type="dxa"/>
          </w:tcMar>
        </w:tcPr>
        <w:p w14:paraId="4054951E" w14:textId="77777777" w:rsidR="008A77E6" w:rsidRDefault="003E3EF1" w:rsidP="008A77E6">
          <w:pPr>
            <w:pStyle w:val="Billedfelt"/>
          </w:pPr>
          <w:r>
            <w:rPr>
              <w:noProof/>
            </w:rPr>
            <w:drawing>
              <wp:inline distT="0" distB="0" distL="0" distR="0" wp14:anchorId="1BF611C9" wp14:editId="4A15112E">
                <wp:extent cx="1438275" cy="619125"/>
                <wp:effectExtent l="0" t="0" r="9525"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r w:rsidR="008A77E6" w14:paraId="409EAF34" w14:textId="77777777" w:rsidTr="008A77E6">
      <w:tc>
        <w:tcPr>
          <w:tcW w:w="9911" w:type="dxa"/>
          <w:tcMar>
            <w:left w:w="851" w:type="dxa"/>
          </w:tcMar>
        </w:tcPr>
        <w:p w14:paraId="21C526C9" w14:textId="77777777" w:rsidR="008A77E6" w:rsidRPr="008A77E6" w:rsidRDefault="003E3EF1" w:rsidP="008A77E6">
          <w:pPr>
            <w:pStyle w:val="Normaludenafstand"/>
            <w:rPr>
              <w:b/>
              <w:bCs/>
            </w:rPr>
          </w:pPr>
          <w:r w:rsidRPr="008A77E6">
            <w:rPr>
              <w:b/>
              <w:bCs/>
            </w:rPr>
            <w:t>Staten og Kommunernes Indkøbsservice</w:t>
          </w:r>
        </w:p>
        <w:p w14:paraId="236DA6A4" w14:textId="77777777" w:rsidR="008A77E6" w:rsidRDefault="003E3EF1" w:rsidP="008A77E6">
          <w:pPr>
            <w:pStyle w:val="Normaludenafstand"/>
          </w:pPr>
          <w:r>
            <w:t>Montagehallen ▪ Pakkerivej 6 ▪ 2500 Valby ▪ Telefon +45 33 42 70 00</w:t>
          </w:r>
        </w:p>
      </w:tc>
    </w:tr>
  </w:tbl>
  <w:p w14:paraId="22B43EA0" w14:textId="77777777" w:rsidR="008A77E6" w:rsidRPr="008A77E6" w:rsidRDefault="006F75F5" w:rsidP="008A77E6">
    <w:pPr>
      <w:pStyle w:val="Sidefod"/>
      <w:spacing w:line="20" w:lineRule="exac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95341C" w14:textId="77777777" w:rsidR="006F75F5" w:rsidRDefault="006F75F5">
      <w:pPr>
        <w:spacing w:after="0" w:line="240" w:lineRule="auto"/>
      </w:pPr>
      <w:r>
        <w:separator/>
      </w:r>
    </w:p>
  </w:footnote>
  <w:footnote w:type="continuationSeparator" w:id="0">
    <w:p w14:paraId="467A7ADB" w14:textId="77777777" w:rsidR="006F75F5" w:rsidRDefault="006F7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83118" w14:textId="77777777" w:rsidR="002966AA" w:rsidRDefault="003E3EF1">
    <w:pPr>
      <w:pStyle w:val="Sidehoved"/>
    </w:pPr>
    <w:r>
      <w:rPr>
        <w:noProof/>
      </w:rPr>
      <mc:AlternateContent>
        <mc:Choice Requires="wps">
          <w:drawing>
            <wp:anchor distT="0" distB="0" distL="114300" distR="114300" simplePos="0" relativeHeight="251658240" behindDoc="1" locked="0" layoutInCell="1" allowOverlap="1" wp14:anchorId="31CA3CFC" wp14:editId="1F688A51">
              <wp:simplePos x="0" y="0"/>
              <wp:positionH relativeFrom="column">
                <wp:posOffset>1905</wp:posOffset>
              </wp:positionH>
              <wp:positionV relativeFrom="paragraph">
                <wp:posOffset>30480</wp:posOffset>
              </wp:positionV>
              <wp:extent cx="6840000" cy="5040000"/>
              <wp:effectExtent l="0" t="0" r="0" b="8255"/>
              <wp:wrapNone/>
              <wp:docPr id="3" name="Tekstfelt 3"/>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2966AA" w14:paraId="4D83B060" w14:textId="77777777" w:rsidTr="002966AA">
                            <w:trPr>
                              <w:trHeight w:hRule="exact" w:val="7938"/>
                            </w:trPr>
                            <w:tc>
                              <w:tcPr>
                                <w:tcW w:w="10776" w:type="dxa"/>
                              </w:tcPr>
                              <w:p w14:paraId="4167FDE2" w14:textId="5030D382" w:rsidR="002966AA" w:rsidRDefault="00E216D3" w:rsidP="002966AA">
                                <w:pPr>
                                  <w:pStyle w:val="Billedfelt"/>
                                </w:pPr>
                                <w:r>
                                  <w:rPr>
                                    <w:noProof/>
                                  </w:rPr>
                                  <w:drawing>
                                    <wp:inline distT="0" distB="0" distL="0" distR="0" wp14:anchorId="7C2F07C0" wp14:editId="68A02B93">
                                      <wp:extent cx="6838950" cy="5040630"/>
                                      <wp:effectExtent l="0" t="0" r="0" b="7620"/>
                                      <wp:docPr id="6" name="Billede 6" descr="Et billede, der indeholder person, indendørs&#10;&#10;Automatisk genereret beskrivel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person, indendørs&#10;&#10;Automatisk genereret beskrivels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38950" cy="5040630"/>
                                              </a:xfrm>
                                              <a:prstGeom prst="rect">
                                                <a:avLst/>
                                              </a:prstGeom>
                                            </pic:spPr>
                                          </pic:pic>
                                        </a:graphicData>
                                      </a:graphic>
                                    </wp:inline>
                                  </w:drawing>
                                </w:r>
                              </w:p>
                            </w:tc>
                          </w:tr>
                        </w:tbl>
                        <w:p w14:paraId="50123495" w14:textId="77777777" w:rsidR="002966AA" w:rsidRDefault="006F75F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A3CFC" id="_x0000_t202" coordsize="21600,21600" o:spt="202" path="m,l,21600r21600,l21600,xe">
              <v:stroke joinstyle="miter"/>
              <v:path gradientshapeok="t" o:connecttype="rect"/>
            </v:shapetype>
            <v:shape id="Tekstfelt 3" o:spid="_x0000_s1028" type="#_x0000_t202" style="position:absolute;margin-left:.15pt;margin-top:2.4pt;width:538.6pt;height:39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2966AA" w14:paraId="4D83B060" w14:textId="77777777" w:rsidTr="002966AA">
                      <w:trPr>
                        <w:trHeight w:hRule="exact" w:val="7938"/>
                      </w:trPr>
                      <w:tc>
                        <w:tcPr>
                          <w:tcW w:w="10776" w:type="dxa"/>
                        </w:tcPr>
                        <w:p w14:paraId="4167FDE2" w14:textId="5030D382" w:rsidR="002966AA" w:rsidRDefault="00E216D3" w:rsidP="002966AA">
                          <w:pPr>
                            <w:pStyle w:val="Billedfelt"/>
                          </w:pPr>
                          <w:r>
                            <w:rPr>
                              <w:noProof/>
                            </w:rPr>
                            <w:drawing>
                              <wp:inline distT="0" distB="0" distL="0" distR="0" wp14:anchorId="7C2F07C0" wp14:editId="68A02B93">
                                <wp:extent cx="6838950" cy="5040630"/>
                                <wp:effectExtent l="0" t="0" r="0" b="7620"/>
                                <wp:docPr id="6" name="Billede 6" descr="Et billede, der indeholder person, indendørs&#10;&#10;Automatisk genereret beskrivel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person, indendørs&#10;&#10;Automatisk genereret beskrivels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38950" cy="5040630"/>
                                        </a:xfrm>
                                        <a:prstGeom prst="rect">
                                          <a:avLst/>
                                        </a:prstGeom>
                                      </pic:spPr>
                                    </pic:pic>
                                  </a:graphicData>
                                </a:graphic>
                              </wp:inline>
                            </w:drawing>
                          </w:r>
                        </w:p>
                      </w:tc>
                    </w:tr>
                  </w:tbl>
                  <w:p w14:paraId="50123495" w14:textId="77777777" w:rsidR="002966AA" w:rsidRDefault="006F75F5"/>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A6265C" w14:textId="37C67615" w:rsidR="002966AA" w:rsidRPr="00EE6335" w:rsidRDefault="006F75F5" w:rsidP="00EE6335">
    <w:pPr>
      <w:pStyle w:val="Sidehoved"/>
    </w:pPr>
  </w:p>
  <w:p w14:paraId="4746D6A9" w14:textId="77777777" w:rsidR="00B1462E" w:rsidRDefault="00B1462E"/>
  <w:p w14:paraId="4A06929C" w14:textId="77777777" w:rsidR="004634D7" w:rsidRDefault="004634D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2CDB4" w14:textId="52B0129C" w:rsidR="002966AA" w:rsidRDefault="006F75F5">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B9712" w14:textId="0FCDE115" w:rsidR="008A77E6" w:rsidRPr="00EE6335" w:rsidRDefault="003E3EF1" w:rsidP="00EE6335">
    <w:pPr>
      <w:pStyle w:val="Sidehoved"/>
    </w:pPr>
    <w:r>
      <w:rPr>
        <w:noProof/>
      </w:rPr>
      <mc:AlternateContent>
        <mc:Choice Requires="wps">
          <w:drawing>
            <wp:anchor distT="0" distB="0" distL="114300" distR="114300" simplePos="0" relativeHeight="251659776" behindDoc="1" locked="0" layoutInCell="1" allowOverlap="1" wp14:anchorId="23FAC13F" wp14:editId="65D448B4">
              <wp:simplePos x="0" y="0"/>
              <wp:positionH relativeFrom="column">
                <wp:posOffset>0</wp:posOffset>
              </wp:positionH>
              <wp:positionV relativeFrom="paragraph">
                <wp:posOffset>0</wp:posOffset>
              </wp:positionV>
              <wp:extent cx="6840000" cy="5040000"/>
              <wp:effectExtent l="0" t="0" r="0" b="8255"/>
              <wp:wrapNone/>
              <wp:docPr id="11" name="Tekstfelt 11"/>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8A77E6" w14:paraId="6298F877" w14:textId="77777777" w:rsidTr="002966AA">
                            <w:trPr>
                              <w:trHeight w:hRule="exact" w:val="7938"/>
                            </w:trPr>
                            <w:tc>
                              <w:tcPr>
                                <w:tcW w:w="10776" w:type="dxa"/>
                              </w:tcPr>
                              <w:p w14:paraId="49873214" w14:textId="4578454E" w:rsidR="008A77E6" w:rsidRDefault="00BA2F1A" w:rsidP="002966AA">
                                <w:pPr>
                                  <w:pStyle w:val="Billedfelt"/>
                                </w:pPr>
                                <w:r w:rsidRPr="00BA2F1A">
                                  <w:rPr>
                                    <w:noProof/>
                                  </w:rPr>
                                  <w:drawing>
                                    <wp:inline distT="0" distB="0" distL="0" distR="0" wp14:anchorId="0C0180CA" wp14:editId="410DB226">
                                      <wp:extent cx="6788785" cy="5025390"/>
                                      <wp:effectExtent l="0" t="0" r="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8785" cy="5025390"/>
                                              </a:xfrm>
                                              <a:prstGeom prst="rect">
                                                <a:avLst/>
                                              </a:prstGeom>
                                              <a:noFill/>
                                              <a:ln>
                                                <a:noFill/>
                                              </a:ln>
                                            </pic:spPr>
                                          </pic:pic>
                                        </a:graphicData>
                                      </a:graphic>
                                    </wp:inline>
                                  </w:drawing>
                                </w:r>
                              </w:p>
                            </w:tc>
                          </w:tr>
                        </w:tbl>
                        <w:p w14:paraId="2180C6D9" w14:textId="77777777" w:rsidR="008A77E6" w:rsidRDefault="006F75F5" w:rsidP="008A77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AC13F" id="_x0000_t202" coordsize="21600,21600" o:spt="202" path="m,l,21600r21600,l21600,xe">
              <v:stroke joinstyle="miter"/>
              <v:path gradientshapeok="t" o:connecttype="rect"/>
            </v:shapetype>
            <v:shape id="Tekstfelt 11" o:spid="_x0000_s1029" type="#_x0000_t202" style="position:absolute;margin-left:0;margin-top:0;width:538.6pt;height:39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8A77E6" w14:paraId="6298F877" w14:textId="77777777" w:rsidTr="002966AA">
                      <w:trPr>
                        <w:trHeight w:hRule="exact" w:val="7938"/>
                      </w:trPr>
                      <w:tc>
                        <w:tcPr>
                          <w:tcW w:w="10776" w:type="dxa"/>
                        </w:tcPr>
                        <w:p w14:paraId="49873214" w14:textId="4578454E" w:rsidR="008A77E6" w:rsidRDefault="00BA2F1A" w:rsidP="002966AA">
                          <w:pPr>
                            <w:pStyle w:val="Billedfelt"/>
                          </w:pPr>
                          <w:r w:rsidRPr="00BA2F1A">
                            <w:rPr>
                              <w:noProof/>
                            </w:rPr>
                            <w:drawing>
                              <wp:inline distT="0" distB="0" distL="0" distR="0" wp14:anchorId="0C0180CA" wp14:editId="410DB226">
                                <wp:extent cx="6788785" cy="5025390"/>
                                <wp:effectExtent l="0" t="0" r="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8785" cy="5025390"/>
                                        </a:xfrm>
                                        <a:prstGeom prst="rect">
                                          <a:avLst/>
                                        </a:prstGeom>
                                        <a:noFill/>
                                        <a:ln>
                                          <a:noFill/>
                                        </a:ln>
                                      </pic:spPr>
                                    </pic:pic>
                                  </a:graphicData>
                                </a:graphic>
                              </wp:inline>
                            </w:drawing>
                          </w:r>
                        </w:p>
                      </w:tc>
                    </w:tr>
                  </w:tbl>
                  <w:p w14:paraId="2180C6D9" w14:textId="77777777" w:rsidR="008A77E6" w:rsidRDefault="006F75F5" w:rsidP="008A77E6"/>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83EF0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EED7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2298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F077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C009B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0857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D6DB66"/>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B6773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1430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D2411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27B6944"/>
    <w:multiLevelType w:val="hybridMultilevel"/>
    <w:tmpl w:val="691CC2E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A33790B"/>
    <w:multiLevelType w:val="hybridMultilevel"/>
    <w:tmpl w:val="C4301E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B224D82"/>
    <w:multiLevelType w:val="hybridMultilevel"/>
    <w:tmpl w:val="64F222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F6F4A4A"/>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FFD0DB7"/>
    <w:multiLevelType w:val="hybridMultilevel"/>
    <w:tmpl w:val="D4B6EC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21F753A"/>
    <w:multiLevelType w:val="hybridMultilevel"/>
    <w:tmpl w:val="F8D465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2D36C51"/>
    <w:multiLevelType w:val="hybridMultilevel"/>
    <w:tmpl w:val="79CC0F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91D188C"/>
    <w:multiLevelType w:val="hybridMultilevel"/>
    <w:tmpl w:val="B33A3E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93B2C00"/>
    <w:multiLevelType w:val="multilevel"/>
    <w:tmpl w:val="04060023"/>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1C37293B"/>
    <w:multiLevelType w:val="hybridMultilevel"/>
    <w:tmpl w:val="13D8C22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3E71555"/>
    <w:multiLevelType w:val="hybridMultilevel"/>
    <w:tmpl w:val="3752B6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780189E"/>
    <w:multiLevelType w:val="hybridMultilevel"/>
    <w:tmpl w:val="127ED0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A82033C"/>
    <w:multiLevelType w:val="hybridMultilevel"/>
    <w:tmpl w:val="9258AF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EBA5717"/>
    <w:multiLevelType w:val="multilevel"/>
    <w:tmpl w:val="04060023"/>
    <w:styleLink w:val="ArtikelSektion"/>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32F0570B"/>
    <w:multiLevelType w:val="hybridMultilevel"/>
    <w:tmpl w:val="02DABA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AE21DA9"/>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C4E13A9"/>
    <w:multiLevelType w:val="hybridMultilevel"/>
    <w:tmpl w:val="D80037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55DB069C"/>
    <w:multiLevelType w:val="hybridMultilevel"/>
    <w:tmpl w:val="DFC879DC"/>
    <w:lvl w:ilvl="0" w:tplc="6FE8BA88">
      <w:start w:val="1"/>
      <w:numFmt w:val="bullet"/>
      <w:pStyle w:val="Listeafsnit"/>
      <w:lvlText w:val=""/>
      <w:lvlJc w:val="left"/>
      <w:pPr>
        <w:ind w:left="720" w:hanging="360"/>
      </w:pPr>
      <w:rPr>
        <w:rFonts w:ascii="Symbol" w:hAnsi="Symbol" w:hint="default"/>
        <w:color w:val="802F49" w:themeColor="background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56FF4B42"/>
    <w:multiLevelType w:val="hybridMultilevel"/>
    <w:tmpl w:val="D61685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A5B204F"/>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76789B"/>
    <w:multiLevelType w:val="hybridMultilevel"/>
    <w:tmpl w:val="298087A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609A3CB6"/>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D4E1481"/>
    <w:multiLevelType w:val="hybridMultilevel"/>
    <w:tmpl w:val="4498CC1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B886F3D"/>
    <w:multiLevelType w:val="hybridMultilevel"/>
    <w:tmpl w:val="962A78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7E5E3217"/>
    <w:multiLevelType w:val="hybridMultilevel"/>
    <w:tmpl w:val="C38E960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5"/>
  </w:num>
  <w:num w:numId="4">
    <w:abstractNumId w:val="29"/>
  </w:num>
  <w:num w:numId="5">
    <w:abstractNumId w:val="18"/>
  </w:num>
  <w:num w:numId="6">
    <w:abstractNumId w:val="23"/>
  </w:num>
  <w:num w:numId="7">
    <w:abstractNumId w:val="27"/>
  </w:num>
  <w:num w:numId="8">
    <w:abstractNumId w:val="9"/>
  </w:num>
  <w:num w:numId="9">
    <w:abstractNumId w:val="9"/>
  </w:num>
  <w:num w:numId="10">
    <w:abstractNumId w:val="7"/>
  </w:num>
  <w:num w:numId="11">
    <w:abstractNumId w:val="7"/>
  </w:num>
  <w:num w:numId="12">
    <w:abstractNumId w:val="6"/>
  </w:num>
  <w:num w:numId="13">
    <w:abstractNumId w:val="6"/>
  </w:num>
  <w:num w:numId="14">
    <w:abstractNumId w:val="5"/>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7"/>
  </w:num>
  <w:num w:numId="23">
    <w:abstractNumId w:val="27"/>
  </w:num>
  <w:num w:numId="24">
    <w:abstractNumId w:val="11"/>
  </w:num>
  <w:num w:numId="25">
    <w:abstractNumId w:val="28"/>
  </w:num>
  <w:num w:numId="26">
    <w:abstractNumId w:val="22"/>
  </w:num>
  <w:num w:numId="27">
    <w:abstractNumId w:val="19"/>
  </w:num>
  <w:num w:numId="28">
    <w:abstractNumId w:val="30"/>
  </w:num>
  <w:num w:numId="29">
    <w:abstractNumId w:val="16"/>
  </w:num>
  <w:num w:numId="30">
    <w:abstractNumId w:val="24"/>
  </w:num>
  <w:num w:numId="31">
    <w:abstractNumId w:val="10"/>
  </w:num>
  <w:num w:numId="32">
    <w:abstractNumId w:val="20"/>
  </w:num>
  <w:num w:numId="33">
    <w:abstractNumId w:val="34"/>
  </w:num>
  <w:num w:numId="34">
    <w:abstractNumId w:val="15"/>
  </w:num>
  <w:num w:numId="35">
    <w:abstractNumId w:val="17"/>
  </w:num>
  <w:num w:numId="36">
    <w:abstractNumId w:val="14"/>
  </w:num>
  <w:num w:numId="37">
    <w:abstractNumId w:val="27"/>
  </w:num>
  <w:num w:numId="38">
    <w:abstractNumId w:val="33"/>
  </w:num>
  <w:num w:numId="39">
    <w:abstractNumId w:val="21"/>
  </w:num>
  <w:num w:numId="40">
    <w:abstractNumId w:val="12"/>
  </w:num>
  <w:num w:numId="41">
    <w:abstractNumId w:val="32"/>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24A"/>
    <w:rsid w:val="00001281"/>
    <w:rsid w:val="00007670"/>
    <w:rsid w:val="00013932"/>
    <w:rsid w:val="00036947"/>
    <w:rsid w:val="00045451"/>
    <w:rsid w:val="000543C9"/>
    <w:rsid w:val="000847E9"/>
    <w:rsid w:val="000B7FEF"/>
    <w:rsid w:val="000C52C6"/>
    <w:rsid w:val="000C6555"/>
    <w:rsid w:val="000F2474"/>
    <w:rsid w:val="000F30BA"/>
    <w:rsid w:val="001172B0"/>
    <w:rsid w:val="0015576A"/>
    <w:rsid w:val="0018698F"/>
    <w:rsid w:val="001955ED"/>
    <w:rsid w:val="0019580F"/>
    <w:rsid w:val="00195E1A"/>
    <w:rsid w:val="001A7B36"/>
    <w:rsid w:val="001B69BB"/>
    <w:rsid w:val="001C22E7"/>
    <w:rsid w:val="001C710E"/>
    <w:rsid w:val="001E1879"/>
    <w:rsid w:val="002004F5"/>
    <w:rsid w:val="0022239D"/>
    <w:rsid w:val="0022324A"/>
    <w:rsid w:val="002A2A16"/>
    <w:rsid w:val="002B747A"/>
    <w:rsid w:val="002F6F28"/>
    <w:rsid w:val="003019BF"/>
    <w:rsid w:val="00313C8B"/>
    <w:rsid w:val="003343BD"/>
    <w:rsid w:val="00335E8C"/>
    <w:rsid w:val="00342879"/>
    <w:rsid w:val="00366155"/>
    <w:rsid w:val="0036642C"/>
    <w:rsid w:val="00366B84"/>
    <w:rsid w:val="0039282C"/>
    <w:rsid w:val="003C2B26"/>
    <w:rsid w:val="003C4A6D"/>
    <w:rsid w:val="003E3EF1"/>
    <w:rsid w:val="003F48F5"/>
    <w:rsid w:val="00412A37"/>
    <w:rsid w:val="004171E6"/>
    <w:rsid w:val="00441BDC"/>
    <w:rsid w:val="004634D7"/>
    <w:rsid w:val="00466D39"/>
    <w:rsid w:val="004A3A98"/>
    <w:rsid w:val="004A6599"/>
    <w:rsid w:val="004D4574"/>
    <w:rsid w:val="004D710F"/>
    <w:rsid w:val="004E0132"/>
    <w:rsid w:val="004E6B94"/>
    <w:rsid w:val="00500C21"/>
    <w:rsid w:val="005219FE"/>
    <w:rsid w:val="00523FDA"/>
    <w:rsid w:val="005369B1"/>
    <w:rsid w:val="005401CD"/>
    <w:rsid w:val="005647C3"/>
    <w:rsid w:val="005746E6"/>
    <w:rsid w:val="00597C3D"/>
    <w:rsid w:val="00601228"/>
    <w:rsid w:val="006124F6"/>
    <w:rsid w:val="00616F51"/>
    <w:rsid w:val="00627881"/>
    <w:rsid w:val="006302BC"/>
    <w:rsid w:val="006561B2"/>
    <w:rsid w:val="00666B53"/>
    <w:rsid w:val="00685DBC"/>
    <w:rsid w:val="0069507C"/>
    <w:rsid w:val="006C33B2"/>
    <w:rsid w:val="006C6E3A"/>
    <w:rsid w:val="006F30C7"/>
    <w:rsid w:val="006F75F5"/>
    <w:rsid w:val="007045D9"/>
    <w:rsid w:val="00726F97"/>
    <w:rsid w:val="00727628"/>
    <w:rsid w:val="00732659"/>
    <w:rsid w:val="0075701D"/>
    <w:rsid w:val="0075704B"/>
    <w:rsid w:val="00767B18"/>
    <w:rsid w:val="00784EAB"/>
    <w:rsid w:val="00790C67"/>
    <w:rsid w:val="007C4910"/>
    <w:rsid w:val="007C5272"/>
    <w:rsid w:val="0080155B"/>
    <w:rsid w:val="0081149A"/>
    <w:rsid w:val="0082089A"/>
    <w:rsid w:val="008458C6"/>
    <w:rsid w:val="00856128"/>
    <w:rsid w:val="008561BB"/>
    <w:rsid w:val="008620B9"/>
    <w:rsid w:val="008856B0"/>
    <w:rsid w:val="008874D0"/>
    <w:rsid w:val="008A4568"/>
    <w:rsid w:val="00925D68"/>
    <w:rsid w:val="00955F5D"/>
    <w:rsid w:val="0096203D"/>
    <w:rsid w:val="00966CE9"/>
    <w:rsid w:val="0098596A"/>
    <w:rsid w:val="00986894"/>
    <w:rsid w:val="00993ACA"/>
    <w:rsid w:val="009A769D"/>
    <w:rsid w:val="009B113E"/>
    <w:rsid w:val="009C6626"/>
    <w:rsid w:val="009E2DFF"/>
    <w:rsid w:val="009E644A"/>
    <w:rsid w:val="00A051FF"/>
    <w:rsid w:val="00A063A1"/>
    <w:rsid w:val="00A11847"/>
    <w:rsid w:val="00A33ED4"/>
    <w:rsid w:val="00A37D4B"/>
    <w:rsid w:val="00A403F8"/>
    <w:rsid w:val="00A532C9"/>
    <w:rsid w:val="00A669D9"/>
    <w:rsid w:val="00A83F47"/>
    <w:rsid w:val="00AC7801"/>
    <w:rsid w:val="00AD10D6"/>
    <w:rsid w:val="00AE2B1D"/>
    <w:rsid w:val="00AF3BE2"/>
    <w:rsid w:val="00B1462E"/>
    <w:rsid w:val="00B32DC1"/>
    <w:rsid w:val="00B401F5"/>
    <w:rsid w:val="00B717C0"/>
    <w:rsid w:val="00B7254C"/>
    <w:rsid w:val="00BA2F1A"/>
    <w:rsid w:val="00BE6141"/>
    <w:rsid w:val="00BF6828"/>
    <w:rsid w:val="00C04EFD"/>
    <w:rsid w:val="00C157B5"/>
    <w:rsid w:val="00C31486"/>
    <w:rsid w:val="00C6240C"/>
    <w:rsid w:val="00CA10AB"/>
    <w:rsid w:val="00CA714B"/>
    <w:rsid w:val="00CC68EE"/>
    <w:rsid w:val="00CE0775"/>
    <w:rsid w:val="00CE7137"/>
    <w:rsid w:val="00CF49DB"/>
    <w:rsid w:val="00D208E3"/>
    <w:rsid w:val="00D31935"/>
    <w:rsid w:val="00D36DB6"/>
    <w:rsid w:val="00D55F36"/>
    <w:rsid w:val="00D5626C"/>
    <w:rsid w:val="00D745DC"/>
    <w:rsid w:val="00DA1BBE"/>
    <w:rsid w:val="00DA7E32"/>
    <w:rsid w:val="00DB2E19"/>
    <w:rsid w:val="00DB32A4"/>
    <w:rsid w:val="00DD4037"/>
    <w:rsid w:val="00DD78D7"/>
    <w:rsid w:val="00DF5515"/>
    <w:rsid w:val="00E02F7C"/>
    <w:rsid w:val="00E216D3"/>
    <w:rsid w:val="00E277D5"/>
    <w:rsid w:val="00E47FC1"/>
    <w:rsid w:val="00E64B40"/>
    <w:rsid w:val="00E66798"/>
    <w:rsid w:val="00EB5A7F"/>
    <w:rsid w:val="00F04147"/>
    <w:rsid w:val="00F265FB"/>
    <w:rsid w:val="00F335BE"/>
    <w:rsid w:val="00F360CC"/>
    <w:rsid w:val="00F401D6"/>
    <w:rsid w:val="00FA1151"/>
    <w:rsid w:val="00FA178E"/>
    <w:rsid w:val="00FB14C2"/>
    <w:rsid w:val="00FC5CF7"/>
    <w:rsid w:val="00FF408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EC8C49"/>
  <w15:chartTrackingRefBased/>
  <w15:docId w15:val="{BF91BEDF-6706-44FA-88DF-0C5E1D7B0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C6240C"/>
    <w:pPr>
      <w:tabs>
        <w:tab w:val="left" w:pos="454"/>
      </w:tabs>
      <w:spacing w:after="240" w:line="260" w:lineRule="atLeast"/>
    </w:pPr>
    <w:rPr>
      <w:rFonts w:asciiTheme="minorHAnsi" w:eastAsia="Times New Roman" w:hAnsiTheme="minorHAnsi"/>
      <w:color w:val="000000" w:themeColor="text1"/>
      <w:lang w:eastAsia="da-DK"/>
    </w:rPr>
  </w:style>
  <w:style w:type="paragraph" w:styleId="Overskrift1">
    <w:name w:val="heading 1"/>
    <w:basedOn w:val="Normal"/>
    <w:next w:val="Normal"/>
    <w:link w:val="Overskrift1Tegn"/>
    <w:uiPriority w:val="1"/>
    <w:qFormat/>
    <w:rsid w:val="0081149A"/>
    <w:pPr>
      <w:keepNext/>
      <w:spacing w:before="400" w:line="320" w:lineRule="atLeast"/>
      <w:contextualSpacing/>
      <w:outlineLvl w:val="0"/>
    </w:pPr>
    <w:rPr>
      <w:rFonts w:asciiTheme="majorHAnsi" w:hAnsiTheme="majorHAnsi"/>
      <w:b/>
      <w:color w:val="54546E" w:themeColor="accent3"/>
      <w:sz w:val="32"/>
    </w:rPr>
  </w:style>
  <w:style w:type="paragraph" w:styleId="Overskrift2">
    <w:name w:val="heading 2"/>
    <w:basedOn w:val="Normal"/>
    <w:next w:val="Normal"/>
    <w:link w:val="Overskrift2Tegn"/>
    <w:uiPriority w:val="1"/>
    <w:qFormat/>
    <w:rsid w:val="0081149A"/>
    <w:pPr>
      <w:keepNext/>
      <w:spacing w:before="240" w:after="30"/>
      <w:outlineLvl w:val="1"/>
    </w:pPr>
    <w:rPr>
      <w:rFonts w:asciiTheme="majorHAnsi" w:hAnsiTheme="majorHAnsi"/>
      <w:b/>
      <w:sz w:val="26"/>
    </w:rPr>
  </w:style>
  <w:style w:type="paragraph" w:styleId="Overskrift3">
    <w:name w:val="heading 3"/>
    <w:basedOn w:val="Normal"/>
    <w:next w:val="Normal"/>
    <w:link w:val="Overskrift3Tegn"/>
    <w:uiPriority w:val="1"/>
    <w:qFormat/>
    <w:rsid w:val="0081149A"/>
    <w:pPr>
      <w:keepNext/>
      <w:spacing w:before="240" w:after="30"/>
      <w:outlineLvl w:val="2"/>
    </w:pPr>
    <w:rPr>
      <w:rFonts w:asciiTheme="majorHAnsi" w:hAnsiTheme="majorHAnsi"/>
      <w:b/>
      <w:szCs w:val="23"/>
    </w:rPr>
  </w:style>
  <w:style w:type="paragraph" w:styleId="Overskrift4">
    <w:name w:val="heading 4"/>
    <w:basedOn w:val="Normal"/>
    <w:next w:val="Normal"/>
    <w:link w:val="Overskrift4Tegn"/>
    <w:semiHidden/>
    <w:qFormat/>
    <w:rsid w:val="0081149A"/>
    <w:pPr>
      <w:keepNext/>
      <w:keepLines/>
      <w:spacing w:before="360" w:line="280" w:lineRule="atLeast"/>
      <w:outlineLvl w:val="3"/>
    </w:pPr>
    <w:rPr>
      <w:rFonts w:asciiTheme="majorHAnsi" w:eastAsiaTheme="majorEastAsia" w:hAnsiTheme="majorHAnsi" w:cstheme="majorBidi"/>
      <w:iCs/>
      <w:sz w:val="24"/>
    </w:rPr>
  </w:style>
  <w:style w:type="paragraph" w:styleId="Overskrift5">
    <w:name w:val="heading 5"/>
    <w:basedOn w:val="Normal"/>
    <w:next w:val="Normal"/>
    <w:link w:val="Overskrift5Tegn"/>
    <w:uiPriority w:val="9"/>
    <w:semiHidden/>
    <w:qFormat/>
    <w:rsid w:val="0081149A"/>
    <w:pPr>
      <w:keepNext/>
      <w:keepLines/>
      <w:spacing w:before="40"/>
      <w:outlineLvl w:val="4"/>
    </w:pPr>
    <w:rPr>
      <w:rFonts w:asciiTheme="majorHAnsi" w:eastAsiaTheme="majorEastAsia" w:hAnsiTheme="majorHAnsi" w:cstheme="majorBidi"/>
      <w:color w:val="933251" w:themeColor="accent1" w:themeShade="BF"/>
    </w:rPr>
  </w:style>
  <w:style w:type="paragraph" w:styleId="Overskrift6">
    <w:name w:val="heading 6"/>
    <w:basedOn w:val="Normal"/>
    <w:next w:val="Normal"/>
    <w:link w:val="Overskrift6Tegn"/>
    <w:uiPriority w:val="9"/>
    <w:semiHidden/>
    <w:unhideWhenUsed/>
    <w:qFormat/>
    <w:rsid w:val="0081149A"/>
    <w:pPr>
      <w:keepNext/>
      <w:keepLines/>
      <w:spacing w:before="40"/>
      <w:outlineLvl w:val="5"/>
    </w:pPr>
    <w:rPr>
      <w:rFonts w:asciiTheme="majorHAnsi" w:eastAsiaTheme="majorEastAsia" w:hAnsiTheme="majorHAnsi" w:cstheme="majorBidi"/>
      <w:color w:val="622135" w:themeColor="accent1" w:themeShade="7F"/>
    </w:rPr>
  </w:style>
  <w:style w:type="paragraph" w:styleId="Overskrift7">
    <w:name w:val="heading 7"/>
    <w:basedOn w:val="Normal"/>
    <w:next w:val="Normal"/>
    <w:link w:val="Overskrift7Tegn"/>
    <w:uiPriority w:val="9"/>
    <w:semiHidden/>
    <w:unhideWhenUsed/>
    <w:qFormat/>
    <w:rsid w:val="0081149A"/>
    <w:pPr>
      <w:keepNext/>
      <w:keepLines/>
      <w:spacing w:before="40"/>
      <w:outlineLvl w:val="6"/>
    </w:pPr>
    <w:rPr>
      <w:rFonts w:asciiTheme="majorHAnsi" w:eastAsiaTheme="majorEastAsia" w:hAnsiTheme="majorHAnsi" w:cstheme="majorBidi"/>
      <w:i/>
      <w:iCs/>
      <w:color w:val="622135" w:themeColor="accent1" w:themeShade="7F"/>
    </w:rPr>
  </w:style>
  <w:style w:type="paragraph" w:styleId="Overskrift8">
    <w:name w:val="heading 8"/>
    <w:basedOn w:val="Normal"/>
    <w:next w:val="Normal"/>
    <w:link w:val="Overskrift8Tegn"/>
    <w:uiPriority w:val="9"/>
    <w:semiHidden/>
    <w:unhideWhenUsed/>
    <w:qFormat/>
    <w:rsid w:val="0081149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8114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aliases w:val="RH Oversigtstabel,Oversigtstabel"/>
    <w:basedOn w:val="Tabel-Normal"/>
    <w:uiPriority w:val="39"/>
    <w:rsid w:val="0081149A"/>
    <w:rPr>
      <w:rFonts w:eastAsia="Times New Roman"/>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1-lys-farve6">
    <w:name w:val="Grid Table 1 Light Accent 6"/>
    <w:basedOn w:val="Tabel-Normal"/>
    <w:uiPriority w:val="46"/>
    <w:rsid w:val="0081149A"/>
    <w:rPr>
      <w:rFonts w:eastAsia="Times New Roman"/>
    </w:rPr>
    <w:tblPr>
      <w:tblStyleRowBandSize w:val="1"/>
      <w:tblStyleColBandSize w:val="1"/>
      <w:tblBorders>
        <w:top w:val="single" w:sz="4" w:space="0" w:color="F9D2BA" w:themeColor="accent6" w:themeTint="66"/>
        <w:left w:val="single" w:sz="4" w:space="0" w:color="F9D2BA" w:themeColor="accent6" w:themeTint="66"/>
        <w:bottom w:val="single" w:sz="4" w:space="0" w:color="F9D2BA" w:themeColor="accent6" w:themeTint="66"/>
        <w:right w:val="single" w:sz="4" w:space="0" w:color="F9D2BA" w:themeColor="accent6" w:themeTint="66"/>
        <w:insideH w:val="single" w:sz="4" w:space="0" w:color="F9D2BA" w:themeColor="accent6" w:themeTint="66"/>
        <w:insideV w:val="single" w:sz="4" w:space="0" w:color="F9D2BA" w:themeColor="accent6" w:themeTint="66"/>
      </w:tblBorders>
    </w:tblPr>
    <w:tblStylePr w:type="firstRow">
      <w:rPr>
        <w:b/>
        <w:bCs/>
      </w:rPr>
      <w:tblPr/>
      <w:tcPr>
        <w:tcBorders>
          <w:bottom w:val="single" w:sz="12" w:space="0" w:color="F7BB98" w:themeColor="accent6" w:themeTint="99"/>
        </w:tcBorders>
      </w:tcPr>
    </w:tblStylePr>
    <w:tblStylePr w:type="lastRow">
      <w:rPr>
        <w:b/>
        <w:bCs/>
      </w:rPr>
      <w:tblPr/>
      <w:tcPr>
        <w:tcBorders>
          <w:top w:val="double" w:sz="2" w:space="0" w:color="F7BB98" w:themeColor="accent6" w:themeTint="99"/>
        </w:tcBorders>
      </w:tcPr>
    </w:tblStylePr>
    <w:tblStylePr w:type="firstCol">
      <w:rPr>
        <w:b/>
        <w:bCs/>
      </w:rPr>
    </w:tblStylePr>
    <w:tblStylePr w:type="lastCol">
      <w:rPr>
        <w:b/>
        <w:bCs/>
      </w:rPr>
    </w:tblStylePr>
  </w:style>
  <w:style w:type="character" w:customStyle="1" w:styleId="Overskrift1Tegn">
    <w:name w:val="Overskrift 1 Tegn"/>
    <w:basedOn w:val="Standardskrifttypeiafsnit"/>
    <w:link w:val="Overskrift1"/>
    <w:uiPriority w:val="1"/>
    <w:rsid w:val="0081149A"/>
    <w:rPr>
      <w:rFonts w:asciiTheme="majorHAnsi" w:eastAsia="Times New Roman" w:hAnsiTheme="majorHAnsi"/>
      <w:b/>
      <w:color w:val="54546E" w:themeColor="accent3"/>
      <w:sz w:val="32"/>
      <w:lang w:eastAsia="da-DK"/>
    </w:rPr>
  </w:style>
  <w:style w:type="paragraph" w:styleId="Sidehoved">
    <w:name w:val="header"/>
    <w:basedOn w:val="Normal"/>
    <w:link w:val="SidehovedTegn"/>
    <w:semiHidden/>
    <w:rsid w:val="0081149A"/>
    <w:pPr>
      <w:tabs>
        <w:tab w:val="center" w:pos="4986"/>
        <w:tab w:val="right" w:pos="9972"/>
      </w:tabs>
    </w:pPr>
  </w:style>
  <w:style w:type="character" w:customStyle="1" w:styleId="SidehovedTegn">
    <w:name w:val="Sidehoved Tegn"/>
    <w:basedOn w:val="Standardskrifttypeiafsnit"/>
    <w:link w:val="Sidehoved"/>
    <w:semiHidden/>
    <w:rsid w:val="0081149A"/>
    <w:rPr>
      <w:rFonts w:asciiTheme="minorHAnsi" w:eastAsia="Times New Roman" w:hAnsiTheme="minorHAnsi"/>
      <w:color w:val="000000" w:themeColor="text1"/>
      <w:lang w:eastAsia="da-DK"/>
    </w:rPr>
  </w:style>
  <w:style w:type="character" w:styleId="Hyperlink">
    <w:name w:val="Hyperlink"/>
    <w:basedOn w:val="Standardskrifttypeiafsnit"/>
    <w:uiPriority w:val="99"/>
    <w:rsid w:val="0081149A"/>
    <w:rPr>
      <w:color w:val="000000" w:themeColor="text1"/>
      <w:u w:val="none"/>
    </w:rPr>
  </w:style>
  <w:style w:type="paragraph" w:styleId="Sidefod">
    <w:name w:val="footer"/>
    <w:basedOn w:val="Normal"/>
    <w:link w:val="SidefodTegn"/>
    <w:uiPriority w:val="99"/>
    <w:semiHidden/>
    <w:rsid w:val="0081149A"/>
    <w:pPr>
      <w:tabs>
        <w:tab w:val="center" w:pos="4986"/>
        <w:tab w:val="right" w:pos="9972"/>
      </w:tabs>
      <w:spacing w:after="0" w:line="160" w:lineRule="exact"/>
    </w:pPr>
    <w:rPr>
      <w:sz w:val="16"/>
    </w:rPr>
  </w:style>
  <w:style w:type="character" w:customStyle="1" w:styleId="SidefodTegn">
    <w:name w:val="Sidefod Tegn"/>
    <w:basedOn w:val="Standardskrifttypeiafsnit"/>
    <w:link w:val="Sidefod"/>
    <w:uiPriority w:val="99"/>
    <w:semiHidden/>
    <w:rsid w:val="0081149A"/>
    <w:rPr>
      <w:rFonts w:asciiTheme="minorHAnsi" w:eastAsia="Times New Roman" w:hAnsiTheme="minorHAnsi"/>
      <w:color w:val="000000" w:themeColor="text1"/>
      <w:sz w:val="16"/>
      <w:lang w:eastAsia="da-DK"/>
    </w:rPr>
  </w:style>
  <w:style w:type="paragraph" w:styleId="Indholdsfortegnelse1">
    <w:name w:val="toc 1"/>
    <w:basedOn w:val="Normal"/>
    <w:next w:val="Normal"/>
    <w:uiPriority w:val="39"/>
    <w:rsid w:val="0081149A"/>
    <w:pPr>
      <w:tabs>
        <w:tab w:val="clear" w:pos="454"/>
        <w:tab w:val="right" w:leader="dot" w:pos="8505"/>
      </w:tabs>
      <w:spacing w:before="80" w:after="80"/>
    </w:pPr>
    <w:rPr>
      <w:b/>
    </w:rPr>
  </w:style>
  <w:style w:type="paragraph" w:styleId="Overskrift">
    <w:name w:val="TOC Heading"/>
    <w:basedOn w:val="Overskrift1"/>
    <w:next w:val="Normal"/>
    <w:uiPriority w:val="99"/>
    <w:semiHidden/>
    <w:qFormat/>
    <w:rsid w:val="0081149A"/>
    <w:pPr>
      <w:keepLines/>
      <w:spacing w:before="0" w:after="440"/>
      <w:outlineLvl w:val="9"/>
    </w:pPr>
    <w:rPr>
      <w:rFonts w:eastAsiaTheme="majorEastAsia" w:cstheme="majorBidi"/>
      <w:color w:val="54546E"/>
      <w:szCs w:val="32"/>
    </w:rPr>
  </w:style>
  <w:style w:type="paragraph" w:customStyle="1" w:styleId="Bokstekst">
    <w:name w:val="Bokstekst"/>
    <w:basedOn w:val="Normaludenafstand"/>
    <w:uiPriority w:val="99"/>
    <w:semiHidden/>
    <w:qFormat/>
    <w:rsid w:val="0081149A"/>
    <w:rPr>
      <w:rFonts w:eastAsiaTheme="minorHAnsi"/>
      <w:b/>
      <w:color w:val="54546E" w:themeColor="accent3"/>
      <w:sz w:val="22"/>
    </w:rPr>
  </w:style>
  <w:style w:type="paragraph" w:customStyle="1" w:styleId="Normaludenafstand">
    <w:name w:val="Normal uden afstand"/>
    <w:basedOn w:val="Normal"/>
    <w:uiPriority w:val="2"/>
    <w:qFormat/>
    <w:rsid w:val="0081149A"/>
    <w:pPr>
      <w:spacing w:after="0"/>
    </w:pPr>
  </w:style>
  <w:style w:type="paragraph" w:customStyle="1" w:styleId="Billedfelt">
    <w:name w:val="Billedfelt"/>
    <w:basedOn w:val="Normaludenafstand"/>
    <w:uiPriority w:val="99"/>
    <w:semiHidden/>
    <w:qFormat/>
    <w:rsid w:val="0081149A"/>
    <w:pPr>
      <w:spacing w:line="240" w:lineRule="auto"/>
    </w:pPr>
  </w:style>
  <w:style w:type="paragraph" w:customStyle="1" w:styleId="Vejledningtitel">
    <w:name w:val="Vejledning titel"/>
    <w:basedOn w:val="Normal"/>
    <w:uiPriority w:val="99"/>
    <w:semiHidden/>
    <w:qFormat/>
    <w:rsid w:val="0081149A"/>
    <w:pPr>
      <w:spacing w:after="1660" w:line="336" w:lineRule="atLeast"/>
    </w:pPr>
    <w:rPr>
      <w:b/>
      <w:caps/>
      <w:color w:val="FFFFFF" w:themeColor="background1"/>
      <w:spacing w:val="14"/>
      <w:sz w:val="28"/>
    </w:rPr>
  </w:style>
  <w:style w:type="paragraph" w:customStyle="1" w:styleId="Vejledningnr">
    <w:name w:val="Vejledning nr"/>
    <w:basedOn w:val="Normaludenafstand"/>
    <w:uiPriority w:val="99"/>
    <w:semiHidden/>
    <w:qFormat/>
    <w:rsid w:val="0081149A"/>
    <w:pPr>
      <w:spacing w:line="960" w:lineRule="exact"/>
    </w:pPr>
    <w:rPr>
      <w:rFonts w:asciiTheme="majorHAnsi" w:hAnsiTheme="majorHAnsi"/>
      <w:outline/>
      <w:color w:val="FFFFFF" w:themeColor="background1"/>
      <w:sz w:val="96"/>
      <w14:textOutline w14:w="12700" w14:cap="rnd" w14:cmpd="sng" w14:algn="ctr">
        <w14:solidFill>
          <w14:schemeClr w14:val="bg1"/>
        </w14:solidFill>
        <w14:prstDash w14:val="solid"/>
        <w14:bevel/>
      </w14:textOutline>
      <w14:textFill>
        <w14:noFill/>
      </w14:textFill>
    </w:rPr>
  </w:style>
  <w:style w:type="paragraph" w:customStyle="1" w:styleId="Forsidetitel">
    <w:name w:val="Forside titel"/>
    <w:basedOn w:val="Normaludenafstand"/>
    <w:next w:val="Forsideundertitel"/>
    <w:qFormat/>
    <w:rsid w:val="0081149A"/>
    <w:pPr>
      <w:spacing w:after="360" w:line="600" w:lineRule="exact"/>
    </w:pPr>
    <w:rPr>
      <w:rFonts w:asciiTheme="majorHAnsi" w:hAnsiTheme="majorHAnsi"/>
      <w:b/>
      <w:sz w:val="60"/>
    </w:rPr>
  </w:style>
  <w:style w:type="paragraph" w:customStyle="1" w:styleId="Forsideundertitel">
    <w:name w:val="Forside undertitel"/>
    <w:basedOn w:val="Normaludenafstand"/>
    <w:qFormat/>
    <w:rsid w:val="0081149A"/>
    <w:pPr>
      <w:spacing w:line="384" w:lineRule="exact"/>
    </w:pPr>
    <w:rPr>
      <w:rFonts w:asciiTheme="majorHAnsi" w:hAnsiTheme="majorHAnsi"/>
      <w:caps/>
      <w:spacing w:val="14"/>
      <w:sz w:val="32"/>
    </w:rPr>
  </w:style>
  <w:style w:type="paragraph" w:customStyle="1" w:styleId="Normalefterboks">
    <w:name w:val="Normal efter boks"/>
    <w:basedOn w:val="Normal"/>
    <w:next w:val="Normal"/>
    <w:uiPriority w:val="2"/>
    <w:qFormat/>
    <w:rsid w:val="0081149A"/>
    <w:pPr>
      <w:spacing w:before="240"/>
    </w:pPr>
  </w:style>
  <w:style w:type="paragraph" w:customStyle="1" w:styleId="Sidenr">
    <w:name w:val="Sidenr"/>
    <w:basedOn w:val="Sidefod"/>
    <w:uiPriority w:val="99"/>
    <w:semiHidden/>
    <w:qFormat/>
    <w:rsid w:val="0081149A"/>
    <w:pPr>
      <w:spacing w:line="240" w:lineRule="auto"/>
      <w:jc w:val="right"/>
    </w:pPr>
    <w:rPr>
      <w:sz w:val="20"/>
    </w:rPr>
  </w:style>
  <w:style w:type="paragraph" w:customStyle="1" w:styleId="Bagsidetekst">
    <w:name w:val="Bagsidetekst"/>
    <w:basedOn w:val="Bokstekst"/>
    <w:uiPriority w:val="99"/>
    <w:semiHidden/>
    <w:qFormat/>
    <w:rsid w:val="0081149A"/>
    <w:rPr>
      <w:color w:val="FFFFFF"/>
    </w:rPr>
  </w:style>
  <w:style w:type="numbering" w:styleId="111111">
    <w:name w:val="Outline List 2"/>
    <w:basedOn w:val="Ingenoversigt"/>
    <w:uiPriority w:val="99"/>
    <w:semiHidden/>
    <w:unhideWhenUsed/>
    <w:rsid w:val="0081149A"/>
    <w:pPr>
      <w:numPr>
        <w:numId w:val="2"/>
      </w:numPr>
    </w:pPr>
  </w:style>
  <w:style w:type="numbering" w:styleId="1ai">
    <w:name w:val="Outline List 1"/>
    <w:basedOn w:val="Ingenoversigt"/>
    <w:uiPriority w:val="99"/>
    <w:semiHidden/>
    <w:unhideWhenUsed/>
    <w:rsid w:val="0081149A"/>
    <w:pPr>
      <w:numPr>
        <w:numId w:val="4"/>
      </w:numPr>
    </w:pPr>
  </w:style>
  <w:style w:type="paragraph" w:customStyle="1" w:styleId="Adresse">
    <w:name w:val="Adresse"/>
    <w:basedOn w:val="Normal"/>
    <w:semiHidden/>
    <w:rsid w:val="0081149A"/>
    <w:pPr>
      <w:framePr w:hSpace="142" w:wrap="around" w:vAnchor="page" w:hAnchor="page" w:x="7967" w:y="11341"/>
      <w:autoSpaceDE w:val="0"/>
      <w:autoSpaceDN w:val="0"/>
      <w:adjustRightInd w:val="0"/>
      <w:suppressOverlap/>
      <w:jc w:val="right"/>
    </w:pPr>
    <w:rPr>
      <w:rFonts w:cs="Calibri"/>
      <w:color w:val="787878"/>
      <w:sz w:val="18"/>
      <w:szCs w:val="18"/>
    </w:rPr>
  </w:style>
  <w:style w:type="paragraph" w:styleId="Afsenderadresse">
    <w:name w:val="envelope return"/>
    <w:basedOn w:val="Normal"/>
    <w:semiHidden/>
    <w:rsid w:val="0081149A"/>
    <w:pPr>
      <w:spacing w:after="90" w:line="220" w:lineRule="exact"/>
    </w:pPr>
    <w:rPr>
      <w:rFonts w:asciiTheme="majorHAnsi" w:eastAsiaTheme="majorEastAsia" w:hAnsiTheme="majorHAnsi" w:cstheme="majorBidi"/>
    </w:rPr>
  </w:style>
  <w:style w:type="table" w:styleId="Almindeligtabel1">
    <w:name w:val="Plain Table 1"/>
    <w:basedOn w:val="Tabel-Normal"/>
    <w:uiPriority w:val="41"/>
    <w:rsid w:val="0081149A"/>
    <w:rPr>
      <w:rFonts w:eastAsia="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81149A"/>
    <w:rPr>
      <w:rFonts w:eastAsia="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81149A"/>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81149A"/>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81149A"/>
    <w:rPr>
      <w:rFonts w:eastAsia="Times New Roma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81149A"/>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81149A"/>
    <w:rPr>
      <w:rFonts w:ascii="Consolas" w:eastAsia="Times New Roman" w:hAnsi="Consolas"/>
      <w:color w:val="000000" w:themeColor="text1"/>
      <w:sz w:val="21"/>
      <w:szCs w:val="21"/>
      <w:lang w:eastAsia="da-DK"/>
    </w:rPr>
  </w:style>
  <w:style w:type="character" w:customStyle="1" w:styleId="Overskrift2Tegn">
    <w:name w:val="Overskrift 2 Tegn"/>
    <w:basedOn w:val="Standardskrifttypeiafsnit"/>
    <w:link w:val="Overskrift2"/>
    <w:uiPriority w:val="1"/>
    <w:rsid w:val="0081149A"/>
    <w:rPr>
      <w:rFonts w:asciiTheme="majorHAnsi" w:eastAsia="Times New Roman" w:hAnsiTheme="majorHAnsi"/>
      <w:b/>
      <w:color w:val="000000" w:themeColor="text1"/>
      <w:sz w:val="26"/>
      <w:lang w:eastAsia="da-DK"/>
    </w:rPr>
  </w:style>
  <w:style w:type="character" w:customStyle="1" w:styleId="Overskrift3Tegn">
    <w:name w:val="Overskrift 3 Tegn"/>
    <w:basedOn w:val="Standardskrifttypeiafsnit"/>
    <w:link w:val="Overskrift3"/>
    <w:uiPriority w:val="1"/>
    <w:rsid w:val="0081149A"/>
    <w:rPr>
      <w:rFonts w:asciiTheme="majorHAnsi" w:eastAsia="Times New Roman" w:hAnsiTheme="majorHAnsi"/>
      <w:b/>
      <w:color w:val="000000" w:themeColor="text1"/>
      <w:szCs w:val="23"/>
      <w:lang w:eastAsia="da-DK"/>
    </w:rPr>
  </w:style>
  <w:style w:type="character" w:customStyle="1" w:styleId="Overskrift4Tegn">
    <w:name w:val="Overskrift 4 Tegn"/>
    <w:basedOn w:val="Standardskrifttypeiafsnit"/>
    <w:link w:val="Overskrift4"/>
    <w:semiHidden/>
    <w:rsid w:val="0081149A"/>
    <w:rPr>
      <w:rFonts w:asciiTheme="majorHAnsi" w:eastAsiaTheme="majorEastAsia" w:hAnsiTheme="majorHAnsi" w:cstheme="majorBidi"/>
      <w:iCs/>
      <w:color w:val="000000" w:themeColor="text1"/>
      <w:sz w:val="24"/>
      <w:lang w:eastAsia="da-DK"/>
    </w:rPr>
  </w:style>
  <w:style w:type="character" w:customStyle="1" w:styleId="Overskrift5Tegn">
    <w:name w:val="Overskrift 5 Tegn"/>
    <w:basedOn w:val="Standardskrifttypeiafsnit"/>
    <w:link w:val="Overskrift5"/>
    <w:uiPriority w:val="9"/>
    <w:semiHidden/>
    <w:rsid w:val="0081149A"/>
    <w:rPr>
      <w:rFonts w:asciiTheme="majorHAnsi" w:eastAsiaTheme="majorEastAsia" w:hAnsiTheme="majorHAnsi" w:cstheme="majorBidi"/>
      <w:color w:val="933251" w:themeColor="accent1" w:themeShade="BF"/>
      <w:lang w:eastAsia="da-DK"/>
    </w:rPr>
  </w:style>
  <w:style w:type="character" w:customStyle="1" w:styleId="Overskrift6Tegn">
    <w:name w:val="Overskrift 6 Tegn"/>
    <w:basedOn w:val="Standardskrifttypeiafsnit"/>
    <w:link w:val="Overskrift6"/>
    <w:uiPriority w:val="9"/>
    <w:semiHidden/>
    <w:rsid w:val="0081149A"/>
    <w:rPr>
      <w:rFonts w:asciiTheme="majorHAnsi" w:eastAsiaTheme="majorEastAsia" w:hAnsiTheme="majorHAnsi" w:cstheme="majorBidi"/>
      <w:color w:val="622135" w:themeColor="accent1" w:themeShade="7F"/>
      <w:lang w:eastAsia="da-DK"/>
    </w:rPr>
  </w:style>
  <w:style w:type="character" w:customStyle="1" w:styleId="Overskrift7Tegn">
    <w:name w:val="Overskrift 7 Tegn"/>
    <w:basedOn w:val="Standardskrifttypeiafsnit"/>
    <w:link w:val="Overskrift7"/>
    <w:uiPriority w:val="9"/>
    <w:semiHidden/>
    <w:rsid w:val="0081149A"/>
    <w:rPr>
      <w:rFonts w:asciiTheme="majorHAnsi" w:eastAsiaTheme="majorEastAsia" w:hAnsiTheme="majorHAnsi" w:cstheme="majorBidi"/>
      <w:i/>
      <w:iCs/>
      <w:color w:val="622135" w:themeColor="accent1" w:themeShade="7F"/>
      <w:lang w:eastAsia="da-DK"/>
    </w:rPr>
  </w:style>
  <w:style w:type="character" w:customStyle="1" w:styleId="Overskrift8Tegn">
    <w:name w:val="Overskrift 8 Tegn"/>
    <w:basedOn w:val="Standardskrifttypeiafsnit"/>
    <w:link w:val="Overskrift8"/>
    <w:uiPriority w:val="9"/>
    <w:semiHidden/>
    <w:rsid w:val="0081149A"/>
    <w:rPr>
      <w:rFonts w:asciiTheme="majorHAnsi" w:eastAsiaTheme="majorEastAsia" w:hAnsiTheme="majorHAnsi" w:cstheme="majorBidi"/>
      <w:color w:val="272727" w:themeColor="text1" w:themeTint="D8"/>
      <w:sz w:val="21"/>
      <w:szCs w:val="21"/>
      <w:lang w:eastAsia="da-DK"/>
    </w:rPr>
  </w:style>
  <w:style w:type="character" w:customStyle="1" w:styleId="Overskrift9Tegn">
    <w:name w:val="Overskrift 9 Tegn"/>
    <w:basedOn w:val="Standardskrifttypeiafsnit"/>
    <w:link w:val="Overskrift9"/>
    <w:uiPriority w:val="9"/>
    <w:semiHidden/>
    <w:rsid w:val="0081149A"/>
    <w:rPr>
      <w:rFonts w:asciiTheme="majorHAnsi" w:eastAsiaTheme="majorEastAsia" w:hAnsiTheme="majorHAnsi" w:cstheme="majorBidi"/>
      <w:i/>
      <w:iCs/>
      <w:color w:val="272727" w:themeColor="text1" w:themeTint="D8"/>
      <w:sz w:val="21"/>
      <w:szCs w:val="21"/>
      <w:lang w:eastAsia="da-DK"/>
    </w:rPr>
  </w:style>
  <w:style w:type="numbering" w:styleId="ArtikelSektion">
    <w:name w:val="Outline List 3"/>
    <w:basedOn w:val="Ingenoversigt"/>
    <w:uiPriority w:val="99"/>
    <w:semiHidden/>
    <w:unhideWhenUsed/>
    <w:rsid w:val="0081149A"/>
    <w:pPr>
      <w:numPr>
        <w:numId w:val="6"/>
      </w:numPr>
    </w:pPr>
  </w:style>
  <w:style w:type="character" w:styleId="BesgtLink">
    <w:name w:val="FollowedHyperlink"/>
    <w:basedOn w:val="Standardskrifttypeiafsnit"/>
    <w:semiHidden/>
    <w:rsid w:val="0081149A"/>
    <w:rPr>
      <w:color w:val="6F728C" w:themeColor="accent5"/>
      <w:u w:val="none"/>
    </w:rPr>
  </w:style>
  <w:style w:type="paragraph" w:styleId="Bibliografi">
    <w:name w:val="Bibliography"/>
    <w:basedOn w:val="Normal"/>
    <w:next w:val="Normal"/>
    <w:uiPriority w:val="37"/>
    <w:semiHidden/>
    <w:rsid w:val="0081149A"/>
  </w:style>
  <w:style w:type="paragraph" w:customStyle="1" w:styleId="Bilagsoverskrift1">
    <w:name w:val="Bilagsoverskrift 1"/>
    <w:basedOn w:val="Normal"/>
    <w:next w:val="Normal"/>
    <w:uiPriority w:val="1"/>
    <w:semiHidden/>
    <w:qFormat/>
    <w:rsid w:val="0081149A"/>
    <w:pPr>
      <w:keepNext/>
      <w:keepLines/>
      <w:pageBreakBefore/>
      <w:tabs>
        <w:tab w:val="num" w:pos="1644"/>
      </w:tabs>
      <w:spacing w:after="320" w:line="480" w:lineRule="atLeast"/>
      <w:ind w:left="1644" w:hanging="1644"/>
      <w:outlineLvl w:val="0"/>
    </w:pPr>
    <w:rPr>
      <w:rFonts w:asciiTheme="majorHAnsi" w:hAnsiTheme="majorHAnsi"/>
      <w:color w:val="C1476E" w:themeColor="accent1"/>
      <w:sz w:val="44"/>
    </w:rPr>
  </w:style>
  <w:style w:type="paragraph" w:styleId="Billedtekst">
    <w:name w:val="caption"/>
    <w:basedOn w:val="Normal"/>
    <w:next w:val="Normal"/>
    <w:semiHidden/>
    <w:qFormat/>
    <w:rsid w:val="0081149A"/>
    <w:rPr>
      <w:iCs/>
      <w:sz w:val="16"/>
      <w:szCs w:val="18"/>
    </w:rPr>
  </w:style>
  <w:style w:type="paragraph" w:styleId="Bloktekst">
    <w:name w:val="Block Text"/>
    <w:basedOn w:val="Normal"/>
    <w:uiPriority w:val="99"/>
    <w:semiHidden/>
    <w:unhideWhenUsed/>
    <w:rsid w:val="0081149A"/>
    <w:pPr>
      <w:pBdr>
        <w:top w:val="single" w:sz="2" w:space="10" w:color="C1476E" w:themeColor="accent1"/>
        <w:left w:val="single" w:sz="2" w:space="10" w:color="C1476E" w:themeColor="accent1"/>
        <w:bottom w:val="single" w:sz="2" w:space="10" w:color="C1476E" w:themeColor="accent1"/>
        <w:right w:val="single" w:sz="2" w:space="10" w:color="C1476E" w:themeColor="accent1"/>
      </w:pBdr>
      <w:ind w:left="1152" w:right="1152"/>
    </w:pPr>
    <w:rPr>
      <w:i/>
      <w:iCs/>
      <w:color w:val="C1476E" w:themeColor="accent1"/>
    </w:rPr>
  </w:style>
  <w:style w:type="character" w:styleId="Bogenstitel">
    <w:name w:val="Book Title"/>
    <w:basedOn w:val="Standardskrifttypeiafsnit"/>
    <w:uiPriority w:val="33"/>
    <w:semiHidden/>
    <w:qFormat/>
    <w:rsid w:val="0081149A"/>
    <w:rPr>
      <w:b/>
      <w:bCs/>
      <w:i/>
      <w:iCs/>
      <w:spacing w:val="5"/>
    </w:rPr>
  </w:style>
  <w:style w:type="paragraph" w:customStyle="1" w:styleId="Boksoverskrift">
    <w:name w:val="Boksoverskrift"/>
    <w:basedOn w:val="Normal"/>
    <w:next w:val="Normal"/>
    <w:semiHidden/>
    <w:qFormat/>
    <w:rsid w:val="0081149A"/>
    <w:pPr>
      <w:spacing w:line="320" w:lineRule="atLeast"/>
    </w:pPr>
    <w:rPr>
      <w:rFonts w:asciiTheme="majorHAnsi" w:eastAsiaTheme="minorHAnsi" w:hAnsiTheme="majorHAnsi"/>
      <w:color w:val="C1476E" w:themeColor="accent1"/>
      <w:sz w:val="28"/>
    </w:rPr>
  </w:style>
  <w:style w:type="paragraph" w:styleId="Brevhoved">
    <w:name w:val="Message Header"/>
    <w:basedOn w:val="Normal"/>
    <w:link w:val="BrevhovedTegn"/>
    <w:uiPriority w:val="99"/>
    <w:semiHidden/>
    <w:unhideWhenUsed/>
    <w:rsid w:val="0081149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BrevhovedTegn">
    <w:name w:val="Brevhoved Tegn"/>
    <w:basedOn w:val="Standardskrifttypeiafsnit"/>
    <w:link w:val="Brevhoved"/>
    <w:uiPriority w:val="99"/>
    <w:semiHidden/>
    <w:rsid w:val="0081149A"/>
    <w:rPr>
      <w:rFonts w:asciiTheme="majorHAnsi" w:eastAsiaTheme="majorEastAsia" w:hAnsiTheme="majorHAnsi" w:cstheme="majorBidi"/>
      <w:color w:val="000000" w:themeColor="text1"/>
      <w:sz w:val="24"/>
      <w:shd w:val="pct20" w:color="auto" w:fill="auto"/>
      <w:lang w:eastAsia="da-DK"/>
    </w:rPr>
  </w:style>
  <w:style w:type="paragraph" w:styleId="Brdtekst">
    <w:name w:val="Body Text"/>
    <w:basedOn w:val="Normal"/>
    <w:link w:val="BrdtekstTegn"/>
    <w:uiPriority w:val="99"/>
    <w:semiHidden/>
    <w:unhideWhenUsed/>
    <w:rsid w:val="0081149A"/>
    <w:pPr>
      <w:spacing w:after="120"/>
    </w:pPr>
  </w:style>
  <w:style w:type="character" w:customStyle="1" w:styleId="BrdtekstTegn">
    <w:name w:val="Brødtekst Tegn"/>
    <w:basedOn w:val="Standardskrifttypeiafsnit"/>
    <w:link w:val="Brdtekst"/>
    <w:uiPriority w:val="99"/>
    <w:semiHidden/>
    <w:rsid w:val="0081149A"/>
    <w:rPr>
      <w:rFonts w:asciiTheme="minorHAnsi" w:eastAsia="Times New Roman" w:hAnsiTheme="minorHAnsi"/>
      <w:color w:val="000000" w:themeColor="text1"/>
      <w:lang w:eastAsia="da-DK"/>
    </w:rPr>
  </w:style>
  <w:style w:type="paragraph" w:styleId="Brdtekst-frstelinjeindrykning1">
    <w:name w:val="Body Text First Indent"/>
    <w:basedOn w:val="Brdtekst"/>
    <w:link w:val="Brdtekst-frstelinjeindrykning1Tegn"/>
    <w:uiPriority w:val="99"/>
    <w:semiHidden/>
    <w:unhideWhenUsed/>
    <w:rsid w:val="0081149A"/>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81149A"/>
    <w:rPr>
      <w:rFonts w:asciiTheme="minorHAnsi" w:eastAsia="Times New Roman" w:hAnsiTheme="minorHAnsi"/>
      <w:color w:val="000000" w:themeColor="text1"/>
      <w:lang w:eastAsia="da-DK"/>
    </w:rPr>
  </w:style>
  <w:style w:type="paragraph" w:styleId="Brdtekstindrykning">
    <w:name w:val="Body Text Indent"/>
    <w:basedOn w:val="Normal"/>
    <w:link w:val="BrdtekstindrykningTegn"/>
    <w:uiPriority w:val="99"/>
    <w:semiHidden/>
    <w:unhideWhenUsed/>
    <w:rsid w:val="0081149A"/>
    <w:pPr>
      <w:spacing w:after="120"/>
      <w:ind w:left="283"/>
    </w:pPr>
  </w:style>
  <w:style w:type="character" w:customStyle="1" w:styleId="BrdtekstindrykningTegn">
    <w:name w:val="Brødtekstindrykning Tegn"/>
    <w:basedOn w:val="Standardskrifttypeiafsnit"/>
    <w:link w:val="Brdtekstindrykning"/>
    <w:uiPriority w:val="99"/>
    <w:semiHidden/>
    <w:rsid w:val="0081149A"/>
    <w:rPr>
      <w:rFonts w:asciiTheme="minorHAnsi" w:eastAsia="Times New Roman" w:hAnsiTheme="minorHAnsi"/>
      <w:color w:val="000000" w:themeColor="text1"/>
      <w:lang w:eastAsia="da-DK"/>
    </w:rPr>
  </w:style>
  <w:style w:type="paragraph" w:styleId="Brdtekst-frstelinjeindrykning2">
    <w:name w:val="Body Text First Indent 2"/>
    <w:basedOn w:val="Brdtekstindrykning"/>
    <w:link w:val="Brdtekst-frstelinjeindrykning2Tegn"/>
    <w:uiPriority w:val="99"/>
    <w:semiHidden/>
    <w:unhideWhenUsed/>
    <w:rsid w:val="0081149A"/>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81149A"/>
    <w:rPr>
      <w:rFonts w:asciiTheme="minorHAnsi" w:eastAsia="Times New Roman" w:hAnsiTheme="minorHAnsi"/>
      <w:color w:val="000000" w:themeColor="text1"/>
      <w:lang w:eastAsia="da-DK"/>
    </w:rPr>
  </w:style>
  <w:style w:type="paragraph" w:styleId="Brdtekst2">
    <w:name w:val="Body Text 2"/>
    <w:basedOn w:val="Normal"/>
    <w:link w:val="Brdtekst2Tegn"/>
    <w:uiPriority w:val="99"/>
    <w:semiHidden/>
    <w:unhideWhenUsed/>
    <w:rsid w:val="0081149A"/>
    <w:pPr>
      <w:spacing w:after="120" w:line="480" w:lineRule="auto"/>
    </w:pPr>
  </w:style>
  <w:style w:type="character" w:customStyle="1" w:styleId="Brdtekst2Tegn">
    <w:name w:val="Brødtekst 2 Tegn"/>
    <w:basedOn w:val="Standardskrifttypeiafsnit"/>
    <w:link w:val="Brdtekst2"/>
    <w:uiPriority w:val="99"/>
    <w:semiHidden/>
    <w:rsid w:val="0081149A"/>
    <w:rPr>
      <w:rFonts w:asciiTheme="minorHAnsi" w:eastAsia="Times New Roman" w:hAnsiTheme="minorHAnsi"/>
      <w:color w:val="000000" w:themeColor="text1"/>
      <w:lang w:eastAsia="da-DK"/>
    </w:rPr>
  </w:style>
  <w:style w:type="paragraph" w:styleId="Brdtekst3">
    <w:name w:val="Body Text 3"/>
    <w:basedOn w:val="Normal"/>
    <w:link w:val="Brdtekst3Tegn"/>
    <w:uiPriority w:val="99"/>
    <w:semiHidden/>
    <w:unhideWhenUsed/>
    <w:rsid w:val="0081149A"/>
    <w:pPr>
      <w:spacing w:after="120"/>
    </w:pPr>
    <w:rPr>
      <w:sz w:val="16"/>
      <w:szCs w:val="16"/>
    </w:rPr>
  </w:style>
  <w:style w:type="character" w:customStyle="1" w:styleId="Brdtekst3Tegn">
    <w:name w:val="Brødtekst 3 Tegn"/>
    <w:basedOn w:val="Standardskrifttypeiafsnit"/>
    <w:link w:val="Brdtekst3"/>
    <w:uiPriority w:val="99"/>
    <w:semiHidden/>
    <w:rsid w:val="0081149A"/>
    <w:rPr>
      <w:rFonts w:asciiTheme="minorHAnsi" w:eastAsia="Times New Roman" w:hAnsiTheme="minorHAnsi"/>
      <w:color w:val="000000" w:themeColor="text1"/>
      <w:sz w:val="16"/>
      <w:szCs w:val="16"/>
      <w:lang w:eastAsia="da-DK"/>
    </w:rPr>
  </w:style>
  <w:style w:type="paragraph" w:styleId="Brdtekstindrykning2">
    <w:name w:val="Body Text Indent 2"/>
    <w:basedOn w:val="Normal"/>
    <w:link w:val="Brdtekstindrykning2Tegn"/>
    <w:uiPriority w:val="99"/>
    <w:semiHidden/>
    <w:unhideWhenUsed/>
    <w:rsid w:val="0081149A"/>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81149A"/>
    <w:rPr>
      <w:rFonts w:asciiTheme="minorHAnsi" w:eastAsia="Times New Roman" w:hAnsiTheme="minorHAnsi"/>
      <w:color w:val="000000" w:themeColor="text1"/>
      <w:lang w:eastAsia="da-DK"/>
    </w:rPr>
  </w:style>
  <w:style w:type="paragraph" w:styleId="Brdtekstindrykning3">
    <w:name w:val="Body Text Indent 3"/>
    <w:basedOn w:val="Normal"/>
    <w:link w:val="Brdtekstindrykning3Tegn"/>
    <w:uiPriority w:val="99"/>
    <w:semiHidden/>
    <w:unhideWhenUsed/>
    <w:rsid w:val="0081149A"/>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81149A"/>
    <w:rPr>
      <w:rFonts w:asciiTheme="minorHAnsi" w:eastAsia="Times New Roman" w:hAnsiTheme="minorHAnsi"/>
      <w:color w:val="000000" w:themeColor="text1"/>
      <w:sz w:val="16"/>
      <w:szCs w:val="16"/>
      <w:lang w:eastAsia="da-DK"/>
    </w:rPr>
  </w:style>
  <w:style w:type="paragraph" w:styleId="Citat">
    <w:name w:val="Quote"/>
    <w:basedOn w:val="Normal"/>
    <w:next w:val="Normal"/>
    <w:link w:val="CitatTegn"/>
    <w:uiPriority w:val="29"/>
    <w:semiHidden/>
    <w:qFormat/>
    <w:rsid w:val="0081149A"/>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3E3EF1"/>
    <w:rPr>
      <w:rFonts w:asciiTheme="minorHAnsi" w:eastAsia="Times New Roman" w:hAnsiTheme="minorHAnsi"/>
      <w:i/>
      <w:iCs/>
      <w:color w:val="404040" w:themeColor="text1" w:themeTint="BF"/>
      <w:lang w:eastAsia="da-DK"/>
    </w:rPr>
  </w:style>
  <w:style w:type="paragraph" w:styleId="Citatoverskrift">
    <w:name w:val="toa heading"/>
    <w:basedOn w:val="Normal"/>
    <w:next w:val="Normal"/>
    <w:uiPriority w:val="99"/>
    <w:semiHidden/>
    <w:unhideWhenUsed/>
    <w:rsid w:val="0081149A"/>
    <w:pPr>
      <w:spacing w:before="120"/>
    </w:pPr>
    <w:rPr>
      <w:rFonts w:asciiTheme="majorHAnsi" w:eastAsiaTheme="majorEastAsia" w:hAnsiTheme="majorHAnsi" w:cstheme="majorBidi"/>
      <w:b/>
      <w:bCs/>
      <w:sz w:val="24"/>
    </w:rPr>
  </w:style>
  <w:style w:type="paragraph" w:styleId="Citatsamling">
    <w:name w:val="table of authorities"/>
    <w:basedOn w:val="Normal"/>
    <w:next w:val="Normal"/>
    <w:uiPriority w:val="99"/>
    <w:semiHidden/>
    <w:unhideWhenUsed/>
    <w:rsid w:val="0081149A"/>
    <w:pPr>
      <w:ind w:left="220" w:hanging="220"/>
    </w:pPr>
  </w:style>
  <w:style w:type="table" w:customStyle="1" w:styleId="DANVAtabel">
    <w:name w:val="DANVA tabel"/>
    <w:basedOn w:val="Tabel-Normal"/>
    <w:semiHidden/>
    <w:rsid w:val="0081149A"/>
    <w:rPr>
      <w:rFonts w:ascii="Arial" w:eastAsia="Times New Roman" w:hAnsi="Arial"/>
      <w:lang w:eastAsia="da-DK"/>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Dato">
    <w:name w:val="Date"/>
    <w:basedOn w:val="Normal"/>
    <w:next w:val="Normal"/>
    <w:link w:val="DatoTegn"/>
    <w:uiPriority w:val="99"/>
    <w:semiHidden/>
    <w:unhideWhenUsed/>
    <w:rsid w:val="0081149A"/>
  </w:style>
  <w:style w:type="character" w:customStyle="1" w:styleId="DatoTegn">
    <w:name w:val="Dato Tegn"/>
    <w:basedOn w:val="Standardskrifttypeiafsnit"/>
    <w:link w:val="Dato"/>
    <w:uiPriority w:val="99"/>
    <w:semiHidden/>
    <w:rsid w:val="0081149A"/>
    <w:rPr>
      <w:rFonts w:asciiTheme="minorHAnsi" w:eastAsia="Times New Roman" w:hAnsiTheme="minorHAnsi"/>
      <w:color w:val="000000" w:themeColor="text1"/>
      <w:lang w:eastAsia="da-DK"/>
    </w:rPr>
  </w:style>
  <w:style w:type="paragraph" w:customStyle="1" w:styleId="Dato1">
    <w:name w:val="Dato1"/>
    <w:autoRedefine/>
    <w:semiHidden/>
    <w:rsid w:val="0081149A"/>
    <w:pPr>
      <w:framePr w:w="2835" w:h="284" w:hRule="exact" w:wrap="around" w:vAnchor="page" w:hAnchor="page" w:x="5784" w:y="3970"/>
      <w:shd w:val="solid" w:color="FFFFFF" w:fill="FFFFFF"/>
      <w:spacing w:line="360" w:lineRule="auto"/>
    </w:pPr>
    <w:rPr>
      <w:rFonts w:ascii="Verdana" w:eastAsia="Times New Roman" w:hAnsi="Verdana"/>
      <w:noProof/>
      <w:sz w:val="18"/>
      <w:szCs w:val="18"/>
      <w:lang w:eastAsia="da-DK"/>
    </w:rPr>
  </w:style>
  <w:style w:type="paragraph" w:styleId="Dokumentoversigt">
    <w:name w:val="Document Map"/>
    <w:basedOn w:val="Normal"/>
    <w:link w:val="DokumentoversigtTegn"/>
    <w:uiPriority w:val="99"/>
    <w:semiHidden/>
    <w:unhideWhenUsed/>
    <w:rsid w:val="0081149A"/>
    <w:rPr>
      <w:rFonts w:cs="Segoe UI"/>
      <w:sz w:val="16"/>
      <w:szCs w:val="16"/>
    </w:rPr>
  </w:style>
  <w:style w:type="character" w:customStyle="1" w:styleId="DokumentoversigtTegn">
    <w:name w:val="Dokumentoversigt Tegn"/>
    <w:basedOn w:val="Standardskrifttypeiafsnit"/>
    <w:link w:val="Dokumentoversigt"/>
    <w:uiPriority w:val="99"/>
    <w:semiHidden/>
    <w:rsid w:val="0081149A"/>
    <w:rPr>
      <w:rFonts w:asciiTheme="minorHAnsi" w:eastAsia="Times New Roman" w:hAnsiTheme="minorHAnsi" w:cs="Segoe UI"/>
      <w:color w:val="000000" w:themeColor="text1"/>
      <w:sz w:val="16"/>
      <w:szCs w:val="16"/>
      <w:lang w:eastAsia="da-DK"/>
    </w:rPr>
  </w:style>
  <w:style w:type="paragraph" w:customStyle="1" w:styleId="Elementnote">
    <w:name w:val="Elementnote"/>
    <w:basedOn w:val="Normal"/>
    <w:uiPriority w:val="1"/>
    <w:semiHidden/>
    <w:qFormat/>
    <w:rsid w:val="0081149A"/>
    <w:rPr>
      <w:sz w:val="16"/>
    </w:rPr>
  </w:style>
  <w:style w:type="paragraph" w:customStyle="1" w:styleId="Elementoverskrift">
    <w:name w:val="Elementoverskrift"/>
    <w:basedOn w:val="Normal"/>
    <w:uiPriority w:val="1"/>
    <w:semiHidden/>
    <w:qFormat/>
    <w:rsid w:val="0081149A"/>
    <w:pPr>
      <w:keepNext/>
    </w:pPr>
    <w:rPr>
      <w:rFonts w:ascii="Corbel" w:hAnsi="Corbel"/>
      <w:sz w:val="24"/>
    </w:rPr>
  </w:style>
  <w:style w:type="paragraph" w:customStyle="1" w:styleId="Elementoverskriftbilagsfigur">
    <w:name w:val="Elementoverskrift bilagsfigur"/>
    <w:basedOn w:val="Normal"/>
    <w:uiPriority w:val="2"/>
    <w:semiHidden/>
    <w:qFormat/>
    <w:rsid w:val="0081149A"/>
    <w:pPr>
      <w:keepNext/>
      <w:tabs>
        <w:tab w:val="left" w:pos="1503"/>
      </w:tabs>
      <w:ind w:left="1503" w:hanging="1503"/>
    </w:pPr>
    <w:rPr>
      <w:rFonts w:ascii="Corbel" w:hAnsi="Corbel"/>
      <w:sz w:val="24"/>
    </w:rPr>
  </w:style>
  <w:style w:type="paragraph" w:customStyle="1" w:styleId="Elementoverskriftbilagstabel">
    <w:name w:val="Elementoverskrift bilagstabel"/>
    <w:basedOn w:val="Normal"/>
    <w:uiPriority w:val="2"/>
    <w:semiHidden/>
    <w:qFormat/>
    <w:rsid w:val="0081149A"/>
    <w:pPr>
      <w:keepNext/>
      <w:tabs>
        <w:tab w:val="left" w:pos="1531"/>
      </w:tabs>
      <w:spacing w:line="270" w:lineRule="exact"/>
      <w:ind w:left="1531" w:hanging="1531"/>
    </w:pPr>
    <w:rPr>
      <w:rFonts w:ascii="Corbel" w:hAnsi="Corbel"/>
      <w:sz w:val="24"/>
    </w:rPr>
  </w:style>
  <w:style w:type="paragraph" w:customStyle="1" w:styleId="Elementoverskriftfigur">
    <w:name w:val="Elementoverskrift figur"/>
    <w:basedOn w:val="Normal"/>
    <w:uiPriority w:val="2"/>
    <w:semiHidden/>
    <w:qFormat/>
    <w:rsid w:val="0081149A"/>
    <w:pPr>
      <w:keepNext/>
      <w:tabs>
        <w:tab w:val="left" w:pos="964"/>
      </w:tabs>
      <w:ind w:left="964" w:hanging="964"/>
    </w:pPr>
    <w:rPr>
      <w:rFonts w:ascii="Corbel" w:hAnsi="Corbel"/>
      <w:sz w:val="24"/>
    </w:rPr>
  </w:style>
  <w:style w:type="paragraph" w:customStyle="1" w:styleId="Elementoverskrifttabel">
    <w:name w:val="Elementoverskrift tabel"/>
    <w:basedOn w:val="Normal"/>
    <w:uiPriority w:val="2"/>
    <w:semiHidden/>
    <w:qFormat/>
    <w:rsid w:val="0081149A"/>
    <w:pPr>
      <w:keepNext/>
      <w:tabs>
        <w:tab w:val="left" w:pos="992"/>
      </w:tabs>
      <w:ind w:left="992" w:hanging="992"/>
    </w:pPr>
    <w:rPr>
      <w:rFonts w:ascii="Corbel" w:hAnsi="Corbel"/>
      <w:sz w:val="24"/>
    </w:rPr>
  </w:style>
  <w:style w:type="table" w:styleId="Farvetgitter">
    <w:name w:val="Colorful Grid"/>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2DAE1" w:themeFill="accent1" w:themeFillTint="33"/>
    </w:tcPr>
    <w:tblStylePr w:type="firstRow">
      <w:rPr>
        <w:b/>
        <w:bCs/>
      </w:rPr>
      <w:tblPr/>
      <w:tcPr>
        <w:shd w:val="clear" w:color="auto" w:fill="E6B5C4" w:themeFill="accent1" w:themeFillTint="66"/>
      </w:tcPr>
    </w:tblStylePr>
    <w:tblStylePr w:type="lastRow">
      <w:rPr>
        <w:b/>
        <w:bCs/>
        <w:color w:val="000000" w:themeColor="text1"/>
      </w:rPr>
      <w:tblPr/>
      <w:tcPr>
        <w:shd w:val="clear" w:color="auto" w:fill="E6B5C4" w:themeFill="accent1" w:themeFillTint="66"/>
      </w:tcPr>
    </w:tblStylePr>
    <w:tblStylePr w:type="firstCol">
      <w:rPr>
        <w:color w:val="FFFFFF" w:themeColor="background1"/>
      </w:rPr>
      <w:tblPr/>
      <w:tcPr>
        <w:shd w:val="clear" w:color="auto" w:fill="933251" w:themeFill="accent1" w:themeFillShade="BF"/>
      </w:tcPr>
    </w:tblStylePr>
    <w:tblStylePr w:type="lastCol">
      <w:rPr>
        <w:color w:val="FFFFFF" w:themeColor="background1"/>
      </w:rPr>
      <w:tblPr/>
      <w:tcPr>
        <w:shd w:val="clear" w:color="auto" w:fill="933251" w:themeFill="accent1" w:themeFillShade="BF"/>
      </w:tcPr>
    </w:tblStylePr>
    <w:tblStylePr w:type="band1Vert">
      <w:tblPr/>
      <w:tcPr>
        <w:shd w:val="clear" w:color="auto" w:fill="E0A3B6" w:themeFill="accent1" w:themeFillTint="7F"/>
      </w:tcPr>
    </w:tblStylePr>
    <w:tblStylePr w:type="band1Horz">
      <w:tblPr/>
      <w:tcPr>
        <w:shd w:val="clear" w:color="auto" w:fill="E0A3B6" w:themeFill="accent1" w:themeFillTint="7F"/>
      </w:tcPr>
    </w:tblStylePr>
  </w:style>
  <w:style w:type="table" w:styleId="Farvetgitter-fremhvningsfarve2">
    <w:name w:val="Colorful Grid Accent 2"/>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DF5F2" w:themeFill="accent2" w:themeFillTint="33"/>
    </w:tcPr>
    <w:tblStylePr w:type="firstRow">
      <w:rPr>
        <w:b/>
        <w:bCs/>
      </w:rPr>
      <w:tblPr/>
      <w:tcPr>
        <w:shd w:val="clear" w:color="auto" w:fill="DBECE5" w:themeFill="accent2" w:themeFillTint="66"/>
      </w:tcPr>
    </w:tblStylePr>
    <w:tblStylePr w:type="lastRow">
      <w:rPr>
        <w:b/>
        <w:bCs/>
        <w:color w:val="000000" w:themeColor="text1"/>
      </w:rPr>
      <w:tblPr/>
      <w:tcPr>
        <w:shd w:val="clear" w:color="auto" w:fill="DBECE5" w:themeFill="accent2" w:themeFillTint="66"/>
      </w:tcPr>
    </w:tblStylePr>
    <w:tblStylePr w:type="firstCol">
      <w:rPr>
        <w:color w:val="FFFFFF" w:themeColor="background1"/>
      </w:rPr>
      <w:tblPr/>
      <w:tcPr>
        <w:shd w:val="clear" w:color="auto" w:fill="67B092" w:themeFill="accent2" w:themeFillShade="BF"/>
      </w:tcPr>
    </w:tblStylePr>
    <w:tblStylePr w:type="lastCol">
      <w:rPr>
        <w:color w:val="FFFFFF" w:themeColor="background1"/>
      </w:rPr>
      <w:tblPr/>
      <w:tcPr>
        <w:shd w:val="clear" w:color="auto" w:fill="67B092" w:themeFill="accent2" w:themeFillShade="BF"/>
      </w:tcPr>
    </w:tblStylePr>
    <w:tblStylePr w:type="band1Vert">
      <w:tblPr/>
      <w:tcPr>
        <w:shd w:val="clear" w:color="auto" w:fill="D2E8DF" w:themeFill="accent2" w:themeFillTint="7F"/>
      </w:tcPr>
    </w:tblStylePr>
    <w:tblStylePr w:type="band1Horz">
      <w:tblPr/>
      <w:tcPr>
        <w:shd w:val="clear" w:color="auto" w:fill="D2E8DF" w:themeFill="accent2" w:themeFillTint="7F"/>
      </w:tcPr>
    </w:tblStylePr>
  </w:style>
  <w:style w:type="table" w:styleId="Farvetgitter-fremhvningsfarve3">
    <w:name w:val="Colorful Grid Accent 3"/>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DBDBE3" w:themeFill="accent3" w:themeFillTint="33"/>
    </w:tcPr>
    <w:tblStylePr w:type="firstRow">
      <w:rPr>
        <w:b/>
        <w:bCs/>
      </w:rPr>
      <w:tblPr/>
      <w:tcPr>
        <w:shd w:val="clear" w:color="auto" w:fill="B7B7C8" w:themeFill="accent3" w:themeFillTint="66"/>
      </w:tcPr>
    </w:tblStylePr>
    <w:tblStylePr w:type="lastRow">
      <w:rPr>
        <w:b/>
        <w:bCs/>
        <w:color w:val="000000" w:themeColor="text1"/>
      </w:rPr>
      <w:tblPr/>
      <w:tcPr>
        <w:shd w:val="clear" w:color="auto" w:fill="B7B7C8" w:themeFill="accent3" w:themeFillTint="66"/>
      </w:tcPr>
    </w:tblStylePr>
    <w:tblStylePr w:type="firstCol">
      <w:rPr>
        <w:color w:val="FFFFFF" w:themeColor="background1"/>
      </w:rPr>
      <w:tblPr/>
      <w:tcPr>
        <w:shd w:val="clear" w:color="auto" w:fill="3E3E52" w:themeFill="accent3" w:themeFillShade="BF"/>
      </w:tcPr>
    </w:tblStylePr>
    <w:tblStylePr w:type="lastCol">
      <w:rPr>
        <w:color w:val="FFFFFF" w:themeColor="background1"/>
      </w:rPr>
      <w:tblPr/>
      <w:tcPr>
        <w:shd w:val="clear" w:color="auto" w:fill="3E3E52" w:themeFill="accent3" w:themeFillShade="BF"/>
      </w:tcPr>
    </w:tblStylePr>
    <w:tblStylePr w:type="band1Vert">
      <w:tblPr/>
      <w:tcPr>
        <w:shd w:val="clear" w:color="auto" w:fill="A5A5BA" w:themeFill="accent3" w:themeFillTint="7F"/>
      </w:tcPr>
    </w:tblStylePr>
    <w:tblStylePr w:type="band1Horz">
      <w:tblPr/>
      <w:tcPr>
        <w:shd w:val="clear" w:color="auto" w:fill="A5A5BA" w:themeFill="accent3" w:themeFillTint="7F"/>
      </w:tcPr>
    </w:tblStylePr>
  </w:style>
  <w:style w:type="table" w:styleId="Farvetgitter-fremhvningsfarve4">
    <w:name w:val="Colorful Grid Accent 4"/>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EF8E2" w:themeFill="accent4" w:themeFillTint="33"/>
    </w:tcPr>
    <w:tblStylePr w:type="firstRow">
      <w:rPr>
        <w:b/>
        <w:bCs/>
      </w:rPr>
      <w:tblPr/>
      <w:tcPr>
        <w:shd w:val="clear" w:color="auto" w:fill="FDF2C6" w:themeFill="accent4" w:themeFillTint="66"/>
      </w:tcPr>
    </w:tblStylePr>
    <w:tblStylePr w:type="lastRow">
      <w:rPr>
        <w:b/>
        <w:bCs/>
        <w:color w:val="000000" w:themeColor="text1"/>
      </w:rPr>
      <w:tblPr/>
      <w:tcPr>
        <w:shd w:val="clear" w:color="auto" w:fill="FDF2C6" w:themeFill="accent4" w:themeFillTint="66"/>
      </w:tcPr>
    </w:tblStylePr>
    <w:tblStylePr w:type="firstCol">
      <w:rPr>
        <w:color w:val="FFFFFF" w:themeColor="background1"/>
      </w:rPr>
      <w:tblPr/>
      <w:tcPr>
        <w:shd w:val="clear" w:color="auto" w:fill="FACB18" w:themeFill="accent4" w:themeFillShade="BF"/>
      </w:tcPr>
    </w:tblStylePr>
    <w:tblStylePr w:type="lastCol">
      <w:rPr>
        <w:color w:val="FFFFFF" w:themeColor="background1"/>
      </w:rPr>
      <w:tblPr/>
      <w:tcPr>
        <w:shd w:val="clear" w:color="auto" w:fill="FACB18" w:themeFill="accent4" w:themeFillShade="BF"/>
      </w:tcPr>
    </w:tblStylePr>
    <w:tblStylePr w:type="band1Vert">
      <w:tblPr/>
      <w:tcPr>
        <w:shd w:val="clear" w:color="auto" w:fill="FDEFB9" w:themeFill="accent4" w:themeFillTint="7F"/>
      </w:tcPr>
    </w:tblStylePr>
    <w:tblStylePr w:type="band1Horz">
      <w:tblPr/>
      <w:tcPr>
        <w:shd w:val="clear" w:color="auto" w:fill="FDEFB9" w:themeFill="accent4" w:themeFillTint="7F"/>
      </w:tcPr>
    </w:tblStylePr>
  </w:style>
  <w:style w:type="table" w:styleId="Farvetgitter-fremhvningsfarve5">
    <w:name w:val="Colorful Grid Accent 5"/>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2E2E8" w:themeFill="accent5" w:themeFillTint="33"/>
    </w:tcPr>
    <w:tblStylePr w:type="firstRow">
      <w:rPr>
        <w:b/>
        <w:bCs/>
      </w:rPr>
      <w:tblPr/>
      <w:tcPr>
        <w:shd w:val="clear" w:color="auto" w:fill="C5C6D1" w:themeFill="accent5" w:themeFillTint="66"/>
      </w:tcPr>
    </w:tblStylePr>
    <w:tblStylePr w:type="lastRow">
      <w:rPr>
        <w:b/>
        <w:bCs/>
        <w:color w:val="000000" w:themeColor="text1"/>
      </w:rPr>
      <w:tblPr/>
      <w:tcPr>
        <w:shd w:val="clear" w:color="auto" w:fill="C5C6D1" w:themeFill="accent5" w:themeFillTint="66"/>
      </w:tcPr>
    </w:tblStylePr>
    <w:tblStylePr w:type="firstCol">
      <w:rPr>
        <w:color w:val="FFFFFF" w:themeColor="background1"/>
      </w:rPr>
      <w:tblPr/>
      <w:tcPr>
        <w:shd w:val="clear" w:color="auto" w:fill="535568" w:themeFill="accent5" w:themeFillShade="BF"/>
      </w:tcPr>
    </w:tblStylePr>
    <w:tblStylePr w:type="lastCol">
      <w:rPr>
        <w:color w:val="FFFFFF" w:themeColor="background1"/>
      </w:rPr>
      <w:tblPr/>
      <w:tcPr>
        <w:shd w:val="clear" w:color="auto" w:fill="535568" w:themeFill="accent5" w:themeFillShade="BF"/>
      </w:tcPr>
    </w:tblStylePr>
    <w:tblStylePr w:type="band1Vert">
      <w:tblPr/>
      <w:tcPr>
        <w:shd w:val="clear" w:color="auto" w:fill="B7B8C6" w:themeFill="accent5" w:themeFillTint="7F"/>
      </w:tcPr>
    </w:tblStylePr>
    <w:tblStylePr w:type="band1Horz">
      <w:tblPr/>
      <w:tcPr>
        <w:shd w:val="clear" w:color="auto" w:fill="B7B8C6" w:themeFill="accent5" w:themeFillTint="7F"/>
      </w:tcPr>
    </w:tblStylePr>
  </w:style>
  <w:style w:type="table" w:styleId="Farvetgitter-fremhvningsfarve6">
    <w:name w:val="Colorful Grid Accent 6"/>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CE8DC" w:themeFill="accent6" w:themeFillTint="33"/>
    </w:tcPr>
    <w:tblStylePr w:type="firstRow">
      <w:rPr>
        <w:b/>
        <w:bCs/>
      </w:rPr>
      <w:tblPr/>
      <w:tcPr>
        <w:shd w:val="clear" w:color="auto" w:fill="F9D2BA" w:themeFill="accent6" w:themeFillTint="66"/>
      </w:tcPr>
    </w:tblStylePr>
    <w:tblStylePr w:type="lastRow">
      <w:rPr>
        <w:b/>
        <w:bCs/>
        <w:color w:val="000000" w:themeColor="text1"/>
      </w:rPr>
      <w:tblPr/>
      <w:tcPr>
        <w:shd w:val="clear" w:color="auto" w:fill="F9D2BA" w:themeFill="accent6" w:themeFillTint="66"/>
      </w:tcPr>
    </w:tblStylePr>
    <w:tblStylePr w:type="firstCol">
      <w:rPr>
        <w:color w:val="FFFFFF" w:themeColor="background1"/>
      </w:rPr>
      <w:tblPr/>
      <w:tcPr>
        <w:shd w:val="clear" w:color="auto" w:fill="E25F11" w:themeFill="accent6" w:themeFillShade="BF"/>
      </w:tcPr>
    </w:tblStylePr>
    <w:tblStylePr w:type="lastCol">
      <w:rPr>
        <w:color w:val="FFFFFF" w:themeColor="background1"/>
      </w:rPr>
      <w:tblPr/>
      <w:tcPr>
        <w:shd w:val="clear" w:color="auto" w:fill="E25F11" w:themeFill="accent6" w:themeFillShade="BF"/>
      </w:tcPr>
    </w:tblStylePr>
    <w:tblStylePr w:type="band1Vert">
      <w:tblPr/>
      <w:tcPr>
        <w:shd w:val="clear" w:color="auto" w:fill="F8C7A9" w:themeFill="accent6" w:themeFillTint="7F"/>
      </w:tcPr>
    </w:tblStylePr>
    <w:tblStylePr w:type="band1Horz">
      <w:tblPr/>
      <w:tcPr>
        <w:shd w:val="clear" w:color="auto" w:fill="F8C7A9" w:themeFill="accent6" w:themeFillTint="7F"/>
      </w:tcPr>
    </w:tblStylePr>
  </w:style>
  <w:style w:type="table" w:styleId="Farvetliste">
    <w:name w:val="Colorful List"/>
    <w:basedOn w:val="Tabel-Normal"/>
    <w:uiPriority w:val="72"/>
    <w:semiHidden/>
    <w:unhideWhenUsed/>
    <w:rsid w:val="0081149A"/>
    <w:rPr>
      <w:rFonts w:eastAsia="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81149A"/>
    <w:rPr>
      <w:rFonts w:eastAsia="Times New Roman"/>
      <w:color w:val="000000" w:themeColor="text1"/>
    </w:rPr>
    <w:tblPr>
      <w:tblStyleRowBandSize w:val="1"/>
      <w:tblStyleColBandSize w:val="1"/>
    </w:tblPr>
    <w:tcPr>
      <w:shd w:val="clear" w:color="auto" w:fill="F9ECF0" w:themeFill="accent1"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1DA" w:themeFill="accent1" w:themeFillTint="3F"/>
      </w:tcPr>
    </w:tblStylePr>
    <w:tblStylePr w:type="band1Horz">
      <w:tblPr/>
      <w:tcPr>
        <w:shd w:val="clear" w:color="auto" w:fill="F2DAE1" w:themeFill="accent1" w:themeFillTint="33"/>
      </w:tcPr>
    </w:tblStylePr>
  </w:style>
  <w:style w:type="table" w:styleId="Farvetliste-fremhvningsfarve2">
    <w:name w:val="Colorful List Accent 2"/>
    <w:basedOn w:val="Tabel-Normal"/>
    <w:uiPriority w:val="72"/>
    <w:semiHidden/>
    <w:unhideWhenUsed/>
    <w:rsid w:val="0081149A"/>
    <w:rPr>
      <w:rFonts w:eastAsia="Times New Roman"/>
      <w:color w:val="000000" w:themeColor="text1"/>
    </w:rPr>
    <w:tblPr>
      <w:tblStyleRowBandSize w:val="1"/>
      <w:tblStyleColBandSize w:val="1"/>
    </w:tblPr>
    <w:tcPr>
      <w:shd w:val="clear" w:color="auto" w:fill="F6FAF8" w:themeFill="accent2" w:themeFillTint="19"/>
    </w:tcPr>
    <w:tblStylePr w:type="firstRow">
      <w:rPr>
        <w:b/>
        <w:bCs/>
        <w:color w:val="FFFFFF" w:themeColor="background1"/>
      </w:rPr>
      <w:tblPr/>
      <w:tcPr>
        <w:tcBorders>
          <w:bottom w:val="single" w:sz="12" w:space="0" w:color="FFFFFF" w:themeColor="background1"/>
        </w:tcBorders>
        <w:shd w:val="clear" w:color="auto" w:fill="74B79B" w:themeFill="accent2" w:themeFillShade="CC"/>
      </w:tcPr>
    </w:tblStylePr>
    <w:tblStylePr w:type="lastRow">
      <w:rPr>
        <w:b/>
        <w:bCs/>
        <w:color w:val="74B79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3EF" w:themeFill="accent2" w:themeFillTint="3F"/>
      </w:tcPr>
    </w:tblStylePr>
    <w:tblStylePr w:type="band1Horz">
      <w:tblPr/>
      <w:tcPr>
        <w:shd w:val="clear" w:color="auto" w:fill="EDF5F2" w:themeFill="accent2" w:themeFillTint="33"/>
      </w:tcPr>
    </w:tblStylePr>
  </w:style>
  <w:style w:type="table" w:styleId="Farvetliste-fremhvningsfarve3">
    <w:name w:val="Colorful List Accent 3"/>
    <w:basedOn w:val="Tabel-Normal"/>
    <w:uiPriority w:val="72"/>
    <w:semiHidden/>
    <w:unhideWhenUsed/>
    <w:rsid w:val="0081149A"/>
    <w:rPr>
      <w:rFonts w:eastAsia="Times New Roman"/>
      <w:color w:val="000000" w:themeColor="text1"/>
    </w:rPr>
    <w:tblPr>
      <w:tblStyleRowBandSize w:val="1"/>
      <w:tblStyleColBandSize w:val="1"/>
    </w:tblPr>
    <w:tcPr>
      <w:shd w:val="clear" w:color="auto" w:fill="EDEDF1" w:themeFill="accent3" w:themeFillTint="19"/>
    </w:tcPr>
    <w:tblStylePr w:type="firstRow">
      <w:rPr>
        <w:b/>
        <w:bCs/>
        <w:color w:val="FFFFFF" w:themeColor="background1"/>
      </w:rPr>
      <w:tblPr/>
      <w:tcPr>
        <w:tcBorders>
          <w:bottom w:val="single" w:sz="12" w:space="0" w:color="FFFFFF" w:themeColor="background1"/>
        </w:tcBorders>
        <w:shd w:val="clear" w:color="auto" w:fill="FACF2A" w:themeFill="accent4" w:themeFillShade="CC"/>
      </w:tcPr>
    </w:tblStylePr>
    <w:tblStylePr w:type="lastRow">
      <w:rPr>
        <w:b/>
        <w:bCs/>
        <w:color w:val="FACF2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2DD" w:themeFill="accent3" w:themeFillTint="3F"/>
      </w:tcPr>
    </w:tblStylePr>
    <w:tblStylePr w:type="band1Horz">
      <w:tblPr/>
      <w:tcPr>
        <w:shd w:val="clear" w:color="auto" w:fill="DBDBE3" w:themeFill="accent3" w:themeFillTint="33"/>
      </w:tcPr>
    </w:tblStylePr>
  </w:style>
  <w:style w:type="table" w:styleId="Farvetliste-fremhvningsfarve4">
    <w:name w:val="Colorful List Accent 4"/>
    <w:basedOn w:val="Tabel-Normal"/>
    <w:uiPriority w:val="72"/>
    <w:semiHidden/>
    <w:unhideWhenUsed/>
    <w:rsid w:val="0081149A"/>
    <w:rPr>
      <w:rFonts w:eastAsia="Times New Roman"/>
      <w:color w:val="000000" w:themeColor="text1"/>
    </w:rPr>
    <w:tblPr>
      <w:tblStyleRowBandSize w:val="1"/>
      <w:tblStyleColBandSize w:val="1"/>
    </w:tblPr>
    <w:tcPr>
      <w:shd w:val="clear" w:color="auto" w:fill="FEFBF0" w:themeFill="accent4" w:themeFillTint="19"/>
    </w:tcPr>
    <w:tblStylePr w:type="firstRow">
      <w:rPr>
        <w:b/>
        <w:bCs/>
        <w:color w:val="FFFFFF" w:themeColor="background1"/>
      </w:rPr>
      <w:tblPr/>
      <w:tcPr>
        <w:tcBorders>
          <w:bottom w:val="single" w:sz="12" w:space="0" w:color="FFFFFF" w:themeColor="background1"/>
        </w:tcBorders>
        <w:shd w:val="clear" w:color="auto" w:fill="434357" w:themeFill="accent3" w:themeFillShade="CC"/>
      </w:tcPr>
    </w:tblStylePr>
    <w:tblStylePr w:type="lastRow">
      <w:rPr>
        <w:b/>
        <w:bCs/>
        <w:color w:val="43435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7DC" w:themeFill="accent4" w:themeFillTint="3F"/>
      </w:tcPr>
    </w:tblStylePr>
    <w:tblStylePr w:type="band1Horz">
      <w:tblPr/>
      <w:tcPr>
        <w:shd w:val="clear" w:color="auto" w:fill="FEF8E2" w:themeFill="accent4" w:themeFillTint="33"/>
      </w:tcPr>
    </w:tblStylePr>
  </w:style>
  <w:style w:type="table" w:styleId="Farvetliste-fremhvningsfarve5">
    <w:name w:val="Colorful List Accent 5"/>
    <w:basedOn w:val="Tabel-Normal"/>
    <w:uiPriority w:val="72"/>
    <w:semiHidden/>
    <w:unhideWhenUsed/>
    <w:rsid w:val="0081149A"/>
    <w:rPr>
      <w:rFonts w:eastAsia="Times New Roman"/>
      <w:color w:val="000000" w:themeColor="text1"/>
    </w:rPr>
    <w:tblPr>
      <w:tblStyleRowBandSize w:val="1"/>
      <w:tblStyleColBandSize w:val="1"/>
    </w:tblPr>
    <w:tcPr>
      <w:shd w:val="clear" w:color="auto" w:fill="F0F0F3" w:themeFill="accent5" w:themeFillTint="19"/>
    </w:tcPr>
    <w:tblStylePr w:type="firstRow">
      <w:rPr>
        <w:b/>
        <w:bCs/>
        <w:color w:val="FFFFFF" w:themeColor="background1"/>
      </w:rPr>
      <w:tblPr/>
      <w:tcPr>
        <w:tcBorders>
          <w:bottom w:val="single" w:sz="12" w:space="0" w:color="FFFFFF" w:themeColor="background1"/>
        </w:tcBorders>
        <w:shd w:val="clear" w:color="auto" w:fill="ED6717" w:themeFill="accent6" w:themeFillShade="CC"/>
      </w:tcPr>
    </w:tblStylePr>
    <w:tblStylePr w:type="lastRow">
      <w:rPr>
        <w:b/>
        <w:bCs/>
        <w:color w:val="ED671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E2" w:themeFill="accent5" w:themeFillTint="3F"/>
      </w:tcPr>
    </w:tblStylePr>
    <w:tblStylePr w:type="band1Horz">
      <w:tblPr/>
      <w:tcPr>
        <w:shd w:val="clear" w:color="auto" w:fill="E2E2E8" w:themeFill="accent5" w:themeFillTint="33"/>
      </w:tcPr>
    </w:tblStylePr>
  </w:style>
  <w:style w:type="table" w:styleId="Farvetliste-fremhvningsfarve6">
    <w:name w:val="Colorful List Accent 6"/>
    <w:basedOn w:val="Tabel-Normal"/>
    <w:uiPriority w:val="72"/>
    <w:semiHidden/>
    <w:unhideWhenUsed/>
    <w:rsid w:val="0081149A"/>
    <w:rPr>
      <w:rFonts w:eastAsia="Times New Roman"/>
      <w:color w:val="000000" w:themeColor="text1"/>
    </w:rPr>
    <w:tblPr>
      <w:tblStyleRowBandSize w:val="1"/>
      <w:tblStyleColBandSize w:val="1"/>
    </w:tblPr>
    <w:tcPr>
      <w:shd w:val="clear" w:color="auto" w:fill="FDF3ED" w:themeFill="accent6" w:themeFillTint="19"/>
    </w:tcPr>
    <w:tblStylePr w:type="firstRow">
      <w:rPr>
        <w:b/>
        <w:bCs/>
        <w:color w:val="FFFFFF" w:themeColor="background1"/>
      </w:rPr>
      <w:tblPr/>
      <w:tcPr>
        <w:tcBorders>
          <w:bottom w:val="single" w:sz="12" w:space="0" w:color="FFFFFF" w:themeColor="background1"/>
        </w:tcBorders>
        <w:shd w:val="clear" w:color="auto" w:fill="585B6F" w:themeFill="accent5" w:themeFillShade="CC"/>
      </w:tcPr>
    </w:tblStylePr>
    <w:tblStylePr w:type="lastRow">
      <w:rPr>
        <w:b/>
        <w:bCs/>
        <w:color w:val="585B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4" w:themeFill="accent6" w:themeFillTint="3F"/>
      </w:tcPr>
    </w:tblStylePr>
    <w:tblStylePr w:type="band1Horz">
      <w:tblPr/>
      <w:tcPr>
        <w:shd w:val="clear" w:color="auto" w:fill="FCE8DC" w:themeFill="accent6" w:themeFillTint="33"/>
      </w:tcPr>
    </w:tblStylePr>
  </w:style>
  <w:style w:type="table" w:styleId="Farvetskygge">
    <w:name w:val="Colorful Shading"/>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C1476E" w:themeColor="accent1"/>
        <w:bottom w:val="single" w:sz="4" w:space="0" w:color="C1476E" w:themeColor="accent1"/>
        <w:right w:val="single" w:sz="4" w:space="0" w:color="C1476E" w:themeColor="accent1"/>
        <w:insideH w:val="single" w:sz="4" w:space="0" w:color="FFFFFF" w:themeColor="background1"/>
        <w:insideV w:val="single" w:sz="4" w:space="0" w:color="FFFFFF" w:themeColor="background1"/>
      </w:tblBorders>
    </w:tblPr>
    <w:tcPr>
      <w:shd w:val="clear" w:color="auto" w:fill="F9ECF0" w:themeFill="accent1"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2840" w:themeFill="accent1" w:themeFillShade="99"/>
      </w:tcPr>
    </w:tblStylePr>
    <w:tblStylePr w:type="firstCol">
      <w:rPr>
        <w:color w:val="FFFFFF" w:themeColor="background1"/>
      </w:rPr>
      <w:tblPr/>
      <w:tcPr>
        <w:tcBorders>
          <w:top w:val="nil"/>
          <w:left w:val="nil"/>
          <w:bottom w:val="nil"/>
          <w:right w:val="nil"/>
          <w:insideH w:val="single" w:sz="4" w:space="0" w:color="762840" w:themeColor="accent1" w:themeShade="99"/>
          <w:insideV w:val="nil"/>
        </w:tcBorders>
        <w:shd w:val="clear" w:color="auto" w:fill="76284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62840" w:themeFill="accent1" w:themeFillShade="99"/>
      </w:tcPr>
    </w:tblStylePr>
    <w:tblStylePr w:type="band1Vert">
      <w:tblPr/>
      <w:tcPr>
        <w:shd w:val="clear" w:color="auto" w:fill="E6B5C4" w:themeFill="accent1" w:themeFillTint="66"/>
      </w:tcPr>
    </w:tblStylePr>
    <w:tblStylePr w:type="band1Horz">
      <w:tblPr/>
      <w:tcPr>
        <w:shd w:val="clear" w:color="auto" w:fill="E0A3B6"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81149A"/>
    <w:rPr>
      <w:rFonts w:eastAsia="Times New Roman"/>
      <w:color w:val="000000" w:themeColor="text1"/>
    </w:rPr>
    <w:tblPr>
      <w:tblStyleRowBandSize w:val="1"/>
      <w:tblStyleColBandSize w:val="1"/>
      <w:tblBorders>
        <w:top w:val="single" w:sz="24" w:space="0" w:color="A6D1BF" w:themeColor="accent2"/>
        <w:left w:val="single" w:sz="4" w:space="0" w:color="A6D1BF" w:themeColor="accent2"/>
        <w:bottom w:val="single" w:sz="4" w:space="0" w:color="A6D1BF" w:themeColor="accent2"/>
        <w:right w:val="single" w:sz="4" w:space="0" w:color="A6D1BF" w:themeColor="accent2"/>
        <w:insideH w:val="single" w:sz="4" w:space="0" w:color="FFFFFF" w:themeColor="background1"/>
        <w:insideV w:val="single" w:sz="4" w:space="0" w:color="FFFFFF" w:themeColor="background1"/>
      </w:tblBorders>
    </w:tblPr>
    <w:tcPr>
      <w:shd w:val="clear" w:color="auto" w:fill="F6FAF8" w:themeFill="accent2" w:themeFillTint="19"/>
    </w:tcPr>
    <w:tblStylePr w:type="firstRow">
      <w:rPr>
        <w:b/>
        <w:bCs/>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9476" w:themeFill="accent2" w:themeFillShade="99"/>
      </w:tcPr>
    </w:tblStylePr>
    <w:tblStylePr w:type="firstCol">
      <w:rPr>
        <w:color w:val="FFFFFF" w:themeColor="background1"/>
      </w:rPr>
      <w:tblPr/>
      <w:tcPr>
        <w:tcBorders>
          <w:top w:val="nil"/>
          <w:left w:val="nil"/>
          <w:bottom w:val="nil"/>
          <w:right w:val="nil"/>
          <w:insideH w:val="single" w:sz="4" w:space="0" w:color="4C9476" w:themeColor="accent2" w:themeShade="99"/>
          <w:insideV w:val="nil"/>
        </w:tcBorders>
        <w:shd w:val="clear" w:color="auto" w:fill="4C947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C9476" w:themeFill="accent2" w:themeFillShade="99"/>
      </w:tcPr>
    </w:tblStylePr>
    <w:tblStylePr w:type="band1Vert">
      <w:tblPr/>
      <w:tcPr>
        <w:shd w:val="clear" w:color="auto" w:fill="DBECE5" w:themeFill="accent2" w:themeFillTint="66"/>
      </w:tcPr>
    </w:tblStylePr>
    <w:tblStylePr w:type="band1Horz">
      <w:tblPr/>
      <w:tcPr>
        <w:shd w:val="clear" w:color="auto" w:fill="D2E8D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CE073" w:themeColor="accent4"/>
        <w:left w:val="single" w:sz="4" w:space="0" w:color="54546E" w:themeColor="accent3"/>
        <w:bottom w:val="single" w:sz="4" w:space="0" w:color="54546E" w:themeColor="accent3"/>
        <w:right w:val="single" w:sz="4" w:space="0" w:color="54546E" w:themeColor="accent3"/>
        <w:insideH w:val="single" w:sz="4" w:space="0" w:color="FFFFFF" w:themeColor="background1"/>
        <w:insideV w:val="single" w:sz="4" w:space="0" w:color="FFFFFF" w:themeColor="background1"/>
      </w:tblBorders>
    </w:tblPr>
    <w:tcPr>
      <w:shd w:val="clear" w:color="auto" w:fill="EDEDF1" w:themeFill="accent3" w:themeFillTint="19"/>
    </w:tcPr>
    <w:tblStylePr w:type="firstRow">
      <w:rPr>
        <w:b/>
        <w:bCs/>
      </w:rPr>
      <w:tblPr/>
      <w:tcPr>
        <w:tcBorders>
          <w:top w:val="nil"/>
          <w:left w:val="nil"/>
          <w:bottom w:val="single" w:sz="24" w:space="0" w:color="FCE07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241" w:themeFill="accent3" w:themeFillShade="99"/>
      </w:tcPr>
    </w:tblStylePr>
    <w:tblStylePr w:type="firstCol">
      <w:rPr>
        <w:color w:val="FFFFFF" w:themeColor="background1"/>
      </w:rPr>
      <w:tblPr/>
      <w:tcPr>
        <w:tcBorders>
          <w:top w:val="nil"/>
          <w:left w:val="nil"/>
          <w:bottom w:val="nil"/>
          <w:right w:val="nil"/>
          <w:insideH w:val="single" w:sz="4" w:space="0" w:color="323241" w:themeColor="accent3" w:themeShade="99"/>
          <w:insideV w:val="nil"/>
        </w:tcBorders>
        <w:shd w:val="clear" w:color="auto" w:fill="323241"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23241" w:themeFill="accent3" w:themeFillShade="99"/>
      </w:tcPr>
    </w:tblStylePr>
    <w:tblStylePr w:type="band1Vert">
      <w:tblPr/>
      <w:tcPr>
        <w:shd w:val="clear" w:color="auto" w:fill="B7B7C8" w:themeFill="accent3" w:themeFillTint="66"/>
      </w:tcPr>
    </w:tblStylePr>
    <w:tblStylePr w:type="band1Horz">
      <w:tblPr/>
      <w:tcPr>
        <w:shd w:val="clear" w:color="auto" w:fill="A5A5BA" w:themeFill="accent3" w:themeFillTint="7F"/>
      </w:tcPr>
    </w:tblStylePr>
  </w:style>
  <w:style w:type="table" w:styleId="Farvetskygge-fremhvningsfarve4">
    <w:name w:val="Colorful Shading Accent 4"/>
    <w:basedOn w:val="Tabel-Normal"/>
    <w:uiPriority w:val="71"/>
    <w:semiHidden/>
    <w:unhideWhenUsed/>
    <w:rsid w:val="0081149A"/>
    <w:rPr>
      <w:rFonts w:eastAsia="Times New Roman"/>
      <w:color w:val="000000" w:themeColor="text1"/>
    </w:rPr>
    <w:tblPr>
      <w:tblStyleRowBandSize w:val="1"/>
      <w:tblStyleColBandSize w:val="1"/>
      <w:tblBorders>
        <w:top w:val="single" w:sz="24" w:space="0" w:color="54546E" w:themeColor="accent3"/>
        <w:left w:val="single" w:sz="4" w:space="0" w:color="FCE073" w:themeColor="accent4"/>
        <w:bottom w:val="single" w:sz="4" w:space="0" w:color="FCE073" w:themeColor="accent4"/>
        <w:right w:val="single" w:sz="4" w:space="0" w:color="FCE073" w:themeColor="accent4"/>
        <w:insideH w:val="single" w:sz="4" w:space="0" w:color="FFFFFF" w:themeColor="background1"/>
        <w:insideV w:val="single" w:sz="4" w:space="0" w:color="FFFFFF" w:themeColor="background1"/>
      </w:tblBorders>
    </w:tblPr>
    <w:tcPr>
      <w:shd w:val="clear" w:color="auto" w:fill="FEFBF0" w:themeFill="accent4" w:themeFillTint="19"/>
    </w:tcPr>
    <w:tblStylePr w:type="firstRow">
      <w:rPr>
        <w:b/>
        <w:bCs/>
      </w:rPr>
      <w:tblPr/>
      <w:tcPr>
        <w:tcBorders>
          <w:top w:val="nil"/>
          <w:left w:val="nil"/>
          <w:bottom w:val="single" w:sz="24" w:space="0" w:color="54546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7AB04" w:themeFill="accent4" w:themeFillShade="99"/>
      </w:tcPr>
    </w:tblStylePr>
    <w:tblStylePr w:type="firstCol">
      <w:rPr>
        <w:color w:val="FFFFFF" w:themeColor="background1"/>
      </w:rPr>
      <w:tblPr/>
      <w:tcPr>
        <w:tcBorders>
          <w:top w:val="nil"/>
          <w:left w:val="nil"/>
          <w:bottom w:val="nil"/>
          <w:right w:val="nil"/>
          <w:insideH w:val="single" w:sz="4" w:space="0" w:color="D7AB04" w:themeColor="accent4" w:themeShade="99"/>
          <w:insideV w:val="nil"/>
        </w:tcBorders>
        <w:shd w:val="clear" w:color="auto" w:fill="D7AB0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7AB04" w:themeFill="accent4" w:themeFillShade="99"/>
      </w:tcPr>
    </w:tblStylePr>
    <w:tblStylePr w:type="band1Vert">
      <w:tblPr/>
      <w:tcPr>
        <w:shd w:val="clear" w:color="auto" w:fill="FDF2C6" w:themeFill="accent4" w:themeFillTint="66"/>
      </w:tcPr>
    </w:tblStylePr>
    <w:tblStylePr w:type="band1Horz">
      <w:tblPr/>
      <w:tcPr>
        <w:shd w:val="clear" w:color="auto" w:fill="FDEFB9"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28F54" w:themeColor="accent6"/>
        <w:left w:val="single" w:sz="4" w:space="0" w:color="6F728C" w:themeColor="accent5"/>
        <w:bottom w:val="single" w:sz="4" w:space="0" w:color="6F728C" w:themeColor="accent5"/>
        <w:right w:val="single" w:sz="4" w:space="0" w:color="6F728C" w:themeColor="accent5"/>
        <w:insideH w:val="single" w:sz="4" w:space="0" w:color="FFFFFF" w:themeColor="background1"/>
        <w:insideV w:val="single" w:sz="4" w:space="0" w:color="FFFFFF" w:themeColor="background1"/>
      </w:tblBorders>
    </w:tblPr>
    <w:tcPr>
      <w:shd w:val="clear" w:color="auto" w:fill="F0F0F3" w:themeFill="accent5" w:themeFillTint="19"/>
    </w:tcPr>
    <w:tblStylePr w:type="firstRow">
      <w:rPr>
        <w:b/>
        <w:bCs/>
      </w:rPr>
      <w:tblPr/>
      <w:tcPr>
        <w:tcBorders>
          <w:top w:val="nil"/>
          <w:left w:val="nil"/>
          <w:bottom w:val="single" w:sz="24" w:space="0" w:color="F28F5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453" w:themeFill="accent5" w:themeFillShade="99"/>
      </w:tcPr>
    </w:tblStylePr>
    <w:tblStylePr w:type="firstCol">
      <w:rPr>
        <w:color w:val="FFFFFF" w:themeColor="background1"/>
      </w:rPr>
      <w:tblPr/>
      <w:tcPr>
        <w:tcBorders>
          <w:top w:val="nil"/>
          <w:left w:val="nil"/>
          <w:bottom w:val="nil"/>
          <w:right w:val="nil"/>
          <w:insideH w:val="single" w:sz="4" w:space="0" w:color="424453" w:themeColor="accent5" w:themeShade="99"/>
          <w:insideV w:val="nil"/>
        </w:tcBorders>
        <w:shd w:val="clear" w:color="auto" w:fill="4244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24453" w:themeFill="accent5" w:themeFillShade="99"/>
      </w:tcPr>
    </w:tblStylePr>
    <w:tblStylePr w:type="band1Vert">
      <w:tblPr/>
      <w:tcPr>
        <w:shd w:val="clear" w:color="auto" w:fill="C5C6D1" w:themeFill="accent5" w:themeFillTint="66"/>
      </w:tcPr>
    </w:tblStylePr>
    <w:tblStylePr w:type="band1Horz">
      <w:tblPr/>
      <w:tcPr>
        <w:shd w:val="clear" w:color="auto" w:fill="B7B8C6"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F728C" w:themeColor="accent5"/>
        <w:left w:val="single" w:sz="4" w:space="0" w:color="F28F54" w:themeColor="accent6"/>
        <w:bottom w:val="single" w:sz="4" w:space="0" w:color="F28F54" w:themeColor="accent6"/>
        <w:right w:val="single" w:sz="4" w:space="0" w:color="F28F54" w:themeColor="accent6"/>
        <w:insideH w:val="single" w:sz="4" w:space="0" w:color="FFFFFF" w:themeColor="background1"/>
        <w:insideV w:val="single" w:sz="4" w:space="0" w:color="FFFFFF" w:themeColor="background1"/>
      </w:tblBorders>
    </w:tblPr>
    <w:tcPr>
      <w:shd w:val="clear" w:color="auto" w:fill="FDF3ED" w:themeFill="accent6" w:themeFillTint="19"/>
    </w:tcPr>
    <w:tblStylePr w:type="firstRow">
      <w:rPr>
        <w:b/>
        <w:bCs/>
      </w:rPr>
      <w:tblPr/>
      <w:tcPr>
        <w:tcBorders>
          <w:top w:val="nil"/>
          <w:left w:val="nil"/>
          <w:bottom w:val="single" w:sz="24" w:space="0" w:color="6F728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C0E" w:themeFill="accent6" w:themeFillShade="99"/>
      </w:tcPr>
    </w:tblStylePr>
    <w:tblStylePr w:type="firstCol">
      <w:rPr>
        <w:color w:val="FFFFFF" w:themeColor="background1"/>
      </w:rPr>
      <w:tblPr/>
      <w:tcPr>
        <w:tcBorders>
          <w:top w:val="nil"/>
          <w:left w:val="nil"/>
          <w:bottom w:val="nil"/>
          <w:right w:val="nil"/>
          <w:insideH w:val="single" w:sz="4" w:space="0" w:color="B54C0E" w:themeColor="accent6" w:themeShade="99"/>
          <w:insideV w:val="nil"/>
        </w:tcBorders>
        <w:shd w:val="clear" w:color="auto" w:fill="B54C0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C0E" w:themeFill="accent6" w:themeFillShade="99"/>
      </w:tcPr>
    </w:tblStylePr>
    <w:tblStylePr w:type="band1Vert">
      <w:tblPr/>
      <w:tcPr>
        <w:shd w:val="clear" w:color="auto" w:fill="F9D2BA" w:themeFill="accent6" w:themeFillTint="66"/>
      </w:tcPr>
    </w:tblStylePr>
    <w:tblStylePr w:type="band1Horz">
      <w:tblPr/>
      <w:tcPr>
        <w:shd w:val="clear" w:color="auto" w:fill="F8C7A9" w:themeFill="accent6" w:themeFillTint="7F"/>
      </w:tcPr>
    </w:tblStylePr>
    <w:tblStylePr w:type="neCell">
      <w:rPr>
        <w:color w:val="000000" w:themeColor="text1"/>
      </w:rPr>
    </w:tblStylePr>
    <w:tblStylePr w:type="nwCell">
      <w:rPr>
        <w:color w:val="000000" w:themeColor="text1"/>
      </w:rPr>
    </w:tblStylePr>
  </w:style>
  <w:style w:type="paragraph" w:customStyle="1" w:styleId="Figurfelt">
    <w:name w:val="Figurfelt"/>
    <w:basedOn w:val="Normal"/>
    <w:semiHidden/>
    <w:qFormat/>
    <w:rsid w:val="0081149A"/>
    <w:pPr>
      <w:keepNext/>
      <w:keepLines/>
      <w:jc w:val="center"/>
    </w:pPr>
  </w:style>
  <w:style w:type="character" w:styleId="Fodnotehenvisning">
    <w:name w:val="footnote reference"/>
    <w:basedOn w:val="Standardskrifttypeiafsnit"/>
    <w:semiHidden/>
    <w:rsid w:val="0081149A"/>
    <w:rPr>
      <w:vertAlign w:val="superscript"/>
    </w:rPr>
  </w:style>
  <w:style w:type="paragraph" w:styleId="Fodnotetekst">
    <w:name w:val="footnote text"/>
    <w:basedOn w:val="Normal"/>
    <w:link w:val="FodnotetekstTegn"/>
    <w:semiHidden/>
    <w:rsid w:val="0081149A"/>
    <w:pPr>
      <w:tabs>
        <w:tab w:val="left" w:pos="170"/>
      </w:tabs>
    </w:pPr>
    <w:rPr>
      <w:sz w:val="16"/>
    </w:rPr>
  </w:style>
  <w:style w:type="character" w:customStyle="1" w:styleId="FodnotetekstTegn">
    <w:name w:val="Fodnotetekst Tegn"/>
    <w:basedOn w:val="Standardskrifttypeiafsnit"/>
    <w:link w:val="Fodnotetekst"/>
    <w:semiHidden/>
    <w:rsid w:val="0081149A"/>
    <w:rPr>
      <w:rFonts w:asciiTheme="minorHAnsi" w:eastAsia="Times New Roman" w:hAnsiTheme="minorHAnsi"/>
      <w:color w:val="000000" w:themeColor="text1"/>
      <w:sz w:val="16"/>
      <w:lang w:eastAsia="da-DK"/>
    </w:rPr>
  </w:style>
  <w:style w:type="paragraph" w:styleId="FormateretHTML">
    <w:name w:val="HTML Preformatted"/>
    <w:basedOn w:val="Normal"/>
    <w:link w:val="FormateretHTMLTegn"/>
    <w:uiPriority w:val="99"/>
    <w:semiHidden/>
    <w:unhideWhenUsed/>
    <w:rsid w:val="0081149A"/>
    <w:rPr>
      <w:rFonts w:ascii="Consolas" w:hAnsi="Consolas"/>
    </w:rPr>
  </w:style>
  <w:style w:type="character" w:customStyle="1" w:styleId="FormateretHTMLTegn">
    <w:name w:val="Formateret HTML Tegn"/>
    <w:basedOn w:val="Standardskrifttypeiafsnit"/>
    <w:link w:val="FormateretHTML"/>
    <w:uiPriority w:val="99"/>
    <w:semiHidden/>
    <w:rsid w:val="0081149A"/>
    <w:rPr>
      <w:rFonts w:ascii="Consolas" w:eastAsia="Times New Roman" w:hAnsi="Consolas"/>
      <w:color w:val="000000" w:themeColor="text1"/>
      <w:lang w:eastAsia="da-DK"/>
    </w:rPr>
  </w:style>
  <w:style w:type="character" w:styleId="Fremhv">
    <w:name w:val="Emphasis"/>
    <w:basedOn w:val="Standardskrifttypeiafsnit"/>
    <w:uiPriority w:val="20"/>
    <w:semiHidden/>
    <w:qFormat/>
    <w:rsid w:val="0081149A"/>
    <w:rPr>
      <w:i/>
      <w:iCs/>
    </w:rPr>
  </w:style>
  <w:style w:type="table" w:styleId="Gittertabel1-lys">
    <w:name w:val="Grid Table 1 Light"/>
    <w:basedOn w:val="Tabel-Normal"/>
    <w:uiPriority w:val="46"/>
    <w:rsid w:val="0081149A"/>
    <w:rPr>
      <w:rFonts w:eastAsia="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81149A"/>
    <w:rPr>
      <w:rFonts w:eastAsia="Times New Roman"/>
    </w:rPr>
    <w:tblPr>
      <w:tblStyleRowBandSize w:val="1"/>
      <w:tblStyleColBandSize w:val="1"/>
      <w:tblBorders>
        <w:top w:val="single" w:sz="4" w:space="0" w:color="E6B5C4" w:themeColor="accent1" w:themeTint="66"/>
        <w:left w:val="single" w:sz="4" w:space="0" w:color="E6B5C4" w:themeColor="accent1" w:themeTint="66"/>
        <w:bottom w:val="single" w:sz="4" w:space="0" w:color="E6B5C4" w:themeColor="accent1" w:themeTint="66"/>
        <w:right w:val="single" w:sz="4" w:space="0" w:color="E6B5C4" w:themeColor="accent1" w:themeTint="66"/>
        <w:insideH w:val="single" w:sz="4" w:space="0" w:color="E6B5C4" w:themeColor="accent1" w:themeTint="66"/>
        <w:insideV w:val="single" w:sz="4" w:space="0" w:color="E6B5C4" w:themeColor="accent1" w:themeTint="66"/>
      </w:tblBorders>
    </w:tblPr>
    <w:tblStylePr w:type="firstRow">
      <w:rPr>
        <w:b/>
        <w:bCs/>
      </w:rPr>
      <w:tblPr/>
      <w:tcPr>
        <w:tcBorders>
          <w:bottom w:val="single" w:sz="12" w:space="0" w:color="D990A7" w:themeColor="accent1" w:themeTint="99"/>
        </w:tcBorders>
      </w:tcPr>
    </w:tblStylePr>
    <w:tblStylePr w:type="lastRow">
      <w:rPr>
        <w:b/>
        <w:bCs/>
      </w:rPr>
      <w:tblPr/>
      <w:tcPr>
        <w:tcBorders>
          <w:top w:val="double" w:sz="2" w:space="0" w:color="D990A7"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81149A"/>
    <w:rPr>
      <w:rFonts w:eastAsia="Times New Roman"/>
    </w:rPr>
    <w:tblPr>
      <w:tblStyleRowBandSize w:val="1"/>
      <w:tblStyleColBandSize w:val="1"/>
      <w:tblBorders>
        <w:top w:val="single" w:sz="4" w:space="0" w:color="DBECE5" w:themeColor="accent2" w:themeTint="66"/>
        <w:left w:val="single" w:sz="4" w:space="0" w:color="DBECE5" w:themeColor="accent2" w:themeTint="66"/>
        <w:bottom w:val="single" w:sz="4" w:space="0" w:color="DBECE5" w:themeColor="accent2" w:themeTint="66"/>
        <w:right w:val="single" w:sz="4" w:space="0" w:color="DBECE5" w:themeColor="accent2" w:themeTint="66"/>
        <w:insideH w:val="single" w:sz="4" w:space="0" w:color="DBECE5" w:themeColor="accent2" w:themeTint="66"/>
        <w:insideV w:val="single" w:sz="4" w:space="0" w:color="DBECE5" w:themeColor="accent2" w:themeTint="66"/>
      </w:tblBorders>
    </w:tblPr>
    <w:tblStylePr w:type="firstRow">
      <w:rPr>
        <w:b/>
        <w:bCs/>
      </w:rPr>
      <w:tblPr/>
      <w:tcPr>
        <w:tcBorders>
          <w:bottom w:val="single" w:sz="12" w:space="0" w:color="C9E3D8" w:themeColor="accent2" w:themeTint="99"/>
        </w:tcBorders>
      </w:tcPr>
    </w:tblStylePr>
    <w:tblStylePr w:type="lastRow">
      <w:rPr>
        <w:b/>
        <w:bCs/>
      </w:rPr>
      <w:tblPr/>
      <w:tcPr>
        <w:tcBorders>
          <w:top w:val="double" w:sz="2" w:space="0" w:color="C9E3D8"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81149A"/>
    <w:rPr>
      <w:rFonts w:eastAsia="Times New Roman"/>
    </w:rPr>
    <w:tblPr>
      <w:tblStyleRowBandSize w:val="1"/>
      <w:tblStyleColBandSize w:val="1"/>
      <w:tblBorders>
        <w:top w:val="single" w:sz="4" w:space="0" w:color="B7B7C8" w:themeColor="accent3" w:themeTint="66"/>
        <w:left w:val="single" w:sz="4" w:space="0" w:color="B7B7C8" w:themeColor="accent3" w:themeTint="66"/>
        <w:bottom w:val="single" w:sz="4" w:space="0" w:color="B7B7C8" w:themeColor="accent3" w:themeTint="66"/>
        <w:right w:val="single" w:sz="4" w:space="0" w:color="B7B7C8" w:themeColor="accent3" w:themeTint="66"/>
        <w:insideH w:val="single" w:sz="4" w:space="0" w:color="B7B7C8" w:themeColor="accent3" w:themeTint="66"/>
        <w:insideV w:val="single" w:sz="4" w:space="0" w:color="B7B7C8" w:themeColor="accent3" w:themeTint="66"/>
      </w:tblBorders>
    </w:tblPr>
    <w:tblStylePr w:type="firstRow">
      <w:rPr>
        <w:b/>
        <w:bCs/>
      </w:rPr>
      <w:tblPr/>
      <w:tcPr>
        <w:tcBorders>
          <w:bottom w:val="single" w:sz="12" w:space="0" w:color="9393AD" w:themeColor="accent3" w:themeTint="99"/>
        </w:tcBorders>
      </w:tcPr>
    </w:tblStylePr>
    <w:tblStylePr w:type="lastRow">
      <w:rPr>
        <w:b/>
        <w:bCs/>
      </w:rPr>
      <w:tblPr/>
      <w:tcPr>
        <w:tcBorders>
          <w:top w:val="double" w:sz="2" w:space="0" w:color="9393AD"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81149A"/>
    <w:rPr>
      <w:rFonts w:eastAsia="Times New Roman"/>
    </w:rPr>
    <w:tblPr>
      <w:tblStyleRowBandSize w:val="1"/>
      <w:tblStyleColBandSize w:val="1"/>
      <w:tblBorders>
        <w:top w:val="single" w:sz="4" w:space="0" w:color="FDF2C6" w:themeColor="accent4" w:themeTint="66"/>
        <w:left w:val="single" w:sz="4" w:space="0" w:color="FDF2C6" w:themeColor="accent4" w:themeTint="66"/>
        <w:bottom w:val="single" w:sz="4" w:space="0" w:color="FDF2C6" w:themeColor="accent4" w:themeTint="66"/>
        <w:right w:val="single" w:sz="4" w:space="0" w:color="FDF2C6" w:themeColor="accent4" w:themeTint="66"/>
        <w:insideH w:val="single" w:sz="4" w:space="0" w:color="FDF2C6" w:themeColor="accent4" w:themeTint="66"/>
        <w:insideV w:val="single" w:sz="4" w:space="0" w:color="FDF2C6" w:themeColor="accent4" w:themeTint="66"/>
      </w:tblBorders>
    </w:tblPr>
    <w:tblStylePr w:type="firstRow">
      <w:rPr>
        <w:b/>
        <w:bCs/>
      </w:rPr>
      <w:tblPr/>
      <w:tcPr>
        <w:tcBorders>
          <w:bottom w:val="single" w:sz="12" w:space="0" w:color="FDECAA" w:themeColor="accent4" w:themeTint="99"/>
        </w:tcBorders>
      </w:tcPr>
    </w:tblStylePr>
    <w:tblStylePr w:type="lastRow">
      <w:rPr>
        <w:b/>
        <w:bCs/>
      </w:rPr>
      <w:tblPr/>
      <w:tcPr>
        <w:tcBorders>
          <w:top w:val="double" w:sz="2" w:space="0" w:color="FDECAA"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81149A"/>
    <w:rPr>
      <w:rFonts w:eastAsia="Times New Roman"/>
    </w:rPr>
    <w:tblPr>
      <w:tblStyleRowBandSize w:val="1"/>
      <w:tblStyleColBandSize w:val="1"/>
      <w:tblBorders>
        <w:top w:val="single" w:sz="4" w:space="0" w:color="C5C6D1" w:themeColor="accent5" w:themeTint="66"/>
        <w:left w:val="single" w:sz="4" w:space="0" w:color="C5C6D1" w:themeColor="accent5" w:themeTint="66"/>
        <w:bottom w:val="single" w:sz="4" w:space="0" w:color="C5C6D1" w:themeColor="accent5" w:themeTint="66"/>
        <w:right w:val="single" w:sz="4" w:space="0" w:color="C5C6D1" w:themeColor="accent5" w:themeTint="66"/>
        <w:insideH w:val="single" w:sz="4" w:space="0" w:color="C5C6D1" w:themeColor="accent5" w:themeTint="66"/>
        <w:insideV w:val="single" w:sz="4" w:space="0" w:color="C5C6D1" w:themeColor="accent5" w:themeTint="66"/>
      </w:tblBorders>
    </w:tblPr>
    <w:tblStylePr w:type="firstRow">
      <w:rPr>
        <w:b/>
        <w:bCs/>
      </w:rPr>
      <w:tblPr/>
      <w:tcPr>
        <w:tcBorders>
          <w:bottom w:val="single" w:sz="12" w:space="0" w:color="A8AABA" w:themeColor="accent5" w:themeTint="99"/>
        </w:tcBorders>
      </w:tcPr>
    </w:tblStylePr>
    <w:tblStylePr w:type="lastRow">
      <w:rPr>
        <w:b/>
        <w:bCs/>
      </w:rPr>
      <w:tblPr/>
      <w:tcPr>
        <w:tcBorders>
          <w:top w:val="double" w:sz="2" w:space="0" w:color="A8AABA" w:themeColor="accent5" w:themeTint="99"/>
        </w:tcBorders>
      </w:tcPr>
    </w:tblStylePr>
    <w:tblStylePr w:type="firstCol">
      <w:rPr>
        <w:b/>
        <w:bCs/>
      </w:rPr>
    </w:tblStylePr>
    <w:tblStylePr w:type="lastCol">
      <w:rPr>
        <w:b/>
        <w:bCs/>
      </w:rPr>
    </w:tblStylePr>
  </w:style>
  <w:style w:type="table" w:styleId="Gittertabel2">
    <w:name w:val="Grid Table 2"/>
    <w:basedOn w:val="Tabel-Normal"/>
    <w:uiPriority w:val="47"/>
    <w:rsid w:val="0081149A"/>
    <w:rPr>
      <w:rFonts w:eastAsia="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81149A"/>
    <w:rPr>
      <w:rFonts w:eastAsia="Times New Roman"/>
    </w:rPr>
    <w:tblPr>
      <w:tblStyleRowBandSize w:val="1"/>
      <w:tblStyleColBandSize w:val="1"/>
      <w:tblBorders>
        <w:top w:val="single" w:sz="2" w:space="0" w:color="D990A7" w:themeColor="accent1" w:themeTint="99"/>
        <w:bottom w:val="single" w:sz="2" w:space="0" w:color="D990A7" w:themeColor="accent1" w:themeTint="99"/>
        <w:insideH w:val="single" w:sz="2" w:space="0" w:color="D990A7" w:themeColor="accent1" w:themeTint="99"/>
        <w:insideV w:val="single" w:sz="2" w:space="0" w:color="D990A7" w:themeColor="accent1" w:themeTint="99"/>
      </w:tblBorders>
    </w:tblPr>
    <w:tblStylePr w:type="firstRow">
      <w:rPr>
        <w:b/>
        <w:bCs/>
      </w:rPr>
      <w:tblPr/>
      <w:tcPr>
        <w:tcBorders>
          <w:top w:val="nil"/>
          <w:bottom w:val="single" w:sz="12" w:space="0" w:color="D990A7" w:themeColor="accent1" w:themeTint="99"/>
          <w:insideH w:val="nil"/>
          <w:insideV w:val="nil"/>
        </w:tcBorders>
        <w:shd w:val="clear" w:color="auto" w:fill="FFFFFF" w:themeFill="background1"/>
      </w:tcPr>
    </w:tblStylePr>
    <w:tblStylePr w:type="lastRow">
      <w:rPr>
        <w:b/>
        <w:bCs/>
      </w:rPr>
      <w:tblPr/>
      <w:tcPr>
        <w:tcBorders>
          <w:top w:val="double" w:sz="2" w:space="0" w:color="D990A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2-farve2">
    <w:name w:val="Grid Table 2 Accent 2"/>
    <w:basedOn w:val="Tabel-Normal"/>
    <w:uiPriority w:val="47"/>
    <w:rsid w:val="0081149A"/>
    <w:rPr>
      <w:rFonts w:eastAsia="Times New Roman"/>
    </w:rPr>
    <w:tblPr>
      <w:tblStyleRowBandSize w:val="1"/>
      <w:tblStyleColBandSize w:val="1"/>
      <w:tblBorders>
        <w:top w:val="single" w:sz="2" w:space="0" w:color="C9E3D8" w:themeColor="accent2" w:themeTint="99"/>
        <w:bottom w:val="single" w:sz="2" w:space="0" w:color="C9E3D8" w:themeColor="accent2" w:themeTint="99"/>
        <w:insideH w:val="single" w:sz="2" w:space="0" w:color="C9E3D8" w:themeColor="accent2" w:themeTint="99"/>
        <w:insideV w:val="single" w:sz="2" w:space="0" w:color="C9E3D8" w:themeColor="accent2" w:themeTint="99"/>
      </w:tblBorders>
    </w:tblPr>
    <w:tblStylePr w:type="firstRow">
      <w:rPr>
        <w:b/>
        <w:bCs/>
      </w:rPr>
      <w:tblPr/>
      <w:tcPr>
        <w:tcBorders>
          <w:top w:val="nil"/>
          <w:bottom w:val="single" w:sz="12" w:space="0" w:color="C9E3D8" w:themeColor="accent2" w:themeTint="99"/>
          <w:insideH w:val="nil"/>
          <w:insideV w:val="nil"/>
        </w:tcBorders>
        <w:shd w:val="clear" w:color="auto" w:fill="FFFFFF" w:themeFill="background1"/>
      </w:tcPr>
    </w:tblStylePr>
    <w:tblStylePr w:type="lastRow">
      <w:rPr>
        <w:b/>
        <w:bCs/>
      </w:rPr>
      <w:tblPr/>
      <w:tcPr>
        <w:tcBorders>
          <w:top w:val="double" w:sz="2" w:space="0" w:color="C9E3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2-farve3">
    <w:name w:val="Grid Table 2 Accent 3"/>
    <w:basedOn w:val="Tabel-Normal"/>
    <w:uiPriority w:val="47"/>
    <w:rsid w:val="0081149A"/>
    <w:rPr>
      <w:rFonts w:eastAsia="Times New Roman"/>
    </w:rPr>
    <w:tblPr>
      <w:tblStyleRowBandSize w:val="1"/>
      <w:tblStyleColBandSize w:val="1"/>
      <w:tblBorders>
        <w:top w:val="single" w:sz="2" w:space="0" w:color="9393AD" w:themeColor="accent3" w:themeTint="99"/>
        <w:bottom w:val="single" w:sz="2" w:space="0" w:color="9393AD" w:themeColor="accent3" w:themeTint="99"/>
        <w:insideH w:val="single" w:sz="2" w:space="0" w:color="9393AD" w:themeColor="accent3" w:themeTint="99"/>
        <w:insideV w:val="single" w:sz="2" w:space="0" w:color="9393AD" w:themeColor="accent3" w:themeTint="99"/>
      </w:tblBorders>
    </w:tblPr>
    <w:tblStylePr w:type="firstRow">
      <w:rPr>
        <w:b/>
        <w:bCs/>
      </w:rPr>
      <w:tblPr/>
      <w:tcPr>
        <w:tcBorders>
          <w:top w:val="nil"/>
          <w:bottom w:val="single" w:sz="12" w:space="0" w:color="9393AD" w:themeColor="accent3" w:themeTint="99"/>
          <w:insideH w:val="nil"/>
          <w:insideV w:val="nil"/>
        </w:tcBorders>
        <w:shd w:val="clear" w:color="auto" w:fill="FFFFFF" w:themeFill="background1"/>
      </w:tcPr>
    </w:tblStylePr>
    <w:tblStylePr w:type="lastRow">
      <w:rPr>
        <w:b/>
        <w:bCs/>
      </w:rPr>
      <w:tblPr/>
      <w:tcPr>
        <w:tcBorders>
          <w:top w:val="double" w:sz="2" w:space="0" w:color="9393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2-farve4">
    <w:name w:val="Grid Table 2 Accent 4"/>
    <w:basedOn w:val="Tabel-Normal"/>
    <w:uiPriority w:val="47"/>
    <w:rsid w:val="0081149A"/>
    <w:rPr>
      <w:rFonts w:eastAsia="Times New Roman"/>
    </w:rPr>
    <w:tblPr>
      <w:tblStyleRowBandSize w:val="1"/>
      <w:tblStyleColBandSize w:val="1"/>
      <w:tblBorders>
        <w:top w:val="single" w:sz="2" w:space="0" w:color="FDECAA" w:themeColor="accent4" w:themeTint="99"/>
        <w:bottom w:val="single" w:sz="2" w:space="0" w:color="FDECAA" w:themeColor="accent4" w:themeTint="99"/>
        <w:insideH w:val="single" w:sz="2" w:space="0" w:color="FDECAA" w:themeColor="accent4" w:themeTint="99"/>
        <w:insideV w:val="single" w:sz="2" w:space="0" w:color="FDECAA" w:themeColor="accent4" w:themeTint="99"/>
      </w:tblBorders>
    </w:tblPr>
    <w:tblStylePr w:type="firstRow">
      <w:rPr>
        <w:b/>
        <w:bCs/>
      </w:rPr>
      <w:tblPr/>
      <w:tcPr>
        <w:tcBorders>
          <w:top w:val="nil"/>
          <w:bottom w:val="single" w:sz="12" w:space="0" w:color="FDECAA" w:themeColor="accent4" w:themeTint="99"/>
          <w:insideH w:val="nil"/>
          <w:insideV w:val="nil"/>
        </w:tcBorders>
        <w:shd w:val="clear" w:color="auto" w:fill="FFFFFF" w:themeFill="background1"/>
      </w:tcPr>
    </w:tblStylePr>
    <w:tblStylePr w:type="lastRow">
      <w:rPr>
        <w:b/>
        <w:bCs/>
      </w:rPr>
      <w:tblPr/>
      <w:tcPr>
        <w:tcBorders>
          <w:top w:val="double" w:sz="2" w:space="0" w:color="FDECA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2-farve5">
    <w:name w:val="Grid Table 2 Accent 5"/>
    <w:basedOn w:val="Tabel-Normal"/>
    <w:uiPriority w:val="47"/>
    <w:rsid w:val="0081149A"/>
    <w:rPr>
      <w:rFonts w:eastAsia="Times New Roman"/>
    </w:rPr>
    <w:tblPr>
      <w:tblStyleRowBandSize w:val="1"/>
      <w:tblStyleColBandSize w:val="1"/>
      <w:tblBorders>
        <w:top w:val="single" w:sz="2" w:space="0" w:color="A8AABA" w:themeColor="accent5" w:themeTint="99"/>
        <w:bottom w:val="single" w:sz="2" w:space="0" w:color="A8AABA" w:themeColor="accent5" w:themeTint="99"/>
        <w:insideH w:val="single" w:sz="2" w:space="0" w:color="A8AABA" w:themeColor="accent5" w:themeTint="99"/>
        <w:insideV w:val="single" w:sz="2" w:space="0" w:color="A8AABA" w:themeColor="accent5" w:themeTint="99"/>
      </w:tblBorders>
    </w:tblPr>
    <w:tblStylePr w:type="firstRow">
      <w:rPr>
        <w:b/>
        <w:bCs/>
      </w:rPr>
      <w:tblPr/>
      <w:tcPr>
        <w:tcBorders>
          <w:top w:val="nil"/>
          <w:bottom w:val="single" w:sz="12" w:space="0" w:color="A8AABA" w:themeColor="accent5" w:themeTint="99"/>
          <w:insideH w:val="nil"/>
          <w:insideV w:val="nil"/>
        </w:tcBorders>
        <w:shd w:val="clear" w:color="auto" w:fill="FFFFFF" w:themeFill="background1"/>
      </w:tcPr>
    </w:tblStylePr>
    <w:tblStylePr w:type="lastRow">
      <w:rPr>
        <w:b/>
        <w:bCs/>
      </w:rPr>
      <w:tblPr/>
      <w:tcPr>
        <w:tcBorders>
          <w:top w:val="double" w:sz="2" w:space="0" w:color="A8AAB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2-farve6">
    <w:name w:val="Grid Table 2 Accent 6"/>
    <w:basedOn w:val="Tabel-Normal"/>
    <w:uiPriority w:val="47"/>
    <w:rsid w:val="0081149A"/>
    <w:rPr>
      <w:rFonts w:eastAsia="Times New Roman"/>
    </w:rPr>
    <w:tblPr>
      <w:tblStyleRowBandSize w:val="1"/>
      <w:tblStyleColBandSize w:val="1"/>
      <w:tblBorders>
        <w:top w:val="single" w:sz="2" w:space="0" w:color="F7BB98" w:themeColor="accent6" w:themeTint="99"/>
        <w:bottom w:val="single" w:sz="2" w:space="0" w:color="F7BB98" w:themeColor="accent6" w:themeTint="99"/>
        <w:insideH w:val="single" w:sz="2" w:space="0" w:color="F7BB98" w:themeColor="accent6" w:themeTint="99"/>
        <w:insideV w:val="single" w:sz="2" w:space="0" w:color="F7BB98" w:themeColor="accent6" w:themeTint="99"/>
      </w:tblBorders>
    </w:tblPr>
    <w:tblStylePr w:type="firstRow">
      <w:rPr>
        <w:b/>
        <w:bCs/>
      </w:rPr>
      <w:tblPr/>
      <w:tcPr>
        <w:tcBorders>
          <w:top w:val="nil"/>
          <w:bottom w:val="single" w:sz="12" w:space="0" w:color="F7BB98" w:themeColor="accent6" w:themeTint="99"/>
          <w:insideH w:val="nil"/>
          <w:insideV w:val="nil"/>
        </w:tcBorders>
        <w:shd w:val="clear" w:color="auto" w:fill="FFFFFF" w:themeFill="background1"/>
      </w:tcPr>
    </w:tblStylePr>
    <w:tblStylePr w:type="lastRow">
      <w:rPr>
        <w:b/>
        <w:bCs/>
      </w:rPr>
      <w:tblPr/>
      <w:tcPr>
        <w:tcBorders>
          <w:top w:val="double" w:sz="2" w:space="0" w:color="F7BB9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3">
    <w:name w:val="Grid Table 3"/>
    <w:basedOn w:val="Tabel-Normal"/>
    <w:uiPriority w:val="48"/>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bottom w:val="single" w:sz="4" w:space="0" w:color="D990A7" w:themeColor="accent1" w:themeTint="99"/>
        </w:tcBorders>
      </w:tcPr>
    </w:tblStylePr>
    <w:tblStylePr w:type="nwCell">
      <w:tblPr/>
      <w:tcPr>
        <w:tcBorders>
          <w:bottom w:val="single" w:sz="4" w:space="0" w:color="D990A7" w:themeColor="accent1" w:themeTint="99"/>
        </w:tcBorders>
      </w:tcPr>
    </w:tblStylePr>
    <w:tblStylePr w:type="seCell">
      <w:tblPr/>
      <w:tcPr>
        <w:tcBorders>
          <w:top w:val="single" w:sz="4" w:space="0" w:color="D990A7" w:themeColor="accent1" w:themeTint="99"/>
        </w:tcBorders>
      </w:tcPr>
    </w:tblStylePr>
    <w:tblStylePr w:type="swCell">
      <w:tblPr/>
      <w:tcPr>
        <w:tcBorders>
          <w:top w:val="single" w:sz="4" w:space="0" w:color="D990A7" w:themeColor="accent1" w:themeTint="99"/>
        </w:tcBorders>
      </w:tcPr>
    </w:tblStylePr>
  </w:style>
  <w:style w:type="table" w:styleId="Gittertabel3-farve2">
    <w:name w:val="Grid Table 3 Accent 2"/>
    <w:basedOn w:val="Tabel-Normal"/>
    <w:uiPriority w:val="48"/>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bottom w:val="single" w:sz="4" w:space="0" w:color="C9E3D8" w:themeColor="accent2" w:themeTint="99"/>
        </w:tcBorders>
      </w:tcPr>
    </w:tblStylePr>
    <w:tblStylePr w:type="nwCell">
      <w:tblPr/>
      <w:tcPr>
        <w:tcBorders>
          <w:bottom w:val="single" w:sz="4" w:space="0" w:color="C9E3D8" w:themeColor="accent2" w:themeTint="99"/>
        </w:tcBorders>
      </w:tcPr>
    </w:tblStylePr>
    <w:tblStylePr w:type="seCell">
      <w:tblPr/>
      <w:tcPr>
        <w:tcBorders>
          <w:top w:val="single" w:sz="4" w:space="0" w:color="C9E3D8" w:themeColor="accent2" w:themeTint="99"/>
        </w:tcBorders>
      </w:tcPr>
    </w:tblStylePr>
    <w:tblStylePr w:type="swCell">
      <w:tblPr/>
      <w:tcPr>
        <w:tcBorders>
          <w:top w:val="single" w:sz="4" w:space="0" w:color="C9E3D8" w:themeColor="accent2" w:themeTint="99"/>
        </w:tcBorders>
      </w:tcPr>
    </w:tblStylePr>
  </w:style>
  <w:style w:type="table" w:styleId="Gittertabel3-farve3">
    <w:name w:val="Grid Table 3 Accent 3"/>
    <w:basedOn w:val="Tabel-Normal"/>
    <w:uiPriority w:val="48"/>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bottom w:val="single" w:sz="4" w:space="0" w:color="9393AD" w:themeColor="accent3" w:themeTint="99"/>
        </w:tcBorders>
      </w:tcPr>
    </w:tblStylePr>
    <w:tblStylePr w:type="nwCell">
      <w:tblPr/>
      <w:tcPr>
        <w:tcBorders>
          <w:bottom w:val="single" w:sz="4" w:space="0" w:color="9393AD" w:themeColor="accent3" w:themeTint="99"/>
        </w:tcBorders>
      </w:tcPr>
    </w:tblStylePr>
    <w:tblStylePr w:type="seCell">
      <w:tblPr/>
      <w:tcPr>
        <w:tcBorders>
          <w:top w:val="single" w:sz="4" w:space="0" w:color="9393AD" w:themeColor="accent3" w:themeTint="99"/>
        </w:tcBorders>
      </w:tcPr>
    </w:tblStylePr>
    <w:tblStylePr w:type="swCell">
      <w:tblPr/>
      <w:tcPr>
        <w:tcBorders>
          <w:top w:val="single" w:sz="4" w:space="0" w:color="9393AD" w:themeColor="accent3" w:themeTint="99"/>
        </w:tcBorders>
      </w:tcPr>
    </w:tblStylePr>
  </w:style>
  <w:style w:type="table" w:styleId="Gittertabel3-farve4">
    <w:name w:val="Grid Table 3 Accent 4"/>
    <w:basedOn w:val="Tabel-Normal"/>
    <w:uiPriority w:val="48"/>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bottom w:val="single" w:sz="4" w:space="0" w:color="FDECAA" w:themeColor="accent4" w:themeTint="99"/>
        </w:tcBorders>
      </w:tcPr>
    </w:tblStylePr>
    <w:tblStylePr w:type="nwCell">
      <w:tblPr/>
      <w:tcPr>
        <w:tcBorders>
          <w:bottom w:val="single" w:sz="4" w:space="0" w:color="FDECAA" w:themeColor="accent4" w:themeTint="99"/>
        </w:tcBorders>
      </w:tcPr>
    </w:tblStylePr>
    <w:tblStylePr w:type="seCell">
      <w:tblPr/>
      <w:tcPr>
        <w:tcBorders>
          <w:top w:val="single" w:sz="4" w:space="0" w:color="FDECAA" w:themeColor="accent4" w:themeTint="99"/>
        </w:tcBorders>
      </w:tcPr>
    </w:tblStylePr>
    <w:tblStylePr w:type="swCell">
      <w:tblPr/>
      <w:tcPr>
        <w:tcBorders>
          <w:top w:val="single" w:sz="4" w:space="0" w:color="FDECAA" w:themeColor="accent4" w:themeTint="99"/>
        </w:tcBorders>
      </w:tcPr>
    </w:tblStylePr>
  </w:style>
  <w:style w:type="table" w:styleId="Gittertabel3-farve5">
    <w:name w:val="Grid Table 3 Accent 5"/>
    <w:basedOn w:val="Tabel-Normal"/>
    <w:uiPriority w:val="48"/>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bottom w:val="single" w:sz="4" w:space="0" w:color="A8AABA" w:themeColor="accent5" w:themeTint="99"/>
        </w:tcBorders>
      </w:tcPr>
    </w:tblStylePr>
    <w:tblStylePr w:type="nwCell">
      <w:tblPr/>
      <w:tcPr>
        <w:tcBorders>
          <w:bottom w:val="single" w:sz="4" w:space="0" w:color="A8AABA" w:themeColor="accent5" w:themeTint="99"/>
        </w:tcBorders>
      </w:tcPr>
    </w:tblStylePr>
    <w:tblStylePr w:type="seCell">
      <w:tblPr/>
      <w:tcPr>
        <w:tcBorders>
          <w:top w:val="single" w:sz="4" w:space="0" w:color="A8AABA" w:themeColor="accent5" w:themeTint="99"/>
        </w:tcBorders>
      </w:tcPr>
    </w:tblStylePr>
    <w:tblStylePr w:type="swCell">
      <w:tblPr/>
      <w:tcPr>
        <w:tcBorders>
          <w:top w:val="single" w:sz="4" w:space="0" w:color="A8AABA" w:themeColor="accent5" w:themeTint="99"/>
        </w:tcBorders>
      </w:tcPr>
    </w:tblStylePr>
  </w:style>
  <w:style w:type="table" w:styleId="Gittertabel3-farve6">
    <w:name w:val="Grid Table 3 Accent 6"/>
    <w:basedOn w:val="Tabel-Normal"/>
    <w:uiPriority w:val="48"/>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bottom w:val="single" w:sz="4" w:space="0" w:color="F7BB98" w:themeColor="accent6" w:themeTint="99"/>
        </w:tcBorders>
      </w:tcPr>
    </w:tblStylePr>
    <w:tblStylePr w:type="nwCell">
      <w:tblPr/>
      <w:tcPr>
        <w:tcBorders>
          <w:bottom w:val="single" w:sz="4" w:space="0" w:color="F7BB98" w:themeColor="accent6" w:themeTint="99"/>
        </w:tcBorders>
      </w:tcPr>
    </w:tblStylePr>
    <w:tblStylePr w:type="seCell">
      <w:tblPr/>
      <w:tcPr>
        <w:tcBorders>
          <w:top w:val="single" w:sz="4" w:space="0" w:color="F7BB98" w:themeColor="accent6" w:themeTint="99"/>
        </w:tcBorders>
      </w:tcPr>
    </w:tblStylePr>
    <w:tblStylePr w:type="swCell">
      <w:tblPr/>
      <w:tcPr>
        <w:tcBorders>
          <w:top w:val="single" w:sz="4" w:space="0" w:color="F7BB98" w:themeColor="accent6" w:themeTint="99"/>
        </w:tcBorders>
      </w:tcPr>
    </w:tblStylePr>
  </w:style>
  <w:style w:type="table" w:styleId="Gittertabel4">
    <w:name w:val="Grid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color w:val="FFFFFF" w:themeColor="background1"/>
      </w:rPr>
      <w:tblPr/>
      <w:tcPr>
        <w:tcBorders>
          <w:top w:val="single" w:sz="4" w:space="0" w:color="C1476E" w:themeColor="accent1"/>
          <w:left w:val="single" w:sz="4" w:space="0" w:color="C1476E" w:themeColor="accent1"/>
          <w:bottom w:val="single" w:sz="4" w:space="0" w:color="C1476E" w:themeColor="accent1"/>
          <w:right w:val="single" w:sz="4" w:space="0" w:color="C1476E" w:themeColor="accent1"/>
          <w:insideH w:val="nil"/>
          <w:insideV w:val="nil"/>
        </w:tcBorders>
        <w:shd w:val="clear" w:color="auto" w:fill="C1476E" w:themeFill="accent1"/>
      </w:tcPr>
    </w:tblStylePr>
    <w:tblStylePr w:type="lastRow">
      <w:rPr>
        <w:b/>
        <w:bCs/>
      </w:rPr>
      <w:tblPr/>
      <w:tcPr>
        <w:tcBorders>
          <w:top w:val="double" w:sz="4" w:space="0" w:color="C1476E" w:themeColor="accent1"/>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4-farve2">
    <w:name w:val="Grid Table 4 Accent 2"/>
    <w:basedOn w:val="Tabel-Normal"/>
    <w:uiPriority w:val="49"/>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color w:val="FFFFFF" w:themeColor="background1"/>
      </w:rPr>
      <w:tblPr/>
      <w:tcPr>
        <w:tcBorders>
          <w:top w:val="single" w:sz="4" w:space="0" w:color="A6D1BF" w:themeColor="accent2"/>
          <w:left w:val="single" w:sz="4" w:space="0" w:color="A6D1BF" w:themeColor="accent2"/>
          <w:bottom w:val="single" w:sz="4" w:space="0" w:color="A6D1BF" w:themeColor="accent2"/>
          <w:right w:val="single" w:sz="4" w:space="0" w:color="A6D1BF" w:themeColor="accent2"/>
          <w:insideH w:val="nil"/>
          <w:insideV w:val="nil"/>
        </w:tcBorders>
        <w:shd w:val="clear" w:color="auto" w:fill="A6D1BF" w:themeFill="accent2"/>
      </w:tcPr>
    </w:tblStylePr>
    <w:tblStylePr w:type="lastRow">
      <w:rPr>
        <w:b/>
        <w:bCs/>
      </w:rPr>
      <w:tblPr/>
      <w:tcPr>
        <w:tcBorders>
          <w:top w:val="double" w:sz="4" w:space="0" w:color="A6D1BF" w:themeColor="accent2"/>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4-farve3">
    <w:name w:val="Grid Table 4 Accent 3"/>
    <w:basedOn w:val="Tabel-Normal"/>
    <w:uiPriority w:val="49"/>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color w:val="FFFFFF" w:themeColor="background1"/>
      </w:rPr>
      <w:tblPr/>
      <w:tcPr>
        <w:tcBorders>
          <w:top w:val="single" w:sz="4" w:space="0" w:color="54546E" w:themeColor="accent3"/>
          <w:left w:val="single" w:sz="4" w:space="0" w:color="54546E" w:themeColor="accent3"/>
          <w:bottom w:val="single" w:sz="4" w:space="0" w:color="54546E" w:themeColor="accent3"/>
          <w:right w:val="single" w:sz="4" w:space="0" w:color="54546E" w:themeColor="accent3"/>
          <w:insideH w:val="nil"/>
          <w:insideV w:val="nil"/>
        </w:tcBorders>
        <w:shd w:val="clear" w:color="auto" w:fill="54546E" w:themeFill="accent3"/>
      </w:tcPr>
    </w:tblStylePr>
    <w:tblStylePr w:type="lastRow">
      <w:rPr>
        <w:b/>
        <w:bCs/>
      </w:rPr>
      <w:tblPr/>
      <w:tcPr>
        <w:tcBorders>
          <w:top w:val="double" w:sz="4" w:space="0" w:color="54546E" w:themeColor="accent3"/>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4-farve4">
    <w:name w:val="Grid Table 4 Accent 4"/>
    <w:basedOn w:val="Tabel-Normal"/>
    <w:uiPriority w:val="49"/>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color w:val="FFFFFF" w:themeColor="background1"/>
      </w:rPr>
      <w:tblPr/>
      <w:tcPr>
        <w:tcBorders>
          <w:top w:val="single" w:sz="4" w:space="0" w:color="FCE073" w:themeColor="accent4"/>
          <w:left w:val="single" w:sz="4" w:space="0" w:color="FCE073" w:themeColor="accent4"/>
          <w:bottom w:val="single" w:sz="4" w:space="0" w:color="FCE073" w:themeColor="accent4"/>
          <w:right w:val="single" w:sz="4" w:space="0" w:color="FCE073" w:themeColor="accent4"/>
          <w:insideH w:val="nil"/>
          <w:insideV w:val="nil"/>
        </w:tcBorders>
        <w:shd w:val="clear" w:color="auto" w:fill="FCE073" w:themeFill="accent4"/>
      </w:tcPr>
    </w:tblStylePr>
    <w:tblStylePr w:type="lastRow">
      <w:rPr>
        <w:b/>
        <w:bCs/>
      </w:rPr>
      <w:tblPr/>
      <w:tcPr>
        <w:tcBorders>
          <w:top w:val="double" w:sz="4" w:space="0" w:color="FCE073" w:themeColor="accent4"/>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4-farve5">
    <w:name w:val="Grid Table 4 Accent 5"/>
    <w:basedOn w:val="Tabel-Normal"/>
    <w:uiPriority w:val="49"/>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color w:val="FFFFFF" w:themeColor="background1"/>
      </w:rPr>
      <w:tblPr/>
      <w:tcPr>
        <w:tcBorders>
          <w:top w:val="single" w:sz="4" w:space="0" w:color="6F728C" w:themeColor="accent5"/>
          <w:left w:val="single" w:sz="4" w:space="0" w:color="6F728C" w:themeColor="accent5"/>
          <w:bottom w:val="single" w:sz="4" w:space="0" w:color="6F728C" w:themeColor="accent5"/>
          <w:right w:val="single" w:sz="4" w:space="0" w:color="6F728C" w:themeColor="accent5"/>
          <w:insideH w:val="nil"/>
          <w:insideV w:val="nil"/>
        </w:tcBorders>
        <w:shd w:val="clear" w:color="auto" w:fill="6F728C" w:themeFill="accent5"/>
      </w:tcPr>
    </w:tblStylePr>
    <w:tblStylePr w:type="lastRow">
      <w:rPr>
        <w:b/>
        <w:bCs/>
      </w:rPr>
      <w:tblPr/>
      <w:tcPr>
        <w:tcBorders>
          <w:top w:val="double" w:sz="4" w:space="0" w:color="6F728C" w:themeColor="accent5"/>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4-farve6">
    <w:name w:val="Grid Table 4 Accent 6"/>
    <w:basedOn w:val="Tabel-Normal"/>
    <w:uiPriority w:val="49"/>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color w:val="FFFFFF" w:themeColor="background1"/>
      </w:rPr>
      <w:tblPr/>
      <w:tcPr>
        <w:tcBorders>
          <w:top w:val="single" w:sz="4" w:space="0" w:color="F28F54" w:themeColor="accent6"/>
          <w:left w:val="single" w:sz="4" w:space="0" w:color="F28F54" w:themeColor="accent6"/>
          <w:bottom w:val="single" w:sz="4" w:space="0" w:color="F28F54" w:themeColor="accent6"/>
          <w:right w:val="single" w:sz="4" w:space="0" w:color="F28F54" w:themeColor="accent6"/>
          <w:insideH w:val="nil"/>
          <w:insideV w:val="nil"/>
        </w:tcBorders>
        <w:shd w:val="clear" w:color="auto" w:fill="F28F54" w:themeFill="accent6"/>
      </w:tcPr>
    </w:tblStylePr>
    <w:tblStylePr w:type="lastRow">
      <w:rPr>
        <w:b/>
        <w:bCs/>
      </w:rPr>
      <w:tblPr/>
      <w:tcPr>
        <w:tcBorders>
          <w:top w:val="double" w:sz="4" w:space="0" w:color="F28F54" w:themeColor="accent6"/>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5-mrk">
    <w:name w:val="Grid Table 5 Dark"/>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AE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476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476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476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476E" w:themeFill="accent1"/>
      </w:tcPr>
    </w:tblStylePr>
    <w:tblStylePr w:type="band1Vert">
      <w:tblPr/>
      <w:tcPr>
        <w:shd w:val="clear" w:color="auto" w:fill="E6B5C4" w:themeFill="accent1" w:themeFillTint="66"/>
      </w:tcPr>
    </w:tblStylePr>
    <w:tblStylePr w:type="band1Horz">
      <w:tblPr/>
      <w:tcPr>
        <w:shd w:val="clear" w:color="auto" w:fill="E6B5C4" w:themeFill="accent1" w:themeFillTint="66"/>
      </w:tcPr>
    </w:tblStylePr>
  </w:style>
  <w:style w:type="table" w:styleId="Gittertabel5-mrk-farve2">
    <w:name w:val="Grid Table 5 Dark Accent 2"/>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5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D1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D1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D1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D1BF" w:themeFill="accent2"/>
      </w:tcPr>
    </w:tblStylePr>
    <w:tblStylePr w:type="band1Vert">
      <w:tblPr/>
      <w:tcPr>
        <w:shd w:val="clear" w:color="auto" w:fill="DBECE5" w:themeFill="accent2" w:themeFillTint="66"/>
      </w:tcPr>
    </w:tblStylePr>
    <w:tblStylePr w:type="band1Horz">
      <w:tblPr/>
      <w:tcPr>
        <w:shd w:val="clear" w:color="auto" w:fill="DBECE5" w:themeFill="accent2" w:themeFillTint="66"/>
      </w:tcPr>
    </w:tblStylePr>
  </w:style>
  <w:style w:type="table" w:styleId="Gittertabel5-mrk-farve3">
    <w:name w:val="Grid Table 5 Dark Accent 3"/>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546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546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546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546E" w:themeFill="accent3"/>
      </w:tcPr>
    </w:tblStylePr>
    <w:tblStylePr w:type="band1Vert">
      <w:tblPr/>
      <w:tcPr>
        <w:shd w:val="clear" w:color="auto" w:fill="B7B7C8" w:themeFill="accent3" w:themeFillTint="66"/>
      </w:tcPr>
    </w:tblStylePr>
    <w:tblStylePr w:type="band1Horz">
      <w:tblPr/>
      <w:tcPr>
        <w:shd w:val="clear" w:color="auto" w:fill="B7B7C8" w:themeFill="accent3" w:themeFillTint="66"/>
      </w:tcPr>
    </w:tblStylePr>
  </w:style>
  <w:style w:type="table" w:styleId="Gittertabel5-mrk-farve4">
    <w:name w:val="Grid Table 5 Dark Accent 4"/>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E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E07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E07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E07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E073" w:themeFill="accent4"/>
      </w:tcPr>
    </w:tblStylePr>
    <w:tblStylePr w:type="band1Vert">
      <w:tblPr/>
      <w:tcPr>
        <w:shd w:val="clear" w:color="auto" w:fill="FDF2C6" w:themeFill="accent4" w:themeFillTint="66"/>
      </w:tcPr>
    </w:tblStylePr>
    <w:tblStylePr w:type="band1Horz">
      <w:tblPr/>
      <w:tcPr>
        <w:shd w:val="clear" w:color="auto" w:fill="FDF2C6" w:themeFill="accent4" w:themeFillTint="66"/>
      </w:tcPr>
    </w:tblStylePr>
  </w:style>
  <w:style w:type="table" w:styleId="Gittertabel5-mrk-farve5">
    <w:name w:val="Grid Table 5 Dark Accent 5"/>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2E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28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28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28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28C" w:themeFill="accent5"/>
      </w:tcPr>
    </w:tblStylePr>
    <w:tblStylePr w:type="band1Vert">
      <w:tblPr/>
      <w:tcPr>
        <w:shd w:val="clear" w:color="auto" w:fill="C5C6D1" w:themeFill="accent5" w:themeFillTint="66"/>
      </w:tcPr>
    </w:tblStylePr>
    <w:tblStylePr w:type="band1Horz">
      <w:tblPr/>
      <w:tcPr>
        <w:shd w:val="clear" w:color="auto" w:fill="C5C6D1" w:themeFill="accent5" w:themeFillTint="66"/>
      </w:tcPr>
    </w:tblStylePr>
  </w:style>
  <w:style w:type="table" w:styleId="Gittertabel5-mrk-farve6">
    <w:name w:val="Grid Table 5 Dark Accent 6"/>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8F5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8F5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8F5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8F54" w:themeFill="accent6"/>
      </w:tcPr>
    </w:tblStylePr>
    <w:tblStylePr w:type="band1Vert">
      <w:tblPr/>
      <w:tcPr>
        <w:shd w:val="clear" w:color="auto" w:fill="F9D2BA" w:themeFill="accent6" w:themeFillTint="66"/>
      </w:tcPr>
    </w:tblStylePr>
    <w:tblStylePr w:type="band1Horz">
      <w:tblPr/>
      <w:tcPr>
        <w:shd w:val="clear" w:color="auto" w:fill="F9D2BA" w:themeFill="accent6" w:themeFillTint="66"/>
      </w:tcPr>
    </w:tblStylePr>
  </w:style>
  <w:style w:type="table" w:styleId="Gittertabel6-farverig">
    <w:name w:val="Grid Table 6 Colorful"/>
    <w:basedOn w:val="Tabel-Normal"/>
    <w:uiPriority w:val="51"/>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81149A"/>
    <w:rPr>
      <w:rFonts w:eastAsia="Times New Roman"/>
      <w:color w:val="933251" w:themeColor="accent1" w:themeShade="BF"/>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bottom w:val="single" w:sz="12" w:space="0" w:color="D990A7" w:themeColor="accent1" w:themeTint="99"/>
        </w:tcBorders>
      </w:tcPr>
    </w:tblStylePr>
    <w:tblStylePr w:type="lastRow">
      <w:rPr>
        <w:b/>
        <w:bCs/>
      </w:rPr>
      <w:tblPr/>
      <w:tcPr>
        <w:tcBorders>
          <w:top w:val="doub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Gittertabel6-farverig-farve2">
    <w:name w:val="Grid Table 6 Colorful Accent 2"/>
    <w:basedOn w:val="Tabel-Normal"/>
    <w:uiPriority w:val="51"/>
    <w:rsid w:val="0081149A"/>
    <w:rPr>
      <w:rFonts w:eastAsia="Times New Roman"/>
      <w:color w:val="67B092" w:themeColor="accent2" w:themeShade="BF"/>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bottom w:val="single" w:sz="12" w:space="0" w:color="C9E3D8" w:themeColor="accent2" w:themeTint="99"/>
        </w:tcBorders>
      </w:tcPr>
    </w:tblStylePr>
    <w:tblStylePr w:type="lastRow">
      <w:rPr>
        <w:b/>
        <w:bCs/>
      </w:rPr>
      <w:tblPr/>
      <w:tcPr>
        <w:tcBorders>
          <w:top w:val="doub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Gittertabel6-farverig-farve3">
    <w:name w:val="Grid Table 6 Colorful Accent 3"/>
    <w:basedOn w:val="Tabel-Normal"/>
    <w:uiPriority w:val="51"/>
    <w:rsid w:val="0081149A"/>
    <w:rPr>
      <w:rFonts w:eastAsia="Times New Roman"/>
      <w:color w:val="3E3E52" w:themeColor="accent3" w:themeShade="BF"/>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bottom w:val="single" w:sz="12" w:space="0" w:color="9393AD" w:themeColor="accent3" w:themeTint="99"/>
        </w:tcBorders>
      </w:tcPr>
    </w:tblStylePr>
    <w:tblStylePr w:type="lastRow">
      <w:rPr>
        <w:b/>
        <w:bCs/>
      </w:rPr>
      <w:tblPr/>
      <w:tcPr>
        <w:tcBorders>
          <w:top w:val="doub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Gittertabel6-farverig-farve4">
    <w:name w:val="Grid Table 6 Colorful Accent 4"/>
    <w:basedOn w:val="Tabel-Normal"/>
    <w:uiPriority w:val="51"/>
    <w:rsid w:val="0081149A"/>
    <w:rPr>
      <w:rFonts w:eastAsia="Times New Roman"/>
      <w:color w:val="FACB18" w:themeColor="accent4" w:themeShade="BF"/>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bottom w:val="single" w:sz="12" w:space="0" w:color="FDECAA" w:themeColor="accent4" w:themeTint="99"/>
        </w:tcBorders>
      </w:tcPr>
    </w:tblStylePr>
    <w:tblStylePr w:type="lastRow">
      <w:rPr>
        <w:b/>
        <w:bCs/>
      </w:rPr>
      <w:tblPr/>
      <w:tcPr>
        <w:tcBorders>
          <w:top w:val="doub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Gittertabel6-farverig-farve5">
    <w:name w:val="Grid Table 6 Colorful Accent 5"/>
    <w:basedOn w:val="Tabel-Normal"/>
    <w:uiPriority w:val="51"/>
    <w:rsid w:val="0081149A"/>
    <w:rPr>
      <w:rFonts w:eastAsia="Times New Roman"/>
      <w:color w:val="535568" w:themeColor="accent5" w:themeShade="BF"/>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bottom w:val="single" w:sz="12" w:space="0" w:color="A8AABA" w:themeColor="accent5" w:themeTint="99"/>
        </w:tcBorders>
      </w:tcPr>
    </w:tblStylePr>
    <w:tblStylePr w:type="lastRow">
      <w:rPr>
        <w:b/>
        <w:bCs/>
      </w:rPr>
      <w:tblPr/>
      <w:tcPr>
        <w:tcBorders>
          <w:top w:val="doub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Gittertabel6-farverig-farve6">
    <w:name w:val="Grid Table 6 Colorful Accent 6"/>
    <w:basedOn w:val="Tabel-Normal"/>
    <w:uiPriority w:val="51"/>
    <w:rsid w:val="0081149A"/>
    <w:rPr>
      <w:rFonts w:eastAsia="Times New Roman"/>
      <w:color w:val="E25F11" w:themeColor="accent6" w:themeShade="BF"/>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bottom w:val="single" w:sz="12" w:space="0" w:color="F7BB98" w:themeColor="accent6" w:themeTint="99"/>
        </w:tcBorders>
      </w:tcPr>
    </w:tblStylePr>
    <w:tblStylePr w:type="lastRow">
      <w:rPr>
        <w:b/>
        <w:bCs/>
      </w:rPr>
      <w:tblPr/>
      <w:tcPr>
        <w:tcBorders>
          <w:top w:val="doub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Gittertabel7-farverig">
    <w:name w:val="Grid Table 7 Colorful"/>
    <w:basedOn w:val="Tabel-Normal"/>
    <w:uiPriority w:val="52"/>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81149A"/>
    <w:rPr>
      <w:rFonts w:eastAsia="Times New Roman"/>
      <w:color w:val="933251" w:themeColor="accent1" w:themeShade="BF"/>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insideV w:val="single" w:sz="4" w:space="0" w:color="D990A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bottom w:val="single" w:sz="4" w:space="0" w:color="D990A7" w:themeColor="accent1" w:themeTint="99"/>
        </w:tcBorders>
      </w:tcPr>
    </w:tblStylePr>
    <w:tblStylePr w:type="nwCell">
      <w:tblPr/>
      <w:tcPr>
        <w:tcBorders>
          <w:bottom w:val="single" w:sz="4" w:space="0" w:color="D990A7" w:themeColor="accent1" w:themeTint="99"/>
        </w:tcBorders>
      </w:tcPr>
    </w:tblStylePr>
    <w:tblStylePr w:type="seCell">
      <w:tblPr/>
      <w:tcPr>
        <w:tcBorders>
          <w:top w:val="single" w:sz="4" w:space="0" w:color="D990A7" w:themeColor="accent1" w:themeTint="99"/>
        </w:tcBorders>
      </w:tcPr>
    </w:tblStylePr>
    <w:tblStylePr w:type="swCell">
      <w:tblPr/>
      <w:tcPr>
        <w:tcBorders>
          <w:top w:val="single" w:sz="4" w:space="0" w:color="D990A7" w:themeColor="accent1" w:themeTint="99"/>
        </w:tcBorders>
      </w:tcPr>
    </w:tblStylePr>
  </w:style>
  <w:style w:type="table" w:styleId="Gittertabel7-farverig-farve2">
    <w:name w:val="Grid Table 7 Colorful Accent 2"/>
    <w:basedOn w:val="Tabel-Normal"/>
    <w:uiPriority w:val="52"/>
    <w:rsid w:val="0081149A"/>
    <w:rPr>
      <w:rFonts w:eastAsia="Times New Roman"/>
      <w:color w:val="67B092" w:themeColor="accent2" w:themeShade="BF"/>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insideV w:val="single" w:sz="4" w:space="0" w:color="C9E3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bottom w:val="single" w:sz="4" w:space="0" w:color="C9E3D8" w:themeColor="accent2" w:themeTint="99"/>
        </w:tcBorders>
      </w:tcPr>
    </w:tblStylePr>
    <w:tblStylePr w:type="nwCell">
      <w:tblPr/>
      <w:tcPr>
        <w:tcBorders>
          <w:bottom w:val="single" w:sz="4" w:space="0" w:color="C9E3D8" w:themeColor="accent2" w:themeTint="99"/>
        </w:tcBorders>
      </w:tcPr>
    </w:tblStylePr>
    <w:tblStylePr w:type="seCell">
      <w:tblPr/>
      <w:tcPr>
        <w:tcBorders>
          <w:top w:val="single" w:sz="4" w:space="0" w:color="C9E3D8" w:themeColor="accent2" w:themeTint="99"/>
        </w:tcBorders>
      </w:tcPr>
    </w:tblStylePr>
    <w:tblStylePr w:type="swCell">
      <w:tblPr/>
      <w:tcPr>
        <w:tcBorders>
          <w:top w:val="single" w:sz="4" w:space="0" w:color="C9E3D8" w:themeColor="accent2" w:themeTint="99"/>
        </w:tcBorders>
      </w:tcPr>
    </w:tblStylePr>
  </w:style>
  <w:style w:type="table" w:styleId="Gittertabel7-farverig-farve3">
    <w:name w:val="Grid Table 7 Colorful Accent 3"/>
    <w:basedOn w:val="Tabel-Normal"/>
    <w:uiPriority w:val="52"/>
    <w:rsid w:val="0081149A"/>
    <w:rPr>
      <w:rFonts w:eastAsia="Times New Roman"/>
      <w:color w:val="3E3E52" w:themeColor="accent3" w:themeShade="BF"/>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insideV w:val="single" w:sz="4" w:space="0" w:color="9393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bottom w:val="single" w:sz="4" w:space="0" w:color="9393AD" w:themeColor="accent3" w:themeTint="99"/>
        </w:tcBorders>
      </w:tcPr>
    </w:tblStylePr>
    <w:tblStylePr w:type="nwCell">
      <w:tblPr/>
      <w:tcPr>
        <w:tcBorders>
          <w:bottom w:val="single" w:sz="4" w:space="0" w:color="9393AD" w:themeColor="accent3" w:themeTint="99"/>
        </w:tcBorders>
      </w:tcPr>
    </w:tblStylePr>
    <w:tblStylePr w:type="seCell">
      <w:tblPr/>
      <w:tcPr>
        <w:tcBorders>
          <w:top w:val="single" w:sz="4" w:space="0" w:color="9393AD" w:themeColor="accent3" w:themeTint="99"/>
        </w:tcBorders>
      </w:tcPr>
    </w:tblStylePr>
    <w:tblStylePr w:type="swCell">
      <w:tblPr/>
      <w:tcPr>
        <w:tcBorders>
          <w:top w:val="single" w:sz="4" w:space="0" w:color="9393AD" w:themeColor="accent3" w:themeTint="99"/>
        </w:tcBorders>
      </w:tcPr>
    </w:tblStylePr>
  </w:style>
  <w:style w:type="table" w:styleId="Gittertabel7-farverig-farve4">
    <w:name w:val="Grid Table 7 Colorful Accent 4"/>
    <w:basedOn w:val="Tabel-Normal"/>
    <w:uiPriority w:val="52"/>
    <w:rsid w:val="0081149A"/>
    <w:rPr>
      <w:rFonts w:eastAsia="Times New Roman"/>
      <w:color w:val="FACB18" w:themeColor="accent4" w:themeShade="BF"/>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insideV w:val="single" w:sz="4" w:space="0" w:color="FDECA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bottom w:val="single" w:sz="4" w:space="0" w:color="FDECAA" w:themeColor="accent4" w:themeTint="99"/>
        </w:tcBorders>
      </w:tcPr>
    </w:tblStylePr>
    <w:tblStylePr w:type="nwCell">
      <w:tblPr/>
      <w:tcPr>
        <w:tcBorders>
          <w:bottom w:val="single" w:sz="4" w:space="0" w:color="FDECAA" w:themeColor="accent4" w:themeTint="99"/>
        </w:tcBorders>
      </w:tcPr>
    </w:tblStylePr>
    <w:tblStylePr w:type="seCell">
      <w:tblPr/>
      <w:tcPr>
        <w:tcBorders>
          <w:top w:val="single" w:sz="4" w:space="0" w:color="FDECAA" w:themeColor="accent4" w:themeTint="99"/>
        </w:tcBorders>
      </w:tcPr>
    </w:tblStylePr>
    <w:tblStylePr w:type="swCell">
      <w:tblPr/>
      <w:tcPr>
        <w:tcBorders>
          <w:top w:val="single" w:sz="4" w:space="0" w:color="FDECAA" w:themeColor="accent4" w:themeTint="99"/>
        </w:tcBorders>
      </w:tcPr>
    </w:tblStylePr>
  </w:style>
  <w:style w:type="table" w:styleId="Gittertabel7-farverig-farve5">
    <w:name w:val="Grid Table 7 Colorful Accent 5"/>
    <w:basedOn w:val="Tabel-Normal"/>
    <w:uiPriority w:val="52"/>
    <w:rsid w:val="0081149A"/>
    <w:rPr>
      <w:rFonts w:eastAsia="Times New Roman"/>
      <w:color w:val="535568" w:themeColor="accent5" w:themeShade="BF"/>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insideV w:val="single" w:sz="4" w:space="0" w:color="A8AAB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bottom w:val="single" w:sz="4" w:space="0" w:color="A8AABA" w:themeColor="accent5" w:themeTint="99"/>
        </w:tcBorders>
      </w:tcPr>
    </w:tblStylePr>
    <w:tblStylePr w:type="nwCell">
      <w:tblPr/>
      <w:tcPr>
        <w:tcBorders>
          <w:bottom w:val="single" w:sz="4" w:space="0" w:color="A8AABA" w:themeColor="accent5" w:themeTint="99"/>
        </w:tcBorders>
      </w:tcPr>
    </w:tblStylePr>
    <w:tblStylePr w:type="seCell">
      <w:tblPr/>
      <w:tcPr>
        <w:tcBorders>
          <w:top w:val="single" w:sz="4" w:space="0" w:color="A8AABA" w:themeColor="accent5" w:themeTint="99"/>
        </w:tcBorders>
      </w:tcPr>
    </w:tblStylePr>
    <w:tblStylePr w:type="swCell">
      <w:tblPr/>
      <w:tcPr>
        <w:tcBorders>
          <w:top w:val="single" w:sz="4" w:space="0" w:color="A8AABA" w:themeColor="accent5" w:themeTint="99"/>
        </w:tcBorders>
      </w:tcPr>
    </w:tblStylePr>
  </w:style>
  <w:style w:type="table" w:styleId="Gittertabel7-farverig-farve6">
    <w:name w:val="Grid Table 7 Colorful Accent 6"/>
    <w:basedOn w:val="Tabel-Normal"/>
    <w:uiPriority w:val="52"/>
    <w:rsid w:val="0081149A"/>
    <w:rPr>
      <w:rFonts w:eastAsia="Times New Roman"/>
      <w:color w:val="E25F11" w:themeColor="accent6" w:themeShade="BF"/>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insideV w:val="single" w:sz="4" w:space="0" w:color="F7BB9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bottom w:val="single" w:sz="4" w:space="0" w:color="F7BB98" w:themeColor="accent6" w:themeTint="99"/>
        </w:tcBorders>
      </w:tcPr>
    </w:tblStylePr>
    <w:tblStylePr w:type="nwCell">
      <w:tblPr/>
      <w:tcPr>
        <w:tcBorders>
          <w:bottom w:val="single" w:sz="4" w:space="0" w:color="F7BB98" w:themeColor="accent6" w:themeTint="99"/>
        </w:tcBorders>
      </w:tcPr>
    </w:tblStylePr>
    <w:tblStylePr w:type="seCell">
      <w:tblPr/>
      <w:tcPr>
        <w:tcBorders>
          <w:top w:val="single" w:sz="4" w:space="0" w:color="F7BB98" w:themeColor="accent6" w:themeTint="99"/>
        </w:tcBorders>
      </w:tcPr>
    </w:tblStylePr>
    <w:tblStylePr w:type="swCell">
      <w:tblPr/>
      <w:tcPr>
        <w:tcBorders>
          <w:top w:val="single" w:sz="4" w:space="0" w:color="F7BB98" w:themeColor="accent6" w:themeTint="99"/>
        </w:tcBorders>
      </w:tcPr>
    </w:tblStylePr>
  </w:style>
  <w:style w:type="paragraph" w:customStyle="1" w:styleId="Hjlpetekst">
    <w:name w:val="Hjælpetekst"/>
    <w:basedOn w:val="Sidehoved"/>
    <w:semiHidden/>
    <w:qFormat/>
    <w:rsid w:val="0081149A"/>
    <w:pPr>
      <w:ind w:right="2720"/>
    </w:pPr>
    <w:rPr>
      <w:i/>
      <w:vanish/>
      <w:color w:val="C00000"/>
    </w:rPr>
  </w:style>
  <w:style w:type="paragraph" w:styleId="HTML-adresse">
    <w:name w:val="HTML Address"/>
    <w:basedOn w:val="Normal"/>
    <w:link w:val="HTML-adresseTegn"/>
    <w:uiPriority w:val="99"/>
    <w:semiHidden/>
    <w:unhideWhenUsed/>
    <w:rsid w:val="0081149A"/>
    <w:rPr>
      <w:i/>
      <w:iCs/>
    </w:rPr>
  </w:style>
  <w:style w:type="character" w:customStyle="1" w:styleId="HTML-adresseTegn">
    <w:name w:val="HTML-adresse Tegn"/>
    <w:basedOn w:val="Standardskrifttypeiafsnit"/>
    <w:link w:val="HTML-adresse"/>
    <w:uiPriority w:val="99"/>
    <w:semiHidden/>
    <w:rsid w:val="0081149A"/>
    <w:rPr>
      <w:rFonts w:asciiTheme="minorHAnsi" w:eastAsia="Times New Roman" w:hAnsiTheme="minorHAnsi"/>
      <w:i/>
      <w:iCs/>
      <w:color w:val="000000" w:themeColor="text1"/>
      <w:lang w:eastAsia="da-DK"/>
    </w:rPr>
  </w:style>
  <w:style w:type="character" w:styleId="HTML-akronym">
    <w:name w:val="HTML Acronym"/>
    <w:basedOn w:val="Standardskrifttypeiafsnit"/>
    <w:uiPriority w:val="99"/>
    <w:semiHidden/>
    <w:unhideWhenUsed/>
    <w:rsid w:val="0081149A"/>
  </w:style>
  <w:style w:type="character" w:styleId="HTML-citat">
    <w:name w:val="HTML Cite"/>
    <w:basedOn w:val="Standardskrifttypeiafsnit"/>
    <w:uiPriority w:val="99"/>
    <w:semiHidden/>
    <w:unhideWhenUsed/>
    <w:rsid w:val="0081149A"/>
    <w:rPr>
      <w:i/>
      <w:iCs/>
    </w:rPr>
  </w:style>
  <w:style w:type="character" w:styleId="HTML-definition">
    <w:name w:val="HTML Definition"/>
    <w:basedOn w:val="Standardskrifttypeiafsnit"/>
    <w:uiPriority w:val="99"/>
    <w:semiHidden/>
    <w:unhideWhenUsed/>
    <w:rsid w:val="0081149A"/>
    <w:rPr>
      <w:i/>
      <w:iCs/>
    </w:rPr>
  </w:style>
  <w:style w:type="character" w:styleId="HTML-eksempel">
    <w:name w:val="HTML Sample"/>
    <w:basedOn w:val="Standardskrifttypeiafsnit"/>
    <w:uiPriority w:val="99"/>
    <w:semiHidden/>
    <w:unhideWhenUsed/>
    <w:rsid w:val="0081149A"/>
    <w:rPr>
      <w:rFonts w:ascii="Consolas" w:hAnsi="Consolas"/>
      <w:sz w:val="24"/>
      <w:szCs w:val="24"/>
    </w:rPr>
  </w:style>
  <w:style w:type="character" w:styleId="HTML-kode">
    <w:name w:val="HTML Code"/>
    <w:basedOn w:val="Standardskrifttypeiafsnit"/>
    <w:uiPriority w:val="99"/>
    <w:semiHidden/>
    <w:unhideWhenUsed/>
    <w:rsid w:val="0081149A"/>
    <w:rPr>
      <w:rFonts w:ascii="Consolas" w:hAnsi="Consolas"/>
      <w:sz w:val="20"/>
      <w:szCs w:val="20"/>
    </w:rPr>
  </w:style>
  <w:style w:type="character" w:styleId="HTML-skrivemaskine">
    <w:name w:val="HTML Typewriter"/>
    <w:basedOn w:val="Standardskrifttypeiafsnit"/>
    <w:uiPriority w:val="99"/>
    <w:semiHidden/>
    <w:unhideWhenUsed/>
    <w:rsid w:val="0081149A"/>
    <w:rPr>
      <w:rFonts w:ascii="Consolas" w:hAnsi="Consolas"/>
      <w:sz w:val="20"/>
      <w:szCs w:val="20"/>
    </w:rPr>
  </w:style>
  <w:style w:type="character" w:styleId="HTML-tastatur">
    <w:name w:val="HTML Keyboard"/>
    <w:basedOn w:val="Standardskrifttypeiafsnit"/>
    <w:uiPriority w:val="99"/>
    <w:semiHidden/>
    <w:unhideWhenUsed/>
    <w:rsid w:val="0081149A"/>
    <w:rPr>
      <w:rFonts w:ascii="Consolas" w:hAnsi="Consolas"/>
      <w:sz w:val="20"/>
      <w:szCs w:val="20"/>
    </w:rPr>
  </w:style>
  <w:style w:type="character" w:styleId="HTML-variabel">
    <w:name w:val="HTML Variable"/>
    <w:basedOn w:val="Standardskrifttypeiafsnit"/>
    <w:uiPriority w:val="99"/>
    <w:semiHidden/>
    <w:unhideWhenUsed/>
    <w:rsid w:val="0081149A"/>
    <w:rPr>
      <w:i/>
      <w:iCs/>
    </w:rPr>
  </w:style>
  <w:style w:type="paragraph" w:styleId="Indeks1">
    <w:name w:val="index 1"/>
    <w:basedOn w:val="Normal"/>
    <w:next w:val="Normal"/>
    <w:autoRedefine/>
    <w:uiPriority w:val="99"/>
    <w:semiHidden/>
    <w:unhideWhenUsed/>
    <w:rsid w:val="0081149A"/>
    <w:pPr>
      <w:ind w:left="220" w:hanging="220"/>
    </w:pPr>
  </w:style>
  <w:style w:type="paragraph" w:styleId="Indeks2">
    <w:name w:val="index 2"/>
    <w:basedOn w:val="Normal"/>
    <w:next w:val="Normal"/>
    <w:autoRedefine/>
    <w:uiPriority w:val="99"/>
    <w:semiHidden/>
    <w:unhideWhenUsed/>
    <w:rsid w:val="0081149A"/>
    <w:pPr>
      <w:ind w:left="440" w:hanging="220"/>
    </w:pPr>
  </w:style>
  <w:style w:type="paragraph" w:styleId="Indeks3">
    <w:name w:val="index 3"/>
    <w:basedOn w:val="Normal"/>
    <w:next w:val="Normal"/>
    <w:autoRedefine/>
    <w:uiPriority w:val="99"/>
    <w:semiHidden/>
    <w:unhideWhenUsed/>
    <w:rsid w:val="0081149A"/>
    <w:pPr>
      <w:ind w:left="660" w:hanging="220"/>
    </w:pPr>
  </w:style>
  <w:style w:type="paragraph" w:styleId="Indeks4">
    <w:name w:val="index 4"/>
    <w:basedOn w:val="Normal"/>
    <w:next w:val="Normal"/>
    <w:autoRedefine/>
    <w:uiPriority w:val="99"/>
    <w:semiHidden/>
    <w:unhideWhenUsed/>
    <w:rsid w:val="0081149A"/>
    <w:pPr>
      <w:ind w:left="880" w:hanging="220"/>
    </w:pPr>
  </w:style>
  <w:style w:type="paragraph" w:styleId="Indeks5">
    <w:name w:val="index 5"/>
    <w:basedOn w:val="Normal"/>
    <w:next w:val="Normal"/>
    <w:autoRedefine/>
    <w:uiPriority w:val="99"/>
    <w:semiHidden/>
    <w:unhideWhenUsed/>
    <w:rsid w:val="0081149A"/>
    <w:pPr>
      <w:ind w:left="1100" w:hanging="220"/>
    </w:pPr>
  </w:style>
  <w:style w:type="paragraph" w:styleId="Indeks6">
    <w:name w:val="index 6"/>
    <w:basedOn w:val="Normal"/>
    <w:next w:val="Normal"/>
    <w:autoRedefine/>
    <w:uiPriority w:val="99"/>
    <w:semiHidden/>
    <w:unhideWhenUsed/>
    <w:rsid w:val="0081149A"/>
    <w:pPr>
      <w:ind w:left="1320" w:hanging="220"/>
    </w:pPr>
  </w:style>
  <w:style w:type="paragraph" w:styleId="Indeks7">
    <w:name w:val="index 7"/>
    <w:basedOn w:val="Normal"/>
    <w:next w:val="Normal"/>
    <w:autoRedefine/>
    <w:uiPriority w:val="99"/>
    <w:semiHidden/>
    <w:unhideWhenUsed/>
    <w:rsid w:val="0081149A"/>
    <w:pPr>
      <w:ind w:left="1540" w:hanging="220"/>
    </w:pPr>
  </w:style>
  <w:style w:type="paragraph" w:styleId="Indeks8">
    <w:name w:val="index 8"/>
    <w:basedOn w:val="Normal"/>
    <w:next w:val="Normal"/>
    <w:autoRedefine/>
    <w:uiPriority w:val="99"/>
    <w:semiHidden/>
    <w:unhideWhenUsed/>
    <w:rsid w:val="0081149A"/>
    <w:pPr>
      <w:ind w:left="1760" w:hanging="220"/>
    </w:pPr>
  </w:style>
  <w:style w:type="paragraph" w:styleId="Indeks9">
    <w:name w:val="index 9"/>
    <w:basedOn w:val="Normal"/>
    <w:next w:val="Normal"/>
    <w:autoRedefine/>
    <w:uiPriority w:val="99"/>
    <w:semiHidden/>
    <w:unhideWhenUsed/>
    <w:rsid w:val="0081149A"/>
    <w:pPr>
      <w:ind w:left="1980" w:hanging="220"/>
    </w:pPr>
  </w:style>
  <w:style w:type="paragraph" w:styleId="Indeksoverskrift">
    <w:name w:val="index heading"/>
    <w:basedOn w:val="Normal"/>
    <w:next w:val="Indeks1"/>
    <w:uiPriority w:val="99"/>
    <w:semiHidden/>
    <w:unhideWhenUsed/>
    <w:rsid w:val="0081149A"/>
    <w:rPr>
      <w:rFonts w:asciiTheme="majorHAnsi" w:eastAsiaTheme="majorEastAsia" w:hAnsiTheme="majorHAnsi" w:cstheme="majorBidi"/>
      <w:b/>
      <w:bCs/>
    </w:rPr>
  </w:style>
  <w:style w:type="paragraph" w:styleId="Indholdsfortegnelse2">
    <w:name w:val="toc 2"/>
    <w:basedOn w:val="Normal"/>
    <w:next w:val="Normal"/>
    <w:uiPriority w:val="39"/>
    <w:rsid w:val="0081149A"/>
    <w:pPr>
      <w:tabs>
        <w:tab w:val="clear" w:pos="454"/>
        <w:tab w:val="right" w:leader="dot" w:pos="8505"/>
      </w:tabs>
      <w:spacing w:before="80" w:after="0"/>
      <w:ind w:left="284"/>
    </w:pPr>
  </w:style>
  <w:style w:type="paragraph" w:styleId="Indholdsfortegnelse3">
    <w:name w:val="toc 3"/>
    <w:basedOn w:val="Normal"/>
    <w:next w:val="Normal"/>
    <w:uiPriority w:val="39"/>
    <w:semiHidden/>
    <w:rsid w:val="0081149A"/>
    <w:pPr>
      <w:tabs>
        <w:tab w:val="clear" w:pos="454"/>
        <w:tab w:val="right" w:leader="dot" w:pos="8505"/>
      </w:tabs>
      <w:spacing w:before="80" w:after="0"/>
      <w:ind w:left="567"/>
    </w:pPr>
  </w:style>
  <w:style w:type="paragraph" w:styleId="Indholdsfortegnelse4">
    <w:name w:val="toc 4"/>
    <w:basedOn w:val="Normal"/>
    <w:next w:val="Normal"/>
    <w:autoRedefine/>
    <w:uiPriority w:val="39"/>
    <w:semiHidden/>
    <w:rsid w:val="0081149A"/>
    <w:pPr>
      <w:spacing w:after="100"/>
      <w:ind w:left="660"/>
    </w:pPr>
  </w:style>
  <w:style w:type="paragraph" w:styleId="Indholdsfortegnelse5">
    <w:name w:val="toc 5"/>
    <w:basedOn w:val="Normal"/>
    <w:next w:val="Normal"/>
    <w:autoRedefine/>
    <w:uiPriority w:val="39"/>
    <w:semiHidden/>
    <w:rsid w:val="0081149A"/>
    <w:pPr>
      <w:spacing w:after="100"/>
      <w:ind w:left="880"/>
    </w:pPr>
  </w:style>
  <w:style w:type="paragraph" w:styleId="Indholdsfortegnelse6">
    <w:name w:val="toc 6"/>
    <w:basedOn w:val="Normal"/>
    <w:next w:val="Normal"/>
    <w:autoRedefine/>
    <w:uiPriority w:val="39"/>
    <w:semiHidden/>
    <w:rsid w:val="0081149A"/>
    <w:pPr>
      <w:spacing w:after="100"/>
      <w:ind w:left="1100"/>
    </w:pPr>
  </w:style>
  <w:style w:type="paragraph" w:styleId="Indholdsfortegnelse7">
    <w:name w:val="toc 7"/>
    <w:basedOn w:val="Normal"/>
    <w:next w:val="Normal"/>
    <w:autoRedefine/>
    <w:uiPriority w:val="39"/>
    <w:semiHidden/>
    <w:rsid w:val="0081149A"/>
    <w:pPr>
      <w:spacing w:after="100"/>
      <w:ind w:left="1320"/>
    </w:pPr>
  </w:style>
  <w:style w:type="paragraph" w:styleId="Indholdsfortegnelse8">
    <w:name w:val="toc 8"/>
    <w:basedOn w:val="Normal"/>
    <w:next w:val="Normal"/>
    <w:autoRedefine/>
    <w:uiPriority w:val="39"/>
    <w:semiHidden/>
    <w:rsid w:val="0081149A"/>
    <w:pPr>
      <w:spacing w:after="100"/>
      <w:ind w:left="1540"/>
    </w:pPr>
  </w:style>
  <w:style w:type="paragraph" w:styleId="Indholdsfortegnelse9">
    <w:name w:val="toc 9"/>
    <w:basedOn w:val="Normal"/>
    <w:next w:val="Normal"/>
    <w:autoRedefine/>
    <w:uiPriority w:val="39"/>
    <w:semiHidden/>
    <w:rsid w:val="0081149A"/>
    <w:pPr>
      <w:spacing w:after="100"/>
      <w:ind w:left="1760"/>
    </w:pPr>
  </w:style>
  <w:style w:type="paragraph" w:customStyle="1" w:styleId="Initialer">
    <w:name w:val="Initialer"/>
    <w:basedOn w:val="Afsenderadresse"/>
    <w:uiPriority w:val="2"/>
    <w:semiHidden/>
    <w:qFormat/>
    <w:rsid w:val="0081149A"/>
    <w:rPr>
      <w:caps/>
    </w:rPr>
  </w:style>
  <w:style w:type="paragraph" w:styleId="Kommentartekst">
    <w:name w:val="annotation text"/>
    <w:basedOn w:val="Normal"/>
    <w:link w:val="KommentartekstTegn"/>
    <w:uiPriority w:val="99"/>
    <w:semiHidden/>
    <w:unhideWhenUsed/>
    <w:rsid w:val="0081149A"/>
  </w:style>
  <w:style w:type="character" w:customStyle="1" w:styleId="KommentartekstTegn">
    <w:name w:val="Kommentartekst Tegn"/>
    <w:basedOn w:val="Standardskrifttypeiafsnit"/>
    <w:link w:val="Kommentartekst"/>
    <w:uiPriority w:val="99"/>
    <w:semiHidden/>
    <w:rsid w:val="0081149A"/>
    <w:rPr>
      <w:rFonts w:asciiTheme="minorHAnsi" w:eastAsia="Times New Roman" w:hAnsiTheme="minorHAnsi"/>
      <w:color w:val="000000" w:themeColor="text1"/>
      <w:lang w:eastAsia="da-DK"/>
    </w:rPr>
  </w:style>
  <w:style w:type="paragraph" w:styleId="Kommentaremne">
    <w:name w:val="annotation subject"/>
    <w:basedOn w:val="Kommentartekst"/>
    <w:next w:val="Kommentartekst"/>
    <w:link w:val="KommentaremneTegn"/>
    <w:uiPriority w:val="99"/>
    <w:semiHidden/>
    <w:unhideWhenUsed/>
    <w:rsid w:val="0081149A"/>
    <w:rPr>
      <w:b/>
      <w:bCs/>
    </w:rPr>
  </w:style>
  <w:style w:type="character" w:customStyle="1" w:styleId="KommentaremneTegn">
    <w:name w:val="Kommentaremne Tegn"/>
    <w:basedOn w:val="KommentartekstTegn"/>
    <w:link w:val="Kommentaremne"/>
    <w:uiPriority w:val="99"/>
    <w:semiHidden/>
    <w:rsid w:val="0081149A"/>
    <w:rPr>
      <w:rFonts w:asciiTheme="minorHAnsi" w:eastAsia="Times New Roman" w:hAnsiTheme="minorHAnsi"/>
      <w:b/>
      <w:bCs/>
      <w:color w:val="000000" w:themeColor="text1"/>
      <w:lang w:eastAsia="da-DK"/>
    </w:rPr>
  </w:style>
  <w:style w:type="character" w:styleId="Kommentarhenvisning">
    <w:name w:val="annotation reference"/>
    <w:basedOn w:val="Standardskrifttypeiafsnit"/>
    <w:uiPriority w:val="99"/>
    <w:semiHidden/>
    <w:unhideWhenUsed/>
    <w:rsid w:val="0081149A"/>
    <w:rPr>
      <w:sz w:val="16"/>
      <w:szCs w:val="16"/>
    </w:rPr>
  </w:style>
  <w:style w:type="character" w:styleId="Kraftigfremhvning">
    <w:name w:val="Intense Emphasis"/>
    <w:basedOn w:val="Standardskrifttypeiafsnit"/>
    <w:uiPriority w:val="21"/>
    <w:semiHidden/>
    <w:qFormat/>
    <w:rsid w:val="0081149A"/>
    <w:rPr>
      <w:i/>
      <w:iCs/>
      <w:color w:val="C1476E" w:themeColor="accent1"/>
    </w:rPr>
  </w:style>
  <w:style w:type="character" w:styleId="Kraftighenvisning">
    <w:name w:val="Intense Reference"/>
    <w:basedOn w:val="Standardskrifttypeiafsnit"/>
    <w:uiPriority w:val="32"/>
    <w:semiHidden/>
    <w:qFormat/>
    <w:rsid w:val="0081149A"/>
    <w:rPr>
      <w:b/>
      <w:bCs/>
      <w:smallCaps/>
      <w:color w:val="C1476E" w:themeColor="accent1"/>
      <w:spacing w:val="5"/>
    </w:rPr>
  </w:style>
  <w:style w:type="character" w:styleId="Linjenummer">
    <w:name w:val="line number"/>
    <w:basedOn w:val="Standardskrifttypeiafsnit"/>
    <w:uiPriority w:val="99"/>
    <w:semiHidden/>
    <w:unhideWhenUsed/>
    <w:rsid w:val="0081149A"/>
  </w:style>
  <w:style w:type="paragraph" w:styleId="Liste">
    <w:name w:val="List"/>
    <w:basedOn w:val="Normal"/>
    <w:uiPriority w:val="99"/>
    <w:semiHidden/>
    <w:unhideWhenUsed/>
    <w:rsid w:val="0081149A"/>
    <w:pPr>
      <w:ind w:left="283" w:hanging="283"/>
      <w:contextualSpacing/>
    </w:pPr>
  </w:style>
  <w:style w:type="paragraph" w:styleId="Liste2">
    <w:name w:val="List 2"/>
    <w:basedOn w:val="Normal"/>
    <w:uiPriority w:val="99"/>
    <w:semiHidden/>
    <w:unhideWhenUsed/>
    <w:rsid w:val="0081149A"/>
    <w:pPr>
      <w:ind w:left="566" w:hanging="283"/>
      <w:contextualSpacing/>
    </w:pPr>
  </w:style>
  <w:style w:type="paragraph" w:styleId="Liste3">
    <w:name w:val="List 3"/>
    <w:basedOn w:val="Normal"/>
    <w:uiPriority w:val="99"/>
    <w:semiHidden/>
    <w:unhideWhenUsed/>
    <w:rsid w:val="0081149A"/>
    <w:pPr>
      <w:ind w:left="849" w:hanging="283"/>
      <w:contextualSpacing/>
    </w:pPr>
  </w:style>
  <w:style w:type="paragraph" w:styleId="Liste4">
    <w:name w:val="List 4"/>
    <w:basedOn w:val="Normal"/>
    <w:uiPriority w:val="99"/>
    <w:semiHidden/>
    <w:unhideWhenUsed/>
    <w:rsid w:val="0081149A"/>
    <w:pPr>
      <w:ind w:left="1132" w:hanging="283"/>
      <w:contextualSpacing/>
    </w:pPr>
  </w:style>
  <w:style w:type="paragraph" w:styleId="Liste5">
    <w:name w:val="List 5"/>
    <w:basedOn w:val="Normal"/>
    <w:uiPriority w:val="99"/>
    <w:semiHidden/>
    <w:unhideWhenUsed/>
    <w:rsid w:val="0081149A"/>
    <w:pPr>
      <w:ind w:left="1415" w:hanging="283"/>
      <w:contextualSpacing/>
    </w:pPr>
  </w:style>
  <w:style w:type="paragraph" w:styleId="Listeoverfigurer">
    <w:name w:val="table of figures"/>
    <w:basedOn w:val="Normal"/>
    <w:next w:val="Normal"/>
    <w:uiPriority w:val="99"/>
    <w:semiHidden/>
    <w:unhideWhenUsed/>
    <w:rsid w:val="0081149A"/>
  </w:style>
  <w:style w:type="paragraph" w:styleId="Listeafsnit">
    <w:name w:val="List Paragraph"/>
    <w:basedOn w:val="Normal"/>
    <w:uiPriority w:val="99"/>
    <w:semiHidden/>
    <w:qFormat/>
    <w:rsid w:val="0081149A"/>
    <w:pPr>
      <w:numPr>
        <w:numId w:val="23"/>
      </w:numPr>
      <w:tabs>
        <w:tab w:val="clear" w:pos="454"/>
        <w:tab w:val="left" w:pos="284"/>
      </w:tabs>
      <w:spacing w:before="240"/>
      <w:contextualSpacing/>
    </w:pPr>
  </w:style>
  <w:style w:type="table" w:styleId="Listetabel1-lys">
    <w:name w:val="List Table 1 Light"/>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D990A7" w:themeColor="accent1" w:themeTint="99"/>
        </w:tcBorders>
      </w:tcPr>
    </w:tblStylePr>
    <w:tblStylePr w:type="lastRow">
      <w:rPr>
        <w:b/>
        <w:bCs/>
      </w:rPr>
      <w:tblPr/>
      <w:tcPr>
        <w:tcBorders>
          <w:top w:val="sing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1-lys-farve2">
    <w:name w:val="List Table 1 Light Accent 2"/>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C9E3D8" w:themeColor="accent2" w:themeTint="99"/>
        </w:tcBorders>
      </w:tcPr>
    </w:tblStylePr>
    <w:tblStylePr w:type="lastRow">
      <w:rPr>
        <w:b/>
        <w:bCs/>
      </w:rPr>
      <w:tblPr/>
      <w:tcPr>
        <w:tcBorders>
          <w:top w:val="sing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1-lys-farve3">
    <w:name w:val="List Table 1 Light Accent 3"/>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9393AD" w:themeColor="accent3" w:themeTint="99"/>
        </w:tcBorders>
      </w:tcPr>
    </w:tblStylePr>
    <w:tblStylePr w:type="lastRow">
      <w:rPr>
        <w:b/>
        <w:bCs/>
      </w:rPr>
      <w:tblPr/>
      <w:tcPr>
        <w:tcBorders>
          <w:top w:val="sing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1-lys-farve4">
    <w:name w:val="List Table 1 Light Accent 4"/>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DECAA" w:themeColor="accent4" w:themeTint="99"/>
        </w:tcBorders>
      </w:tcPr>
    </w:tblStylePr>
    <w:tblStylePr w:type="lastRow">
      <w:rPr>
        <w:b/>
        <w:bCs/>
      </w:rPr>
      <w:tblPr/>
      <w:tcPr>
        <w:tcBorders>
          <w:top w:val="sing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1-lys-farve5">
    <w:name w:val="List Table 1 Light Accent 5"/>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A8AABA" w:themeColor="accent5" w:themeTint="99"/>
        </w:tcBorders>
      </w:tcPr>
    </w:tblStylePr>
    <w:tblStylePr w:type="lastRow">
      <w:rPr>
        <w:b/>
        <w:bCs/>
      </w:rPr>
      <w:tblPr/>
      <w:tcPr>
        <w:tcBorders>
          <w:top w:val="sing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1-lys-farve6">
    <w:name w:val="List Table 1 Light Accent 6"/>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7BB98" w:themeColor="accent6" w:themeTint="99"/>
        </w:tcBorders>
      </w:tcPr>
    </w:tblStylePr>
    <w:tblStylePr w:type="lastRow">
      <w:rPr>
        <w:b/>
        <w:bCs/>
      </w:rPr>
      <w:tblPr/>
      <w:tcPr>
        <w:tcBorders>
          <w:top w:val="sing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2">
    <w:name w:val="List Table 2"/>
    <w:basedOn w:val="Tabel-Normal"/>
    <w:uiPriority w:val="47"/>
    <w:rsid w:val="0081149A"/>
    <w:rPr>
      <w:rFonts w:eastAsia="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81149A"/>
    <w:rPr>
      <w:rFonts w:eastAsia="Times New Roman"/>
    </w:rPr>
    <w:tblPr>
      <w:tblStyleRowBandSize w:val="1"/>
      <w:tblStyleColBandSize w:val="1"/>
      <w:tblBorders>
        <w:top w:val="single" w:sz="4" w:space="0" w:color="D990A7" w:themeColor="accent1" w:themeTint="99"/>
        <w:bottom w:val="single" w:sz="4" w:space="0" w:color="D990A7" w:themeColor="accent1" w:themeTint="99"/>
        <w:insideH w:val="single" w:sz="4" w:space="0" w:color="D990A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2-farve2">
    <w:name w:val="List Table 2 Accent 2"/>
    <w:basedOn w:val="Tabel-Normal"/>
    <w:uiPriority w:val="47"/>
    <w:rsid w:val="0081149A"/>
    <w:rPr>
      <w:rFonts w:eastAsia="Times New Roman"/>
    </w:rPr>
    <w:tblPr>
      <w:tblStyleRowBandSize w:val="1"/>
      <w:tblStyleColBandSize w:val="1"/>
      <w:tblBorders>
        <w:top w:val="single" w:sz="4" w:space="0" w:color="C9E3D8" w:themeColor="accent2" w:themeTint="99"/>
        <w:bottom w:val="single" w:sz="4" w:space="0" w:color="C9E3D8" w:themeColor="accent2" w:themeTint="99"/>
        <w:insideH w:val="single" w:sz="4" w:space="0" w:color="C9E3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2-farve3">
    <w:name w:val="List Table 2 Accent 3"/>
    <w:basedOn w:val="Tabel-Normal"/>
    <w:uiPriority w:val="47"/>
    <w:rsid w:val="0081149A"/>
    <w:rPr>
      <w:rFonts w:eastAsia="Times New Roman"/>
    </w:rPr>
    <w:tblPr>
      <w:tblStyleRowBandSize w:val="1"/>
      <w:tblStyleColBandSize w:val="1"/>
      <w:tblBorders>
        <w:top w:val="single" w:sz="4" w:space="0" w:color="9393AD" w:themeColor="accent3" w:themeTint="99"/>
        <w:bottom w:val="single" w:sz="4" w:space="0" w:color="9393AD" w:themeColor="accent3" w:themeTint="99"/>
        <w:insideH w:val="single" w:sz="4" w:space="0" w:color="9393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2-farve4">
    <w:name w:val="List Table 2 Accent 4"/>
    <w:basedOn w:val="Tabel-Normal"/>
    <w:uiPriority w:val="47"/>
    <w:rsid w:val="0081149A"/>
    <w:rPr>
      <w:rFonts w:eastAsia="Times New Roman"/>
    </w:rPr>
    <w:tblPr>
      <w:tblStyleRowBandSize w:val="1"/>
      <w:tblStyleColBandSize w:val="1"/>
      <w:tblBorders>
        <w:top w:val="single" w:sz="4" w:space="0" w:color="FDECAA" w:themeColor="accent4" w:themeTint="99"/>
        <w:bottom w:val="single" w:sz="4" w:space="0" w:color="FDECAA" w:themeColor="accent4" w:themeTint="99"/>
        <w:insideH w:val="single" w:sz="4" w:space="0" w:color="FDECA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2-farve5">
    <w:name w:val="List Table 2 Accent 5"/>
    <w:basedOn w:val="Tabel-Normal"/>
    <w:uiPriority w:val="47"/>
    <w:rsid w:val="0081149A"/>
    <w:rPr>
      <w:rFonts w:eastAsia="Times New Roman"/>
    </w:rPr>
    <w:tblPr>
      <w:tblStyleRowBandSize w:val="1"/>
      <w:tblStyleColBandSize w:val="1"/>
      <w:tblBorders>
        <w:top w:val="single" w:sz="4" w:space="0" w:color="A8AABA" w:themeColor="accent5" w:themeTint="99"/>
        <w:bottom w:val="single" w:sz="4" w:space="0" w:color="A8AABA" w:themeColor="accent5" w:themeTint="99"/>
        <w:insideH w:val="single" w:sz="4" w:space="0" w:color="A8AAB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2-farve6">
    <w:name w:val="List Table 2 Accent 6"/>
    <w:basedOn w:val="Tabel-Normal"/>
    <w:uiPriority w:val="47"/>
    <w:rsid w:val="0081149A"/>
    <w:rPr>
      <w:rFonts w:eastAsia="Times New Roman"/>
    </w:rPr>
    <w:tblPr>
      <w:tblStyleRowBandSize w:val="1"/>
      <w:tblStyleColBandSize w:val="1"/>
      <w:tblBorders>
        <w:top w:val="single" w:sz="4" w:space="0" w:color="F7BB98" w:themeColor="accent6" w:themeTint="99"/>
        <w:bottom w:val="single" w:sz="4" w:space="0" w:color="F7BB98" w:themeColor="accent6" w:themeTint="99"/>
        <w:insideH w:val="single" w:sz="4" w:space="0" w:color="F7BB9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3">
    <w:name w:val="List Table 3"/>
    <w:basedOn w:val="Tabel-Normal"/>
    <w:uiPriority w:val="48"/>
    <w:rsid w:val="0081149A"/>
    <w:rPr>
      <w:rFonts w:eastAsia="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81149A"/>
    <w:rPr>
      <w:rFonts w:eastAsia="Times New Roman"/>
    </w:rPr>
    <w:tblPr>
      <w:tblStyleRowBandSize w:val="1"/>
      <w:tblStyleColBandSize w:val="1"/>
      <w:tblBorders>
        <w:top w:val="single" w:sz="4" w:space="0" w:color="C1476E" w:themeColor="accent1"/>
        <w:left w:val="single" w:sz="4" w:space="0" w:color="C1476E" w:themeColor="accent1"/>
        <w:bottom w:val="single" w:sz="4" w:space="0" w:color="C1476E" w:themeColor="accent1"/>
        <w:right w:val="single" w:sz="4" w:space="0" w:color="C1476E" w:themeColor="accent1"/>
      </w:tblBorders>
    </w:tblPr>
    <w:tblStylePr w:type="firstRow">
      <w:rPr>
        <w:b/>
        <w:bCs/>
        <w:color w:val="FFFFFF" w:themeColor="background1"/>
      </w:rPr>
      <w:tblPr/>
      <w:tcPr>
        <w:shd w:val="clear" w:color="auto" w:fill="C1476E" w:themeFill="accent1"/>
      </w:tcPr>
    </w:tblStylePr>
    <w:tblStylePr w:type="lastRow">
      <w:rPr>
        <w:b/>
        <w:bCs/>
      </w:rPr>
      <w:tblPr/>
      <w:tcPr>
        <w:tcBorders>
          <w:top w:val="double" w:sz="4" w:space="0" w:color="C1476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476E" w:themeColor="accent1"/>
          <w:right w:val="single" w:sz="4" w:space="0" w:color="C1476E" w:themeColor="accent1"/>
        </w:tcBorders>
      </w:tcPr>
    </w:tblStylePr>
    <w:tblStylePr w:type="band1Horz">
      <w:tblPr/>
      <w:tcPr>
        <w:tcBorders>
          <w:top w:val="single" w:sz="4" w:space="0" w:color="C1476E" w:themeColor="accent1"/>
          <w:bottom w:val="single" w:sz="4" w:space="0" w:color="C1476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476E" w:themeColor="accent1"/>
          <w:left w:val="nil"/>
        </w:tcBorders>
      </w:tcPr>
    </w:tblStylePr>
    <w:tblStylePr w:type="swCell">
      <w:tblPr/>
      <w:tcPr>
        <w:tcBorders>
          <w:top w:val="double" w:sz="4" w:space="0" w:color="C1476E" w:themeColor="accent1"/>
          <w:right w:val="nil"/>
        </w:tcBorders>
      </w:tcPr>
    </w:tblStylePr>
  </w:style>
  <w:style w:type="table" w:styleId="Listetabel3-farve2">
    <w:name w:val="List Table 3 Accent 2"/>
    <w:basedOn w:val="Tabel-Normal"/>
    <w:uiPriority w:val="48"/>
    <w:rsid w:val="0081149A"/>
    <w:rPr>
      <w:rFonts w:eastAsia="Times New Roman"/>
    </w:rPr>
    <w:tblPr>
      <w:tblStyleRowBandSize w:val="1"/>
      <w:tblStyleColBandSize w:val="1"/>
      <w:tblBorders>
        <w:top w:val="single" w:sz="4" w:space="0" w:color="A6D1BF" w:themeColor="accent2"/>
        <w:left w:val="single" w:sz="4" w:space="0" w:color="A6D1BF" w:themeColor="accent2"/>
        <w:bottom w:val="single" w:sz="4" w:space="0" w:color="A6D1BF" w:themeColor="accent2"/>
        <w:right w:val="single" w:sz="4" w:space="0" w:color="A6D1BF" w:themeColor="accent2"/>
      </w:tblBorders>
    </w:tblPr>
    <w:tblStylePr w:type="firstRow">
      <w:rPr>
        <w:b/>
        <w:bCs/>
        <w:color w:val="FFFFFF" w:themeColor="background1"/>
      </w:rPr>
      <w:tblPr/>
      <w:tcPr>
        <w:shd w:val="clear" w:color="auto" w:fill="A6D1BF" w:themeFill="accent2"/>
      </w:tcPr>
    </w:tblStylePr>
    <w:tblStylePr w:type="lastRow">
      <w:rPr>
        <w:b/>
        <w:bCs/>
      </w:rPr>
      <w:tblPr/>
      <w:tcPr>
        <w:tcBorders>
          <w:top w:val="double" w:sz="4" w:space="0" w:color="A6D1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D1BF" w:themeColor="accent2"/>
          <w:right w:val="single" w:sz="4" w:space="0" w:color="A6D1BF" w:themeColor="accent2"/>
        </w:tcBorders>
      </w:tcPr>
    </w:tblStylePr>
    <w:tblStylePr w:type="band1Horz">
      <w:tblPr/>
      <w:tcPr>
        <w:tcBorders>
          <w:top w:val="single" w:sz="4" w:space="0" w:color="A6D1BF" w:themeColor="accent2"/>
          <w:bottom w:val="single" w:sz="4" w:space="0" w:color="A6D1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D1BF" w:themeColor="accent2"/>
          <w:left w:val="nil"/>
        </w:tcBorders>
      </w:tcPr>
    </w:tblStylePr>
    <w:tblStylePr w:type="swCell">
      <w:tblPr/>
      <w:tcPr>
        <w:tcBorders>
          <w:top w:val="double" w:sz="4" w:space="0" w:color="A6D1BF" w:themeColor="accent2"/>
          <w:right w:val="nil"/>
        </w:tcBorders>
      </w:tcPr>
    </w:tblStylePr>
  </w:style>
  <w:style w:type="table" w:styleId="Listetabel3-farve3">
    <w:name w:val="List Table 3 Accent 3"/>
    <w:basedOn w:val="Tabel-Normal"/>
    <w:uiPriority w:val="48"/>
    <w:rsid w:val="0081149A"/>
    <w:rPr>
      <w:rFonts w:eastAsia="Times New Roman"/>
    </w:rPr>
    <w:tblPr>
      <w:tblStyleRowBandSize w:val="1"/>
      <w:tblStyleColBandSize w:val="1"/>
      <w:tblBorders>
        <w:top w:val="single" w:sz="4" w:space="0" w:color="54546E" w:themeColor="accent3"/>
        <w:left w:val="single" w:sz="4" w:space="0" w:color="54546E" w:themeColor="accent3"/>
        <w:bottom w:val="single" w:sz="4" w:space="0" w:color="54546E" w:themeColor="accent3"/>
        <w:right w:val="single" w:sz="4" w:space="0" w:color="54546E" w:themeColor="accent3"/>
      </w:tblBorders>
    </w:tblPr>
    <w:tblStylePr w:type="firstRow">
      <w:rPr>
        <w:b/>
        <w:bCs/>
        <w:color w:val="FFFFFF" w:themeColor="background1"/>
      </w:rPr>
      <w:tblPr/>
      <w:tcPr>
        <w:shd w:val="clear" w:color="auto" w:fill="54546E" w:themeFill="accent3"/>
      </w:tcPr>
    </w:tblStylePr>
    <w:tblStylePr w:type="lastRow">
      <w:rPr>
        <w:b/>
        <w:bCs/>
      </w:rPr>
      <w:tblPr/>
      <w:tcPr>
        <w:tcBorders>
          <w:top w:val="double" w:sz="4" w:space="0" w:color="54546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546E" w:themeColor="accent3"/>
          <w:right w:val="single" w:sz="4" w:space="0" w:color="54546E" w:themeColor="accent3"/>
        </w:tcBorders>
      </w:tcPr>
    </w:tblStylePr>
    <w:tblStylePr w:type="band1Horz">
      <w:tblPr/>
      <w:tcPr>
        <w:tcBorders>
          <w:top w:val="single" w:sz="4" w:space="0" w:color="54546E" w:themeColor="accent3"/>
          <w:bottom w:val="single" w:sz="4" w:space="0" w:color="54546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546E" w:themeColor="accent3"/>
          <w:left w:val="nil"/>
        </w:tcBorders>
      </w:tcPr>
    </w:tblStylePr>
    <w:tblStylePr w:type="swCell">
      <w:tblPr/>
      <w:tcPr>
        <w:tcBorders>
          <w:top w:val="double" w:sz="4" w:space="0" w:color="54546E" w:themeColor="accent3"/>
          <w:right w:val="nil"/>
        </w:tcBorders>
      </w:tcPr>
    </w:tblStylePr>
  </w:style>
  <w:style w:type="table" w:styleId="Listetabel3-farve4">
    <w:name w:val="List Table 3 Accent 4"/>
    <w:basedOn w:val="Tabel-Normal"/>
    <w:uiPriority w:val="48"/>
    <w:rsid w:val="0081149A"/>
    <w:rPr>
      <w:rFonts w:eastAsia="Times New Roman"/>
    </w:rPr>
    <w:tblPr>
      <w:tblStyleRowBandSize w:val="1"/>
      <w:tblStyleColBandSize w:val="1"/>
      <w:tblBorders>
        <w:top w:val="single" w:sz="4" w:space="0" w:color="FCE073" w:themeColor="accent4"/>
        <w:left w:val="single" w:sz="4" w:space="0" w:color="FCE073" w:themeColor="accent4"/>
        <w:bottom w:val="single" w:sz="4" w:space="0" w:color="FCE073" w:themeColor="accent4"/>
        <w:right w:val="single" w:sz="4" w:space="0" w:color="FCE073" w:themeColor="accent4"/>
      </w:tblBorders>
    </w:tblPr>
    <w:tblStylePr w:type="firstRow">
      <w:rPr>
        <w:b/>
        <w:bCs/>
        <w:color w:val="FFFFFF" w:themeColor="background1"/>
      </w:rPr>
      <w:tblPr/>
      <w:tcPr>
        <w:shd w:val="clear" w:color="auto" w:fill="FCE073" w:themeFill="accent4"/>
      </w:tcPr>
    </w:tblStylePr>
    <w:tblStylePr w:type="lastRow">
      <w:rPr>
        <w:b/>
        <w:bCs/>
      </w:rPr>
      <w:tblPr/>
      <w:tcPr>
        <w:tcBorders>
          <w:top w:val="double" w:sz="4" w:space="0" w:color="FCE07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E073" w:themeColor="accent4"/>
          <w:right w:val="single" w:sz="4" w:space="0" w:color="FCE073" w:themeColor="accent4"/>
        </w:tcBorders>
      </w:tcPr>
    </w:tblStylePr>
    <w:tblStylePr w:type="band1Horz">
      <w:tblPr/>
      <w:tcPr>
        <w:tcBorders>
          <w:top w:val="single" w:sz="4" w:space="0" w:color="FCE073" w:themeColor="accent4"/>
          <w:bottom w:val="single" w:sz="4" w:space="0" w:color="FCE07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E073" w:themeColor="accent4"/>
          <w:left w:val="nil"/>
        </w:tcBorders>
      </w:tcPr>
    </w:tblStylePr>
    <w:tblStylePr w:type="swCell">
      <w:tblPr/>
      <w:tcPr>
        <w:tcBorders>
          <w:top w:val="double" w:sz="4" w:space="0" w:color="FCE073" w:themeColor="accent4"/>
          <w:right w:val="nil"/>
        </w:tcBorders>
      </w:tcPr>
    </w:tblStylePr>
  </w:style>
  <w:style w:type="table" w:styleId="Listetabel3-farve5">
    <w:name w:val="List Table 3 Accent 5"/>
    <w:basedOn w:val="Tabel-Normal"/>
    <w:uiPriority w:val="48"/>
    <w:rsid w:val="0081149A"/>
    <w:rPr>
      <w:rFonts w:eastAsia="Times New Roman"/>
    </w:rPr>
    <w:tblPr>
      <w:tblStyleRowBandSize w:val="1"/>
      <w:tblStyleColBandSize w:val="1"/>
      <w:tblBorders>
        <w:top w:val="single" w:sz="4" w:space="0" w:color="6F728C" w:themeColor="accent5"/>
        <w:left w:val="single" w:sz="4" w:space="0" w:color="6F728C" w:themeColor="accent5"/>
        <w:bottom w:val="single" w:sz="4" w:space="0" w:color="6F728C" w:themeColor="accent5"/>
        <w:right w:val="single" w:sz="4" w:space="0" w:color="6F728C" w:themeColor="accent5"/>
      </w:tblBorders>
    </w:tblPr>
    <w:tblStylePr w:type="firstRow">
      <w:rPr>
        <w:b/>
        <w:bCs/>
        <w:color w:val="FFFFFF" w:themeColor="background1"/>
      </w:rPr>
      <w:tblPr/>
      <w:tcPr>
        <w:shd w:val="clear" w:color="auto" w:fill="6F728C" w:themeFill="accent5"/>
      </w:tcPr>
    </w:tblStylePr>
    <w:tblStylePr w:type="lastRow">
      <w:rPr>
        <w:b/>
        <w:bCs/>
      </w:rPr>
      <w:tblPr/>
      <w:tcPr>
        <w:tcBorders>
          <w:top w:val="double" w:sz="4" w:space="0" w:color="6F728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28C" w:themeColor="accent5"/>
          <w:right w:val="single" w:sz="4" w:space="0" w:color="6F728C" w:themeColor="accent5"/>
        </w:tcBorders>
      </w:tcPr>
    </w:tblStylePr>
    <w:tblStylePr w:type="band1Horz">
      <w:tblPr/>
      <w:tcPr>
        <w:tcBorders>
          <w:top w:val="single" w:sz="4" w:space="0" w:color="6F728C" w:themeColor="accent5"/>
          <w:bottom w:val="single" w:sz="4" w:space="0" w:color="6F728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28C" w:themeColor="accent5"/>
          <w:left w:val="nil"/>
        </w:tcBorders>
      </w:tcPr>
    </w:tblStylePr>
    <w:tblStylePr w:type="swCell">
      <w:tblPr/>
      <w:tcPr>
        <w:tcBorders>
          <w:top w:val="double" w:sz="4" w:space="0" w:color="6F728C" w:themeColor="accent5"/>
          <w:right w:val="nil"/>
        </w:tcBorders>
      </w:tcPr>
    </w:tblStylePr>
  </w:style>
  <w:style w:type="table" w:styleId="Listetabel3-farve6">
    <w:name w:val="List Table 3 Accent 6"/>
    <w:basedOn w:val="Tabel-Normal"/>
    <w:uiPriority w:val="48"/>
    <w:rsid w:val="0081149A"/>
    <w:rPr>
      <w:rFonts w:eastAsia="Times New Roman"/>
    </w:rPr>
    <w:tblPr>
      <w:tblStyleRowBandSize w:val="1"/>
      <w:tblStyleColBandSize w:val="1"/>
      <w:tblBorders>
        <w:top w:val="single" w:sz="4" w:space="0" w:color="F28F54" w:themeColor="accent6"/>
        <w:left w:val="single" w:sz="4" w:space="0" w:color="F28F54" w:themeColor="accent6"/>
        <w:bottom w:val="single" w:sz="4" w:space="0" w:color="F28F54" w:themeColor="accent6"/>
        <w:right w:val="single" w:sz="4" w:space="0" w:color="F28F54" w:themeColor="accent6"/>
      </w:tblBorders>
    </w:tblPr>
    <w:tblStylePr w:type="firstRow">
      <w:rPr>
        <w:b/>
        <w:bCs/>
        <w:color w:val="FFFFFF" w:themeColor="background1"/>
      </w:rPr>
      <w:tblPr/>
      <w:tcPr>
        <w:shd w:val="clear" w:color="auto" w:fill="F28F54" w:themeFill="accent6"/>
      </w:tcPr>
    </w:tblStylePr>
    <w:tblStylePr w:type="lastRow">
      <w:rPr>
        <w:b/>
        <w:bCs/>
      </w:rPr>
      <w:tblPr/>
      <w:tcPr>
        <w:tcBorders>
          <w:top w:val="double" w:sz="4" w:space="0" w:color="F28F5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8F54" w:themeColor="accent6"/>
          <w:right w:val="single" w:sz="4" w:space="0" w:color="F28F54" w:themeColor="accent6"/>
        </w:tcBorders>
      </w:tcPr>
    </w:tblStylePr>
    <w:tblStylePr w:type="band1Horz">
      <w:tblPr/>
      <w:tcPr>
        <w:tcBorders>
          <w:top w:val="single" w:sz="4" w:space="0" w:color="F28F54" w:themeColor="accent6"/>
          <w:bottom w:val="single" w:sz="4" w:space="0" w:color="F28F5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8F54" w:themeColor="accent6"/>
          <w:left w:val="nil"/>
        </w:tcBorders>
      </w:tcPr>
    </w:tblStylePr>
    <w:tblStylePr w:type="swCell">
      <w:tblPr/>
      <w:tcPr>
        <w:tcBorders>
          <w:top w:val="double" w:sz="4" w:space="0" w:color="F28F54" w:themeColor="accent6"/>
          <w:right w:val="nil"/>
        </w:tcBorders>
      </w:tcPr>
    </w:tblStylePr>
  </w:style>
  <w:style w:type="table" w:styleId="Listetabel4">
    <w:name w:val="List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81149A"/>
    <w:rPr>
      <w:rFonts w:eastAsia="Times New Roman"/>
    </w:rPr>
    <w:tblPr>
      <w:tblStyleRowBandSize w:val="1"/>
      <w:tblStyleColBandSize w:val="1"/>
      <w:tblBorders>
        <w:top w:val="single" w:sz="4" w:space="0" w:color="D990A7" w:themeColor="accent1" w:themeTint="99"/>
        <w:left w:val="single" w:sz="4" w:space="0" w:color="D990A7" w:themeColor="accent1" w:themeTint="99"/>
        <w:bottom w:val="single" w:sz="4" w:space="0" w:color="D990A7" w:themeColor="accent1" w:themeTint="99"/>
        <w:right w:val="single" w:sz="4" w:space="0" w:color="D990A7" w:themeColor="accent1" w:themeTint="99"/>
        <w:insideH w:val="single" w:sz="4" w:space="0" w:color="D990A7" w:themeColor="accent1" w:themeTint="99"/>
      </w:tblBorders>
    </w:tblPr>
    <w:tblStylePr w:type="firstRow">
      <w:rPr>
        <w:b/>
        <w:bCs/>
        <w:color w:val="FFFFFF" w:themeColor="background1"/>
      </w:rPr>
      <w:tblPr/>
      <w:tcPr>
        <w:tcBorders>
          <w:top w:val="single" w:sz="4" w:space="0" w:color="C1476E" w:themeColor="accent1"/>
          <w:left w:val="single" w:sz="4" w:space="0" w:color="C1476E" w:themeColor="accent1"/>
          <w:bottom w:val="single" w:sz="4" w:space="0" w:color="C1476E" w:themeColor="accent1"/>
          <w:right w:val="single" w:sz="4" w:space="0" w:color="C1476E" w:themeColor="accent1"/>
          <w:insideH w:val="nil"/>
        </w:tcBorders>
        <w:shd w:val="clear" w:color="auto" w:fill="C1476E" w:themeFill="accent1"/>
      </w:tcPr>
    </w:tblStylePr>
    <w:tblStylePr w:type="lastRow">
      <w:rPr>
        <w:b/>
        <w:bCs/>
      </w:rPr>
      <w:tblPr/>
      <w:tcPr>
        <w:tcBorders>
          <w:top w:val="double" w:sz="4" w:space="0" w:color="D990A7" w:themeColor="accent1" w:themeTint="99"/>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4-farve2">
    <w:name w:val="List Table 4 Accent 2"/>
    <w:basedOn w:val="Tabel-Normal"/>
    <w:uiPriority w:val="49"/>
    <w:rsid w:val="0081149A"/>
    <w:rPr>
      <w:rFonts w:eastAsia="Times New Roman"/>
    </w:rPr>
    <w:tblPr>
      <w:tblStyleRowBandSize w:val="1"/>
      <w:tblStyleColBandSize w:val="1"/>
      <w:tblBorders>
        <w:top w:val="single" w:sz="4" w:space="0" w:color="C9E3D8" w:themeColor="accent2" w:themeTint="99"/>
        <w:left w:val="single" w:sz="4" w:space="0" w:color="C9E3D8" w:themeColor="accent2" w:themeTint="99"/>
        <w:bottom w:val="single" w:sz="4" w:space="0" w:color="C9E3D8" w:themeColor="accent2" w:themeTint="99"/>
        <w:right w:val="single" w:sz="4" w:space="0" w:color="C9E3D8" w:themeColor="accent2" w:themeTint="99"/>
        <w:insideH w:val="single" w:sz="4" w:space="0" w:color="C9E3D8" w:themeColor="accent2" w:themeTint="99"/>
      </w:tblBorders>
    </w:tblPr>
    <w:tblStylePr w:type="firstRow">
      <w:rPr>
        <w:b/>
        <w:bCs/>
        <w:color w:val="FFFFFF" w:themeColor="background1"/>
      </w:rPr>
      <w:tblPr/>
      <w:tcPr>
        <w:tcBorders>
          <w:top w:val="single" w:sz="4" w:space="0" w:color="A6D1BF" w:themeColor="accent2"/>
          <w:left w:val="single" w:sz="4" w:space="0" w:color="A6D1BF" w:themeColor="accent2"/>
          <w:bottom w:val="single" w:sz="4" w:space="0" w:color="A6D1BF" w:themeColor="accent2"/>
          <w:right w:val="single" w:sz="4" w:space="0" w:color="A6D1BF" w:themeColor="accent2"/>
          <w:insideH w:val="nil"/>
        </w:tcBorders>
        <w:shd w:val="clear" w:color="auto" w:fill="A6D1BF" w:themeFill="accent2"/>
      </w:tcPr>
    </w:tblStylePr>
    <w:tblStylePr w:type="lastRow">
      <w:rPr>
        <w:b/>
        <w:bCs/>
      </w:rPr>
      <w:tblPr/>
      <w:tcPr>
        <w:tcBorders>
          <w:top w:val="double" w:sz="4" w:space="0" w:color="C9E3D8" w:themeColor="accent2" w:themeTint="99"/>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4-farve3">
    <w:name w:val="List Table 4 Accent 3"/>
    <w:basedOn w:val="Tabel-Normal"/>
    <w:uiPriority w:val="49"/>
    <w:rsid w:val="0081149A"/>
    <w:rPr>
      <w:rFonts w:eastAsia="Times New Roman"/>
    </w:rPr>
    <w:tblPr>
      <w:tblStyleRowBandSize w:val="1"/>
      <w:tblStyleColBandSize w:val="1"/>
      <w:tblBorders>
        <w:top w:val="single" w:sz="4" w:space="0" w:color="9393AD" w:themeColor="accent3" w:themeTint="99"/>
        <w:left w:val="single" w:sz="4" w:space="0" w:color="9393AD" w:themeColor="accent3" w:themeTint="99"/>
        <w:bottom w:val="single" w:sz="4" w:space="0" w:color="9393AD" w:themeColor="accent3" w:themeTint="99"/>
        <w:right w:val="single" w:sz="4" w:space="0" w:color="9393AD" w:themeColor="accent3" w:themeTint="99"/>
        <w:insideH w:val="single" w:sz="4" w:space="0" w:color="9393AD" w:themeColor="accent3" w:themeTint="99"/>
      </w:tblBorders>
    </w:tblPr>
    <w:tblStylePr w:type="firstRow">
      <w:rPr>
        <w:b/>
        <w:bCs/>
        <w:color w:val="FFFFFF" w:themeColor="background1"/>
      </w:rPr>
      <w:tblPr/>
      <w:tcPr>
        <w:tcBorders>
          <w:top w:val="single" w:sz="4" w:space="0" w:color="54546E" w:themeColor="accent3"/>
          <w:left w:val="single" w:sz="4" w:space="0" w:color="54546E" w:themeColor="accent3"/>
          <w:bottom w:val="single" w:sz="4" w:space="0" w:color="54546E" w:themeColor="accent3"/>
          <w:right w:val="single" w:sz="4" w:space="0" w:color="54546E" w:themeColor="accent3"/>
          <w:insideH w:val="nil"/>
        </w:tcBorders>
        <w:shd w:val="clear" w:color="auto" w:fill="54546E" w:themeFill="accent3"/>
      </w:tcPr>
    </w:tblStylePr>
    <w:tblStylePr w:type="lastRow">
      <w:rPr>
        <w:b/>
        <w:bCs/>
      </w:rPr>
      <w:tblPr/>
      <w:tcPr>
        <w:tcBorders>
          <w:top w:val="double" w:sz="4" w:space="0" w:color="9393AD" w:themeColor="accent3" w:themeTint="99"/>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4-farve4">
    <w:name w:val="List Table 4 Accent 4"/>
    <w:basedOn w:val="Tabel-Normal"/>
    <w:uiPriority w:val="49"/>
    <w:rsid w:val="0081149A"/>
    <w:rPr>
      <w:rFonts w:eastAsia="Times New Roman"/>
    </w:rPr>
    <w:tblPr>
      <w:tblStyleRowBandSize w:val="1"/>
      <w:tblStyleColBandSize w:val="1"/>
      <w:tblBorders>
        <w:top w:val="single" w:sz="4" w:space="0" w:color="FDECAA" w:themeColor="accent4" w:themeTint="99"/>
        <w:left w:val="single" w:sz="4" w:space="0" w:color="FDECAA" w:themeColor="accent4" w:themeTint="99"/>
        <w:bottom w:val="single" w:sz="4" w:space="0" w:color="FDECAA" w:themeColor="accent4" w:themeTint="99"/>
        <w:right w:val="single" w:sz="4" w:space="0" w:color="FDECAA" w:themeColor="accent4" w:themeTint="99"/>
        <w:insideH w:val="single" w:sz="4" w:space="0" w:color="FDECAA" w:themeColor="accent4" w:themeTint="99"/>
      </w:tblBorders>
    </w:tblPr>
    <w:tblStylePr w:type="firstRow">
      <w:rPr>
        <w:b/>
        <w:bCs/>
        <w:color w:val="FFFFFF" w:themeColor="background1"/>
      </w:rPr>
      <w:tblPr/>
      <w:tcPr>
        <w:tcBorders>
          <w:top w:val="single" w:sz="4" w:space="0" w:color="FCE073" w:themeColor="accent4"/>
          <w:left w:val="single" w:sz="4" w:space="0" w:color="FCE073" w:themeColor="accent4"/>
          <w:bottom w:val="single" w:sz="4" w:space="0" w:color="FCE073" w:themeColor="accent4"/>
          <w:right w:val="single" w:sz="4" w:space="0" w:color="FCE073" w:themeColor="accent4"/>
          <w:insideH w:val="nil"/>
        </w:tcBorders>
        <w:shd w:val="clear" w:color="auto" w:fill="FCE073" w:themeFill="accent4"/>
      </w:tcPr>
    </w:tblStylePr>
    <w:tblStylePr w:type="lastRow">
      <w:rPr>
        <w:b/>
        <w:bCs/>
      </w:rPr>
      <w:tblPr/>
      <w:tcPr>
        <w:tcBorders>
          <w:top w:val="double" w:sz="4" w:space="0" w:color="FDECAA" w:themeColor="accent4" w:themeTint="99"/>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4-farve5">
    <w:name w:val="List Table 4 Accent 5"/>
    <w:basedOn w:val="Tabel-Normal"/>
    <w:uiPriority w:val="49"/>
    <w:rsid w:val="0081149A"/>
    <w:rPr>
      <w:rFonts w:eastAsia="Times New Roman"/>
    </w:rPr>
    <w:tblPr>
      <w:tblStyleRowBandSize w:val="1"/>
      <w:tblStyleColBandSize w:val="1"/>
      <w:tblBorders>
        <w:top w:val="single" w:sz="4" w:space="0" w:color="A8AABA" w:themeColor="accent5" w:themeTint="99"/>
        <w:left w:val="single" w:sz="4" w:space="0" w:color="A8AABA" w:themeColor="accent5" w:themeTint="99"/>
        <w:bottom w:val="single" w:sz="4" w:space="0" w:color="A8AABA" w:themeColor="accent5" w:themeTint="99"/>
        <w:right w:val="single" w:sz="4" w:space="0" w:color="A8AABA" w:themeColor="accent5" w:themeTint="99"/>
        <w:insideH w:val="single" w:sz="4" w:space="0" w:color="A8AABA" w:themeColor="accent5" w:themeTint="99"/>
      </w:tblBorders>
    </w:tblPr>
    <w:tblStylePr w:type="firstRow">
      <w:rPr>
        <w:b/>
        <w:bCs/>
        <w:color w:val="FFFFFF" w:themeColor="background1"/>
      </w:rPr>
      <w:tblPr/>
      <w:tcPr>
        <w:tcBorders>
          <w:top w:val="single" w:sz="4" w:space="0" w:color="6F728C" w:themeColor="accent5"/>
          <w:left w:val="single" w:sz="4" w:space="0" w:color="6F728C" w:themeColor="accent5"/>
          <w:bottom w:val="single" w:sz="4" w:space="0" w:color="6F728C" w:themeColor="accent5"/>
          <w:right w:val="single" w:sz="4" w:space="0" w:color="6F728C" w:themeColor="accent5"/>
          <w:insideH w:val="nil"/>
        </w:tcBorders>
        <w:shd w:val="clear" w:color="auto" w:fill="6F728C" w:themeFill="accent5"/>
      </w:tcPr>
    </w:tblStylePr>
    <w:tblStylePr w:type="lastRow">
      <w:rPr>
        <w:b/>
        <w:bCs/>
      </w:rPr>
      <w:tblPr/>
      <w:tcPr>
        <w:tcBorders>
          <w:top w:val="double" w:sz="4" w:space="0" w:color="A8AABA" w:themeColor="accent5" w:themeTint="99"/>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4-farve6">
    <w:name w:val="List Table 4 Accent 6"/>
    <w:basedOn w:val="Tabel-Normal"/>
    <w:uiPriority w:val="49"/>
    <w:rsid w:val="0081149A"/>
    <w:rPr>
      <w:rFonts w:eastAsia="Times New Roman"/>
    </w:rPr>
    <w:tblPr>
      <w:tblStyleRowBandSize w:val="1"/>
      <w:tblStyleColBandSize w:val="1"/>
      <w:tblBorders>
        <w:top w:val="single" w:sz="4" w:space="0" w:color="F7BB98" w:themeColor="accent6" w:themeTint="99"/>
        <w:left w:val="single" w:sz="4" w:space="0" w:color="F7BB98" w:themeColor="accent6" w:themeTint="99"/>
        <w:bottom w:val="single" w:sz="4" w:space="0" w:color="F7BB98" w:themeColor="accent6" w:themeTint="99"/>
        <w:right w:val="single" w:sz="4" w:space="0" w:color="F7BB98" w:themeColor="accent6" w:themeTint="99"/>
        <w:insideH w:val="single" w:sz="4" w:space="0" w:color="F7BB98" w:themeColor="accent6" w:themeTint="99"/>
      </w:tblBorders>
    </w:tblPr>
    <w:tblStylePr w:type="firstRow">
      <w:rPr>
        <w:b/>
        <w:bCs/>
        <w:color w:val="FFFFFF" w:themeColor="background1"/>
      </w:rPr>
      <w:tblPr/>
      <w:tcPr>
        <w:tcBorders>
          <w:top w:val="single" w:sz="4" w:space="0" w:color="F28F54" w:themeColor="accent6"/>
          <w:left w:val="single" w:sz="4" w:space="0" w:color="F28F54" w:themeColor="accent6"/>
          <w:bottom w:val="single" w:sz="4" w:space="0" w:color="F28F54" w:themeColor="accent6"/>
          <w:right w:val="single" w:sz="4" w:space="0" w:color="F28F54" w:themeColor="accent6"/>
          <w:insideH w:val="nil"/>
        </w:tcBorders>
        <w:shd w:val="clear" w:color="auto" w:fill="F28F54" w:themeFill="accent6"/>
      </w:tcPr>
    </w:tblStylePr>
    <w:tblStylePr w:type="lastRow">
      <w:rPr>
        <w:b/>
        <w:bCs/>
      </w:rPr>
      <w:tblPr/>
      <w:tcPr>
        <w:tcBorders>
          <w:top w:val="double" w:sz="4" w:space="0" w:color="F7BB98" w:themeColor="accent6" w:themeTint="99"/>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5-mrk">
    <w:name w:val="List Table 5 Dark"/>
    <w:basedOn w:val="Tabel-Normal"/>
    <w:uiPriority w:val="50"/>
    <w:rsid w:val="0081149A"/>
    <w:rPr>
      <w:rFonts w:eastAsia="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81149A"/>
    <w:rPr>
      <w:rFonts w:eastAsia="Times New Roman"/>
      <w:color w:val="FFFFFF" w:themeColor="background1"/>
    </w:rPr>
    <w:tblPr>
      <w:tblStyleRowBandSize w:val="1"/>
      <w:tblStyleColBandSize w:val="1"/>
      <w:tblBorders>
        <w:top w:val="single" w:sz="24" w:space="0" w:color="C1476E" w:themeColor="accent1"/>
        <w:left w:val="single" w:sz="24" w:space="0" w:color="C1476E" w:themeColor="accent1"/>
        <w:bottom w:val="single" w:sz="24" w:space="0" w:color="C1476E" w:themeColor="accent1"/>
        <w:right w:val="single" w:sz="24" w:space="0" w:color="C1476E" w:themeColor="accent1"/>
      </w:tblBorders>
    </w:tblPr>
    <w:tcPr>
      <w:shd w:val="clear" w:color="auto" w:fill="C1476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81149A"/>
    <w:rPr>
      <w:rFonts w:eastAsia="Times New Roman"/>
      <w:color w:val="FFFFFF" w:themeColor="background1"/>
    </w:rPr>
    <w:tblPr>
      <w:tblStyleRowBandSize w:val="1"/>
      <w:tblStyleColBandSize w:val="1"/>
      <w:tblBorders>
        <w:top w:val="single" w:sz="24" w:space="0" w:color="A6D1BF" w:themeColor="accent2"/>
        <w:left w:val="single" w:sz="24" w:space="0" w:color="A6D1BF" w:themeColor="accent2"/>
        <w:bottom w:val="single" w:sz="24" w:space="0" w:color="A6D1BF" w:themeColor="accent2"/>
        <w:right w:val="single" w:sz="24" w:space="0" w:color="A6D1BF" w:themeColor="accent2"/>
      </w:tblBorders>
    </w:tblPr>
    <w:tcPr>
      <w:shd w:val="clear" w:color="auto" w:fill="A6D1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81149A"/>
    <w:rPr>
      <w:rFonts w:eastAsia="Times New Roman"/>
      <w:color w:val="FFFFFF" w:themeColor="background1"/>
    </w:rPr>
    <w:tblPr>
      <w:tblStyleRowBandSize w:val="1"/>
      <w:tblStyleColBandSize w:val="1"/>
      <w:tblBorders>
        <w:top w:val="single" w:sz="24" w:space="0" w:color="54546E" w:themeColor="accent3"/>
        <w:left w:val="single" w:sz="24" w:space="0" w:color="54546E" w:themeColor="accent3"/>
        <w:bottom w:val="single" w:sz="24" w:space="0" w:color="54546E" w:themeColor="accent3"/>
        <w:right w:val="single" w:sz="24" w:space="0" w:color="54546E" w:themeColor="accent3"/>
      </w:tblBorders>
    </w:tblPr>
    <w:tcPr>
      <w:shd w:val="clear" w:color="auto" w:fill="54546E"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81149A"/>
    <w:rPr>
      <w:rFonts w:eastAsia="Times New Roman"/>
      <w:color w:val="FFFFFF" w:themeColor="background1"/>
    </w:rPr>
    <w:tblPr>
      <w:tblStyleRowBandSize w:val="1"/>
      <w:tblStyleColBandSize w:val="1"/>
      <w:tblBorders>
        <w:top w:val="single" w:sz="24" w:space="0" w:color="FCE073" w:themeColor="accent4"/>
        <w:left w:val="single" w:sz="24" w:space="0" w:color="FCE073" w:themeColor="accent4"/>
        <w:bottom w:val="single" w:sz="24" w:space="0" w:color="FCE073" w:themeColor="accent4"/>
        <w:right w:val="single" w:sz="24" w:space="0" w:color="FCE073" w:themeColor="accent4"/>
      </w:tblBorders>
    </w:tblPr>
    <w:tcPr>
      <w:shd w:val="clear" w:color="auto" w:fill="FCE07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81149A"/>
    <w:rPr>
      <w:rFonts w:eastAsia="Times New Roman"/>
      <w:color w:val="FFFFFF" w:themeColor="background1"/>
    </w:rPr>
    <w:tblPr>
      <w:tblStyleRowBandSize w:val="1"/>
      <w:tblStyleColBandSize w:val="1"/>
      <w:tblBorders>
        <w:top w:val="single" w:sz="24" w:space="0" w:color="6F728C" w:themeColor="accent5"/>
        <w:left w:val="single" w:sz="24" w:space="0" w:color="6F728C" w:themeColor="accent5"/>
        <w:bottom w:val="single" w:sz="24" w:space="0" w:color="6F728C" w:themeColor="accent5"/>
        <w:right w:val="single" w:sz="24" w:space="0" w:color="6F728C" w:themeColor="accent5"/>
      </w:tblBorders>
    </w:tblPr>
    <w:tcPr>
      <w:shd w:val="clear" w:color="auto" w:fill="6F728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81149A"/>
    <w:rPr>
      <w:rFonts w:eastAsia="Times New Roman"/>
      <w:color w:val="FFFFFF" w:themeColor="background1"/>
    </w:rPr>
    <w:tblPr>
      <w:tblStyleRowBandSize w:val="1"/>
      <w:tblStyleColBandSize w:val="1"/>
      <w:tblBorders>
        <w:top w:val="single" w:sz="24" w:space="0" w:color="F28F54" w:themeColor="accent6"/>
        <w:left w:val="single" w:sz="24" w:space="0" w:color="F28F54" w:themeColor="accent6"/>
        <w:bottom w:val="single" w:sz="24" w:space="0" w:color="F28F54" w:themeColor="accent6"/>
        <w:right w:val="single" w:sz="24" w:space="0" w:color="F28F54" w:themeColor="accent6"/>
      </w:tblBorders>
    </w:tblPr>
    <w:tcPr>
      <w:shd w:val="clear" w:color="auto" w:fill="F28F5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81149A"/>
    <w:rPr>
      <w:rFonts w:eastAsia="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81149A"/>
    <w:rPr>
      <w:rFonts w:eastAsia="Times New Roman"/>
      <w:color w:val="933251" w:themeColor="accent1" w:themeShade="BF"/>
    </w:rPr>
    <w:tblPr>
      <w:tblStyleRowBandSize w:val="1"/>
      <w:tblStyleColBandSize w:val="1"/>
      <w:tblBorders>
        <w:top w:val="single" w:sz="4" w:space="0" w:color="C1476E" w:themeColor="accent1"/>
        <w:bottom w:val="single" w:sz="4" w:space="0" w:color="C1476E" w:themeColor="accent1"/>
      </w:tblBorders>
    </w:tblPr>
    <w:tblStylePr w:type="firstRow">
      <w:rPr>
        <w:b/>
        <w:bCs/>
      </w:rPr>
      <w:tblPr/>
      <w:tcPr>
        <w:tcBorders>
          <w:bottom w:val="single" w:sz="4" w:space="0" w:color="C1476E" w:themeColor="accent1"/>
        </w:tcBorders>
      </w:tcPr>
    </w:tblStylePr>
    <w:tblStylePr w:type="lastRow">
      <w:rPr>
        <w:b/>
        <w:bCs/>
      </w:rPr>
      <w:tblPr/>
      <w:tcPr>
        <w:tcBorders>
          <w:top w:val="double" w:sz="4" w:space="0" w:color="C1476E" w:themeColor="accent1"/>
        </w:tcBorders>
      </w:tcPr>
    </w:tblStylePr>
    <w:tblStylePr w:type="firstCol">
      <w:rPr>
        <w:b/>
        <w:bCs/>
      </w:rPr>
    </w:tblStylePr>
    <w:tblStylePr w:type="lastCol">
      <w:rPr>
        <w:b/>
        <w:bCs/>
      </w:rPr>
    </w:tblStylePr>
    <w:tblStylePr w:type="band1Vert">
      <w:tblPr/>
      <w:tcPr>
        <w:shd w:val="clear" w:color="auto" w:fill="F2DAE1" w:themeFill="accent1" w:themeFillTint="33"/>
      </w:tcPr>
    </w:tblStylePr>
    <w:tblStylePr w:type="band1Horz">
      <w:tblPr/>
      <w:tcPr>
        <w:shd w:val="clear" w:color="auto" w:fill="F2DAE1" w:themeFill="accent1" w:themeFillTint="33"/>
      </w:tcPr>
    </w:tblStylePr>
  </w:style>
  <w:style w:type="table" w:styleId="Listetabel6-farverig-farve2">
    <w:name w:val="List Table 6 Colorful Accent 2"/>
    <w:basedOn w:val="Tabel-Normal"/>
    <w:uiPriority w:val="51"/>
    <w:rsid w:val="0081149A"/>
    <w:rPr>
      <w:rFonts w:eastAsia="Times New Roman"/>
      <w:color w:val="67B092" w:themeColor="accent2" w:themeShade="BF"/>
    </w:rPr>
    <w:tblPr>
      <w:tblStyleRowBandSize w:val="1"/>
      <w:tblStyleColBandSize w:val="1"/>
      <w:tblBorders>
        <w:top w:val="single" w:sz="4" w:space="0" w:color="A6D1BF" w:themeColor="accent2"/>
        <w:bottom w:val="single" w:sz="4" w:space="0" w:color="A6D1BF" w:themeColor="accent2"/>
      </w:tblBorders>
    </w:tblPr>
    <w:tblStylePr w:type="firstRow">
      <w:rPr>
        <w:b/>
        <w:bCs/>
      </w:rPr>
      <w:tblPr/>
      <w:tcPr>
        <w:tcBorders>
          <w:bottom w:val="single" w:sz="4" w:space="0" w:color="A6D1BF" w:themeColor="accent2"/>
        </w:tcBorders>
      </w:tcPr>
    </w:tblStylePr>
    <w:tblStylePr w:type="lastRow">
      <w:rPr>
        <w:b/>
        <w:bCs/>
      </w:rPr>
      <w:tblPr/>
      <w:tcPr>
        <w:tcBorders>
          <w:top w:val="double" w:sz="4" w:space="0" w:color="A6D1BF" w:themeColor="accent2"/>
        </w:tcBorders>
      </w:tcPr>
    </w:tblStylePr>
    <w:tblStylePr w:type="firstCol">
      <w:rPr>
        <w:b/>
        <w:bCs/>
      </w:rPr>
    </w:tblStylePr>
    <w:tblStylePr w:type="lastCol">
      <w:rPr>
        <w:b/>
        <w:bCs/>
      </w:rPr>
    </w:tblStylePr>
    <w:tblStylePr w:type="band1Vert">
      <w:tblPr/>
      <w:tcPr>
        <w:shd w:val="clear" w:color="auto" w:fill="EDF5F2" w:themeFill="accent2" w:themeFillTint="33"/>
      </w:tcPr>
    </w:tblStylePr>
    <w:tblStylePr w:type="band1Horz">
      <w:tblPr/>
      <w:tcPr>
        <w:shd w:val="clear" w:color="auto" w:fill="EDF5F2" w:themeFill="accent2" w:themeFillTint="33"/>
      </w:tcPr>
    </w:tblStylePr>
  </w:style>
  <w:style w:type="table" w:styleId="Listetabel6-farverig-farve3">
    <w:name w:val="List Table 6 Colorful Accent 3"/>
    <w:basedOn w:val="Tabel-Normal"/>
    <w:uiPriority w:val="51"/>
    <w:rsid w:val="0081149A"/>
    <w:rPr>
      <w:rFonts w:eastAsia="Times New Roman"/>
      <w:color w:val="3E3E52" w:themeColor="accent3" w:themeShade="BF"/>
    </w:rPr>
    <w:tblPr>
      <w:tblStyleRowBandSize w:val="1"/>
      <w:tblStyleColBandSize w:val="1"/>
      <w:tblBorders>
        <w:top w:val="single" w:sz="4" w:space="0" w:color="54546E" w:themeColor="accent3"/>
        <w:bottom w:val="single" w:sz="4" w:space="0" w:color="54546E" w:themeColor="accent3"/>
      </w:tblBorders>
    </w:tblPr>
    <w:tblStylePr w:type="firstRow">
      <w:rPr>
        <w:b/>
        <w:bCs/>
      </w:rPr>
      <w:tblPr/>
      <w:tcPr>
        <w:tcBorders>
          <w:bottom w:val="single" w:sz="4" w:space="0" w:color="54546E" w:themeColor="accent3"/>
        </w:tcBorders>
      </w:tcPr>
    </w:tblStylePr>
    <w:tblStylePr w:type="lastRow">
      <w:rPr>
        <w:b/>
        <w:bCs/>
      </w:rPr>
      <w:tblPr/>
      <w:tcPr>
        <w:tcBorders>
          <w:top w:val="double" w:sz="4" w:space="0" w:color="54546E" w:themeColor="accent3"/>
        </w:tcBorders>
      </w:tcPr>
    </w:tblStylePr>
    <w:tblStylePr w:type="firstCol">
      <w:rPr>
        <w:b/>
        <w:bCs/>
      </w:rPr>
    </w:tblStylePr>
    <w:tblStylePr w:type="lastCol">
      <w:rPr>
        <w:b/>
        <w:bCs/>
      </w:rPr>
    </w:tblStylePr>
    <w:tblStylePr w:type="band1Vert">
      <w:tblPr/>
      <w:tcPr>
        <w:shd w:val="clear" w:color="auto" w:fill="DBDBE3" w:themeFill="accent3" w:themeFillTint="33"/>
      </w:tcPr>
    </w:tblStylePr>
    <w:tblStylePr w:type="band1Horz">
      <w:tblPr/>
      <w:tcPr>
        <w:shd w:val="clear" w:color="auto" w:fill="DBDBE3" w:themeFill="accent3" w:themeFillTint="33"/>
      </w:tcPr>
    </w:tblStylePr>
  </w:style>
  <w:style w:type="table" w:styleId="Listetabel6-farverig-farve4">
    <w:name w:val="List Table 6 Colorful Accent 4"/>
    <w:basedOn w:val="Tabel-Normal"/>
    <w:uiPriority w:val="51"/>
    <w:rsid w:val="0081149A"/>
    <w:rPr>
      <w:rFonts w:eastAsia="Times New Roman"/>
      <w:color w:val="FACB18" w:themeColor="accent4" w:themeShade="BF"/>
    </w:rPr>
    <w:tblPr>
      <w:tblStyleRowBandSize w:val="1"/>
      <w:tblStyleColBandSize w:val="1"/>
      <w:tblBorders>
        <w:top w:val="single" w:sz="4" w:space="0" w:color="FCE073" w:themeColor="accent4"/>
        <w:bottom w:val="single" w:sz="4" w:space="0" w:color="FCE073" w:themeColor="accent4"/>
      </w:tblBorders>
    </w:tblPr>
    <w:tblStylePr w:type="firstRow">
      <w:rPr>
        <w:b/>
        <w:bCs/>
      </w:rPr>
      <w:tblPr/>
      <w:tcPr>
        <w:tcBorders>
          <w:bottom w:val="single" w:sz="4" w:space="0" w:color="FCE073" w:themeColor="accent4"/>
        </w:tcBorders>
      </w:tcPr>
    </w:tblStylePr>
    <w:tblStylePr w:type="lastRow">
      <w:rPr>
        <w:b/>
        <w:bCs/>
      </w:rPr>
      <w:tblPr/>
      <w:tcPr>
        <w:tcBorders>
          <w:top w:val="double" w:sz="4" w:space="0" w:color="FCE073" w:themeColor="accent4"/>
        </w:tcBorders>
      </w:tcPr>
    </w:tblStylePr>
    <w:tblStylePr w:type="firstCol">
      <w:rPr>
        <w:b/>
        <w:bCs/>
      </w:rPr>
    </w:tblStylePr>
    <w:tblStylePr w:type="lastCol">
      <w:rPr>
        <w:b/>
        <w:bCs/>
      </w:rPr>
    </w:tblStylePr>
    <w:tblStylePr w:type="band1Vert">
      <w:tblPr/>
      <w:tcPr>
        <w:shd w:val="clear" w:color="auto" w:fill="FEF8E2" w:themeFill="accent4" w:themeFillTint="33"/>
      </w:tcPr>
    </w:tblStylePr>
    <w:tblStylePr w:type="band1Horz">
      <w:tblPr/>
      <w:tcPr>
        <w:shd w:val="clear" w:color="auto" w:fill="FEF8E2" w:themeFill="accent4" w:themeFillTint="33"/>
      </w:tcPr>
    </w:tblStylePr>
  </w:style>
  <w:style w:type="table" w:styleId="Listetabel6-farverig-farve5">
    <w:name w:val="List Table 6 Colorful Accent 5"/>
    <w:basedOn w:val="Tabel-Normal"/>
    <w:uiPriority w:val="51"/>
    <w:rsid w:val="0081149A"/>
    <w:rPr>
      <w:rFonts w:eastAsia="Times New Roman"/>
      <w:color w:val="535568" w:themeColor="accent5" w:themeShade="BF"/>
    </w:rPr>
    <w:tblPr>
      <w:tblStyleRowBandSize w:val="1"/>
      <w:tblStyleColBandSize w:val="1"/>
      <w:tblBorders>
        <w:top w:val="single" w:sz="4" w:space="0" w:color="6F728C" w:themeColor="accent5"/>
        <w:bottom w:val="single" w:sz="4" w:space="0" w:color="6F728C" w:themeColor="accent5"/>
      </w:tblBorders>
    </w:tblPr>
    <w:tblStylePr w:type="firstRow">
      <w:rPr>
        <w:b/>
        <w:bCs/>
      </w:rPr>
      <w:tblPr/>
      <w:tcPr>
        <w:tcBorders>
          <w:bottom w:val="single" w:sz="4" w:space="0" w:color="6F728C" w:themeColor="accent5"/>
        </w:tcBorders>
      </w:tcPr>
    </w:tblStylePr>
    <w:tblStylePr w:type="lastRow">
      <w:rPr>
        <w:b/>
        <w:bCs/>
      </w:rPr>
      <w:tblPr/>
      <w:tcPr>
        <w:tcBorders>
          <w:top w:val="double" w:sz="4" w:space="0" w:color="6F728C" w:themeColor="accent5"/>
        </w:tcBorders>
      </w:tcPr>
    </w:tblStylePr>
    <w:tblStylePr w:type="firstCol">
      <w:rPr>
        <w:b/>
        <w:bCs/>
      </w:rPr>
    </w:tblStylePr>
    <w:tblStylePr w:type="lastCol">
      <w:rPr>
        <w:b/>
        <w:bCs/>
      </w:rPr>
    </w:tblStylePr>
    <w:tblStylePr w:type="band1Vert">
      <w:tblPr/>
      <w:tcPr>
        <w:shd w:val="clear" w:color="auto" w:fill="E2E2E8" w:themeFill="accent5" w:themeFillTint="33"/>
      </w:tcPr>
    </w:tblStylePr>
    <w:tblStylePr w:type="band1Horz">
      <w:tblPr/>
      <w:tcPr>
        <w:shd w:val="clear" w:color="auto" w:fill="E2E2E8" w:themeFill="accent5" w:themeFillTint="33"/>
      </w:tcPr>
    </w:tblStylePr>
  </w:style>
  <w:style w:type="table" w:styleId="Listetabel6-farverig-farve6">
    <w:name w:val="List Table 6 Colorful Accent 6"/>
    <w:basedOn w:val="Tabel-Normal"/>
    <w:uiPriority w:val="51"/>
    <w:rsid w:val="0081149A"/>
    <w:rPr>
      <w:rFonts w:eastAsia="Times New Roman"/>
      <w:color w:val="E25F11" w:themeColor="accent6" w:themeShade="BF"/>
    </w:rPr>
    <w:tblPr>
      <w:tblStyleRowBandSize w:val="1"/>
      <w:tblStyleColBandSize w:val="1"/>
      <w:tblBorders>
        <w:top w:val="single" w:sz="4" w:space="0" w:color="F28F54" w:themeColor="accent6"/>
        <w:bottom w:val="single" w:sz="4" w:space="0" w:color="F28F54" w:themeColor="accent6"/>
      </w:tblBorders>
    </w:tblPr>
    <w:tblStylePr w:type="firstRow">
      <w:rPr>
        <w:b/>
        <w:bCs/>
      </w:rPr>
      <w:tblPr/>
      <w:tcPr>
        <w:tcBorders>
          <w:bottom w:val="single" w:sz="4" w:space="0" w:color="F28F54" w:themeColor="accent6"/>
        </w:tcBorders>
      </w:tcPr>
    </w:tblStylePr>
    <w:tblStylePr w:type="lastRow">
      <w:rPr>
        <w:b/>
        <w:bCs/>
      </w:rPr>
      <w:tblPr/>
      <w:tcPr>
        <w:tcBorders>
          <w:top w:val="double" w:sz="4" w:space="0" w:color="F28F54" w:themeColor="accent6"/>
        </w:tcBorders>
      </w:tcPr>
    </w:tblStylePr>
    <w:tblStylePr w:type="firstCol">
      <w:rPr>
        <w:b/>
        <w:bCs/>
      </w:rPr>
    </w:tblStylePr>
    <w:tblStylePr w:type="lastCol">
      <w:rPr>
        <w:b/>
        <w:bCs/>
      </w:rPr>
    </w:tblStylePr>
    <w:tblStylePr w:type="band1Vert">
      <w:tblPr/>
      <w:tcPr>
        <w:shd w:val="clear" w:color="auto" w:fill="FCE8DC" w:themeFill="accent6" w:themeFillTint="33"/>
      </w:tcPr>
    </w:tblStylePr>
    <w:tblStylePr w:type="band1Horz">
      <w:tblPr/>
      <w:tcPr>
        <w:shd w:val="clear" w:color="auto" w:fill="FCE8DC" w:themeFill="accent6" w:themeFillTint="33"/>
      </w:tcPr>
    </w:tblStylePr>
  </w:style>
  <w:style w:type="table" w:styleId="Listetabel7-farverig">
    <w:name w:val="List Table 7 Colorful"/>
    <w:basedOn w:val="Tabel-Normal"/>
    <w:uiPriority w:val="52"/>
    <w:rsid w:val="0081149A"/>
    <w:rPr>
      <w:rFonts w:eastAsia="Times New Roman"/>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81149A"/>
    <w:rPr>
      <w:rFonts w:eastAsia="Times New Roman"/>
      <w:color w:val="93325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476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476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476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476E" w:themeColor="accent1"/>
        </w:tcBorders>
        <w:shd w:val="clear" w:color="auto" w:fill="FFFFFF" w:themeFill="background1"/>
      </w:tcPr>
    </w:tblStylePr>
    <w:tblStylePr w:type="band1Vert">
      <w:tblPr/>
      <w:tcPr>
        <w:shd w:val="clear" w:color="auto" w:fill="F2DAE1" w:themeFill="accent1" w:themeFillTint="33"/>
      </w:tcPr>
    </w:tblStylePr>
    <w:tblStylePr w:type="band1Horz">
      <w:tblPr/>
      <w:tcPr>
        <w:shd w:val="clear" w:color="auto" w:fill="F2DAE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81149A"/>
    <w:rPr>
      <w:rFonts w:eastAsia="Times New Roman"/>
      <w:color w:val="67B09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D1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D1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D1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D1BF" w:themeColor="accent2"/>
        </w:tcBorders>
        <w:shd w:val="clear" w:color="auto" w:fill="FFFFFF" w:themeFill="background1"/>
      </w:tcPr>
    </w:tblStylePr>
    <w:tblStylePr w:type="band1Vert">
      <w:tblPr/>
      <w:tcPr>
        <w:shd w:val="clear" w:color="auto" w:fill="EDF5F2" w:themeFill="accent2" w:themeFillTint="33"/>
      </w:tcPr>
    </w:tblStylePr>
    <w:tblStylePr w:type="band1Horz">
      <w:tblPr/>
      <w:tcPr>
        <w:shd w:val="clear" w:color="auto" w:fill="EDF5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81149A"/>
    <w:rPr>
      <w:rFonts w:eastAsia="Times New Roman"/>
      <w:color w:val="3E3E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546E"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546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546E"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546E" w:themeColor="accent3"/>
        </w:tcBorders>
        <w:shd w:val="clear" w:color="auto" w:fill="FFFFFF" w:themeFill="background1"/>
      </w:tcPr>
    </w:tblStylePr>
    <w:tblStylePr w:type="band1Vert">
      <w:tblPr/>
      <w:tcPr>
        <w:shd w:val="clear" w:color="auto" w:fill="DBDBE3" w:themeFill="accent3" w:themeFillTint="33"/>
      </w:tcPr>
    </w:tblStylePr>
    <w:tblStylePr w:type="band1Horz">
      <w:tblPr/>
      <w:tcPr>
        <w:shd w:val="clear" w:color="auto" w:fill="DBDB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81149A"/>
    <w:rPr>
      <w:rFonts w:eastAsia="Times New Roman"/>
      <w:color w:val="FACB1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E07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E07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E07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E073" w:themeColor="accent4"/>
        </w:tcBorders>
        <w:shd w:val="clear" w:color="auto" w:fill="FFFFFF" w:themeFill="background1"/>
      </w:tcPr>
    </w:tblStylePr>
    <w:tblStylePr w:type="band1Vert">
      <w:tblPr/>
      <w:tcPr>
        <w:shd w:val="clear" w:color="auto" w:fill="FEF8E2" w:themeFill="accent4" w:themeFillTint="33"/>
      </w:tcPr>
    </w:tblStylePr>
    <w:tblStylePr w:type="band1Horz">
      <w:tblPr/>
      <w:tcPr>
        <w:shd w:val="clear" w:color="auto" w:fill="FEF8E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81149A"/>
    <w:rPr>
      <w:rFonts w:eastAsia="Times New Roman"/>
      <w:color w:val="5355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28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28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28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28C" w:themeColor="accent5"/>
        </w:tcBorders>
        <w:shd w:val="clear" w:color="auto" w:fill="FFFFFF" w:themeFill="background1"/>
      </w:tcPr>
    </w:tblStylePr>
    <w:tblStylePr w:type="band1Vert">
      <w:tblPr/>
      <w:tcPr>
        <w:shd w:val="clear" w:color="auto" w:fill="E2E2E8" w:themeFill="accent5" w:themeFillTint="33"/>
      </w:tcPr>
    </w:tblStylePr>
    <w:tblStylePr w:type="band1Horz">
      <w:tblPr/>
      <w:tcPr>
        <w:shd w:val="clear" w:color="auto" w:fill="E2E2E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81149A"/>
    <w:rPr>
      <w:rFonts w:eastAsia="Times New Roman"/>
      <w:color w:val="E25F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8F5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8F5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8F5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8F54" w:themeColor="accent6"/>
        </w:tcBorders>
        <w:shd w:val="clear" w:color="auto" w:fill="FFFFFF" w:themeFill="background1"/>
      </w:tcPr>
    </w:tblStylePr>
    <w:tblStylePr w:type="band1Vert">
      <w:tblPr/>
      <w:tcPr>
        <w:shd w:val="clear" w:color="auto" w:fill="FCE8DC" w:themeFill="accent6" w:themeFillTint="33"/>
      </w:tcPr>
    </w:tblStylePr>
    <w:tblStylePr w:type="band1Horz">
      <w:tblPr/>
      <w:tcPr>
        <w:shd w:val="clear" w:color="auto" w:fill="FCE8D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Tabel-Normal"/>
    <w:uiPriority w:val="61"/>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81149A"/>
    <w:rPr>
      <w:rFonts w:eastAsia="Times New Roman"/>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tblBorders>
    </w:tblPr>
    <w:tblStylePr w:type="firstRow">
      <w:pPr>
        <w:spacing w:before="0" w:after="0" w:line="240" w:lineRule="auto"/>
      </w:pPr>
      <w:rPr>
        <w:b/>
        <w:bCs/>
        <w:color w:val="FFFFFF" w:themeColor="background1"/>
      </w:rPr>
      <w:tblPr/>
      <w:tcPr>
        <w:shd w:val="clear" w:color="auto" w:fill="C1476E" w:themeFill="accent1"/>
      </w:tcPr>
    </w:tblStylePr>
    <w:tblStylePr w:type="lastRow">
      <w:pPr>
        <w:spacing w:before="0" w:after="0" w:line="240" w:lineRule="auto"/>
      </w:pPr>
      <w:rPr>
        <w:b/>
        <w:bCs/>
      </w:rPr>
      <w:tblPr/>
      <w:tcPr>
        <w:tcBorders>
          <w:top w:val="double" w:sz="6" w:space="0" w:color="C1476E" w:themeColor="accent1"/>
          <w:left w:val="single" w:sz="8" w:space="0" w:color="C1476E" w:themeColor="accent1"/>
          <w:bottom w:val="single" w:sz="8" w:space="0" w:color="C1476E" w:themeColor="accent1"/>
          <w:right w:val="single" w:sz="8" w:space="0" w:color="C1476E" w:themeColor="accent1"/>
        </w:tcBorders>
      </w:tcPr>
    </w:tblStylePr>
    <w:tblStylePr w:type="firstCol">
      <w:rPr>
        <w:b/>
        <w:bCs/>
      </w:rPr>
    </w:tblStylePr>
    <w:tblStylePr w:type="lastCol">
      <w:rPr>
        <w:b/>
        <w:bCs/>
      </w:rPr>
    </w:tblStylePr>
    <w:tblStylePr w:type="band1Vert">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tblStylePr w:type="band1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style>
  <w:style w:type="table" w:styleId="Lysliste-fremhvningsfarve2">
    <w:name w:val="Light List Accent 2"/>
    <w:basedOn w:val="Tabel-Normal"/>
    <w:uiPriority w:val="61"/>
    <w:semiHidden/>
    <w:unhideWhenUsed/>
    <w:rsid w:val="0081149A"/>
    <w:rPr>
      <w:rFonts w:eastAsia="Times New Roman"/>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tblBorders>
    </w:tblPr>
    <w:tblStylePr w:type="firstRow">
      <w:pPr>
        <w:spacing w:before="0" w:after="0" w:line="240" w:lineRule="auto"/>
      </w:pPr>
      <w:rPr>
        <w:b/>
        <w:bCs/>
        <w:color w:val="FFFFFF" w:themeColor="background1"/>
      </w:rPr>
      <w:tblPr/>
      <w:tcPr>
        <w:shd w:val="clear" w:color="auto" w:fill="A6D1BF" w:themeFill="accent2"/>
      </w:tcPr>
    </w:tblStylePr>
    <w:tblStylePr w:type="lastRow">
      <w:pPr>
        <w:spacing w:before="0" w:after="0" w:line="240" w:lineRule="auto"/>
      </w:pPr>
      <w:rPr>
        <w:b/>
        <w:bCs/>
      </w:rPr>
      <w:tblPr/>
      <w:tcPr>
        <w:tcBorders>
          <w:top w:val="double" w:sz="6" w:space="0" w:color="A6D1BF" w:themeColor="accent2"/>
          <w:left w:val="single" w:sz="8" w:space="0" w:color="A6D1BF" w:themeColor="accent2"/>
          <w:bottom w:val="single" w:sz="8" w:space="0" w:color="A6D1BF" w:themeColor="accent2"/>
          <w:right w:val="single" w:sz="8" w:space="0" w:color="A6D1BF" w:themeColor="accent2"/>
        </w:tcBorders>
      </w:tcPr>
    </w:tblStylePr>
    <w:tblStylePr w:type="firstCol">
      <w:rPr>
        <w:b/>
        <w:bCs/>
      </w:rPr>
    </w:tblStylePr>
    <w:tblStylePr w:type="lastCol">
      <w:rPr>
        <w:b/>
        <w:bCs/>
      </w:rPr>
    </w:tblStylePr>
    <w:tblStylePr w:type="band1Vert">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tblStylePr w:type="band1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style>
  <w:style w:type="table" w:styleId="Lysliste-fremhvningsfarve3">
    <w:name w:val="Light List Accent 3"/>
    <w:basedOn w:val="Tabel-Normal"/>
    <w:uiPriority w:val="61"/>
    <w:semiHidden/>
    <w:unhideWhenUsed/>
    <w:rsid w:val="0081149A"/>
    <w:rPr>
      <w:rFonts w:eastAsia="Times New Roman"/>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tblBorders>
    </w:tblPr>
    <w:tblStylePr w:type="firstRow">
      <w:pPr>
        <w:spacing w:before="0" w:after="0" w:line="240" w:lineRule="auto"/>
      </w:pPr>
      <w:rPr>
        <w:b/>
        <w:bCs/>
        <w:color w:val="FFFFFF" w:themeColor="background1"/>
      </w:rPr>
      <w:tblPr/>
      <w:tcPr>
        <w:shd w:val="clear" w:color="auto" w:fill="54546E" w:themeFill="accent3"/>
      </w:tcPr>
    </w:tblStylePr>
    <w:tblStylePr w:type="lastRow">
      <w:pPr>
        <w:spacing w:before="0" w:after="0" w:line="240" w:lineRule="auto"/>
      </w:pPr>
      <w:rPr>
        <w:b/>
        <w:bCs/>
      </w:rPr>
      <w:tblPr/>
      <w:tcPr>
        <w:tcBorders>
          <w:top w:val="double" w:sz="6" w:space="0" w:color="54546E" w:themeColor="accent3"/>
          <w:left w:val="single" w:sz="8" w:space="0" w:color="54546E" w:themeColor="accent3"/>
          <w:bottom w:val="single" w:sz="8" w:space="0" w:color="54546E" w:themeColor="accent3"/>
          <w:right w:val="single" w:sz="8" w:space="0" w:color="54546E" w:themeColor="accent3"/>
        </w:tcBorders>
      </w:tcPr>
    </w:tblStylePr>
    <w:tblStylePr w:type="firstCol">
      <w:rPr>
        <w:b/>
        <w:bCs/>
      </w:rPr>
    </w:tblStylePr>
    <w:tblStylePr w:type="lastCol">
      <w:rPr>
        <w:b/>
        <w:bCs/>
      </w:rPr>
    </w:tblStylePr>
    <w:tblStylePr w:type="band1Vert">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tblStylePr w:type="band1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style>
  <w:style w:type="table" w:styleId="Lysliste-fremhvningsfarve4">
    <w:name w:val="Light List Accent 4"/>
    <w:basedOn w:val="Tabel-Normal"/>
    <w:uiPriority w:val="61"/>
    <w:semiHidden/>
    <w:unhideWhenUsed/>
    <w:rsid w:val="0081149A"/>
    <w:rPr>
      <w:rFonts w:eastAsia="Times New Roman"/>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tblBorders>
    </w:tblPr>
    <w:tblStylePr w:type="firstRow">
      <w:pPr>
        <w:spacing w:before="0" w:after="0" w:line="240" w:lineRule="auto"/>
      </w:pPr>
      <w:rPr>
        <w:b/>
        <w:bCs/>
        <w:color w:val="FFFFFF" w:themeColor="background1"/>
      </w:rPr>
      <w:tblPr/>
      <w:tcPr>
        <w:shd w:val="clear" w:color="auto" w:fill="FCE073" w:themeFill="accent4"/>
      </w:tcPr>
    </w:tblStylePr>
    <w:tblStylePr w:type="lastRow">
      <w:pPr>
        <w:spacing w:before="0" w:after="0" w:line="240" w:lineRule="auto"/>
      </w:pPr>
      <w:rPr>
        <w:b/>
        <w:bCs/>
      </w:rPr>
      <w:tblPr/>
      <w:tcPr>
        <w:tcBorders>
          <w:top w:val="double" w:sz="6" w:space="0" w:color="FCE073" w:themeColor="accent4"/>
          <w:left w:val="single" w:sz="8" w:space="0" w:color="FCE073" w:themeColor="accent4"/>
          <w:bottom w:val="single" w:sz="8" w:space="0" w:color="FCE073" w:themeColor="accent4"/>
          <w:right w:val="single" w:sz="8" w:space="0" w:color="FCE073" w:themeColor="accent4"/>
        </w:tcBorders>
      </w:tcPr>
    </w:tblStylePr>
    <w:tblStylePr w:type="firstCol">
      <w:rPr>
        <w:b/>
        <w:bCs/>
      </w:rPr>
    </w:tblStylePr>
    <w:tblStylePr w:type="lastCol">
      <w:rPr>
        <w:b/>
        <w:bCs/>
      </w:rPr>
    </w:tblStylePr>
    <w:tblStylePr w:type="band1Vert">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tblStylePr w:type="band1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style>
  <w:style w:type="table" w:styleId="Lysliste-fremhvningsfarve5">
    <w:name w:val="Light List Accent 5"/>
    <w:basedOn w:val="Tabel-Normal"/>
    <w:uiPriority w:val="61"/>
    <w:semiHidden/>
    <w:unhideWhenUsed/>
    <w:rsid w:val="0081149A"/>
    <w:rPr>
      <w:rFonts w:eastAsia="Times New Roman"/>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tblBorders>
    </w:tblPr>
    <w:tblStylePr w:type="firstRow">
      <w:pPr>
        <w:spacing w:before="0" w:after="0" w:line="240" w:lineRule="auto"/>
      </w:pPr>
      <w:rPr>
        <w:b/>
        <w:bCs/>
        <w:color w:val="FFFFFF" w:themeColor="background1"/>
      </w:rPr>
      <w:tblPr/>
      <w:tcPr>
        <w:shd w:val="clear" w:color="auto" w:fill="6F728C" w:themeFill="accent5"/>
      </w:tcPr>
    </w:tblStylePr>
    <w:tblStylePr w:type="lastRow">
      <w:pPr>
        <w:spacing w:before="0" w:after="0" w:line="240" w:lineRule="auto"/>
      </w:pPr>
      <w:rPr>
        <w:b/>
        <w:bCs/>
      </w:rPr>
      <w:tblPr/>
      <w:tcPr>
        <w:tcBorders>
          <w:top w:val="double" w:sz="6" w:space="0" w:color="6F728C" w:themeColor="accent5"/>
          <w:left w:val="single" w:sz="8" w:space="0" w:color="6F728C" w:themeColor="accent5"/>
          <w:bottom w:val="single" w:sz="8" w:space="0" w:color="6F728C" w:themeColor="accent5"/>
          <w:right w:val="single" w:sz="8" w:space="0" w:color="6F728C" w:themeColor="accent5"/>
        </w:tcBorders>
      </w:tcPr>
    </w:tblStylePr>
    <w:tblStylePr w:type="firstCol">
      <w:rPr>
        <w:b/>
        <w:bCs/>
      </w:rPr>
    </w:tblStylePr>
    <w:tblStylePr w:type="lastCol">
      <w:rPr>
        <w:b/>
        <w:bCs/>
      </w:rPr>
    </w:tblStylePr>
    <w:tblStylePr w:type="band1Vert">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tblStylePr w:type="band1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style>
  <w:style w:type="table" w:styleId="Lysliste-fremhvningsfarve6">
    <w:name w:val="Light List Accent 6"/>
    <w:basedOn w:val="Tabel-Normal"/>
    <w:uiPriority w:val="61"/>
    <w:semiHidden/>
    <w:unhideWhenUsed/>
    <w:rsid w:val="0081149A"/>
    <w:rPr>
      <w:rFonts w:eastAsia="Times New Roman"/>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tblBorders>
    </w:tblPr>
    <w:tblStylePr w:type="firstRow">
      <w:pPr>
        <w:spacing w:before="0" w:after="0" w:line="240" w:lineRule="auto"/>
      </w:pPr>
      <w:rPr>
        <w:b/>
        <w:bCs/>
        <w:color w:val="FFFFFF" w:themeColor="background1"/>
      </w:rPr>
      <w:tblPr/>
      <w:tcPr>
        <w:shd w:val="clear" w:color="auto" w:fill="F28F54" w:themeFill="accent6"/>
      </w:tcPr>
    </w:tblStylePr>
    <w:tblStylePr w:type="lastRow">
      <w:pPr>
        <w:spacing w:before="0" w:after="0" w:line="240" w:lineRule="auto"/>
      </w:pPr>
      <w:rPr>
        <w:b/>
        <w:bCs/>
      </w:rPr>
      <w:tblPr/>
      <w:tcPr>
        <w:tcBorders>
          <w:top w:val="double" w:sz="6" w:space="0" w:color="F28F54" w:themeColor="accent6"/>
          <w:left w:val="single" w:sz="8" w:space="0" w:color="F28F54" w:themeColor="accent6"/>
          <w:bottom w:val="single" w:sz="8" w:space="0" w:color="F28F54" w:themeColor="accent6"/>
          <w:right w:val="single" w:sz="8" w:space="0" w:color="F28F54" w:themeColor="accent6"/>
        </w:tcBorders>
      </w:tcPr>
    </w:tblStylePr>
    <w:tblStylePr w:type="firstCol">
      <w:rPr>
        <w:b/>
        <w:bCs/>
      </w:rPr>
    </w:tblStylePr>
    <w:tblStylePr w:type="lastCol">
      <w:rPr>
        <w:b/>
        <w:bCs/>
      </w:rPr>
    </w:tblStylePr>
    <w:tblStylePr w:type="band1Vert">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tblStylePr w:type="band1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style>
  <w:style w:type="table" w:styleId="Lysskygge">
    <w:name w:val="Light Shading"/>
    <w:basedOn w:val="Tabel-Normal"/>
    <w:uiPriority w:val="60"/>
    <w:semiHidden/>
    <w:unhideWhenUsed/>
    <w:rsid w:val="0081149A"/>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81149A"/>
    <w:rPr>
      <w:rFonts w:eastAsia="Times New Roman"/>
      <w:color w:val="933251" w:themeColor="accent1" w:themeShade="BF"/>
    </w:rPr>
    <w:tblPr>
      <w:tblStyleRowBandSize w:val="1"/>
      <w:tblStyleColBandSize w:val="1"/>
      <w:tblBorders>
        <w:top w:val="single" w:sz="8" w:space="0" w:color="C1476E" w:themeColor="accent1"/>
        <w:bottom w:val="single" w:sz="8" w:space="0" w:color="C1476E" w:themeColor="accent1"/>
      </w:tblBorders>
    </w:tblPr>
    <w:tblStylePr w:type="firstRow">
      <w:pPr>
        <w:spacing w:before="0" w:after="0" w:line="240" w:lineRule="auto"/>
      </w:pPr>
      <w:rPr>
        <w:b/>
        <w:bCs/>
      </w:rPr>
      <w:tblPr/>
      <w:tcPr>
        <w:tcBorders>
          <w:top w:val="single" w:sz="8" w:space="0" w:color="C1476E" w:themeColor="accent1"/>
          <w:left w:val="nil"/>
          <w:bottom w:val="single" w:sz="8" w:space="0" w:color="C1476E" w:themeColor="accent1"/>
          <w:right w:val="nil"/>
          <w:insideH w:val="nil"/>
          <w:insideV w:val="nil"/>
        </w:tcBorders>
      </w:tcPr>
    </w:tblStylePr>
    <w:tblStylePr w:type="lastRow">
      <w:pPr>
        <w:spacing w:before="0" w:after="0" w:line="240" w:lineRule="auto"/>
      </w:pPr>
      <w:rPr>
        <w:b/>
        <w:bCs/>
      </w:rPr>
      <w:tblPr/>
      <w:tcPr>
        <w:tcBorders>
          <w:top w:val="single" w:sz="8" w:space="0" w:color="C1476E" w:themeColor="accent1"/>
          <w:left w:val="nil"/>
          <w:bottom w:val="single" w:sz="8" w:space="0" w:color="C1476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1DA" w:themeFill="accent1" w:themeFillTint="3F"/>
      </w:tcPr>
    </w:tblStylePr>
    <w:tblStylePr w:type="band1Horz">
      <w:tblPr/>
      <w:tcPr>
        <w:tcBorders>
          <w:left w:val="nil"/>
          <w:right w:val="nil"/>
          <w:insideH w:val="nil"/>
          <w:insideV w:val="nil"/>
        </w:tcBorders>
        <w:shd w:val="clear" w:color="auto" w:fill="EFD1DA" w:themeFill="accent1" w:themeFillTint="3F"/>
      </w:tcPr>
    </w:tblStylePr>
  </w:style>
  <w:style w:type="table" w:styleId="Lysskygge-fremhvningsfarve2">
    <w:name w:val="Light Shading Accent 2"/>
    <w:basedOn w:val="Tabel-Normal"/>
    <w:uiPriority w:val="60"/>
    <w:semiHidden/>
    <w:unhideWhenUsed/>
    <w:rsid w:val="0081149A"/>
    <w:rPr>
      <w:rFonts w:eastAsia="Times New Roman"/>
      <w:color w:val="67B092" w:themeColor="accent2" w:themeShade="BF"/>
    </w:rPr>
    <w:tblPr>
      <w:tblStyleRowBandSize w:val="1"/>
      <w:tblStyleColBandSize w:val="1"/>
      <w:tblBorders>
        <w:top w:val="single" w:sz="8" w:space="0" w:color="A6D1BF" w:themeColor="accent2"/>
        <w:bottom w:val="single" w:sz="8" w:space="0" w:color="A6D1BF" w:themeColor="accent2"/>
      </w:tblBorders>
    </w:tblPr>
    <w:tblStylePr w:type="firstRow">
      <w:pPr>
        <w:spacing w:before="0" w:after="0" w:line="240" w:lineRule="auto"/>
      </w:pPr>
      <w:rPr>
        <w:b/>
        <w:bCs/>
      </w:rPr>
      <w:tblPr/>
      <w:tcPr>
        <w:tcBorders>
          <w:top w:val="single" w:sz="8" w:space="0" w:color="A6D1BF" w:themeColor="accent2"/>
          <w:left w:val="nil"/>
          <w:bottom w:val="single" w:sz="8" w:space="0" w:color="A6D1BF" w:themeColor="accent2"/>
          <w:right w:val="nil"/>
          <w:insideH w:val="nil"/>
          <w:insideV w:val="nil"/>
        </w:tcBorders>
      </w:tcPr>
    </w:tblStylePr>
    <w:tblStylePr w:type="lastRow">
      <w:pPr>
        <w:spacing w:before="0" w:after="0" w:line="240" w:lineRule="auto"/>
      </w:pPr>
      <w:rPr>
        <w:b/>
        <w:bCs/>
      </w:rPr>
      <w:tblPr/>
      <w:tcPr>
        <w:tcBorders>
          <w:top w:val="single" w:sz="8" w:space="0" w:color="A6D1BF" w:themeColor="accent2"/>
          <w:left w:val="nil"/>
          <w:bottom w:val="single" w:sz="8" w:space="0" w:color="A6D1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3EF" w:themeFill="accent2" w:themeFillTint="3F"/>
      </w:tcPr>
    </w:tblStylePr>
    <w:tblStylePr w:type="band1Horz">
      <w:tblPr/>
      <w:tcPr>
        <w:tcBorders>
          <w:left w:val="nil"/>
          <w:right w:val="nil"/>
          <w:insideH w:val="nil"/>
          <w:insideV w:val="nil"/>
        </w:tcBorders>
        <w:shd w:val="clear" w:color="auto" w:fill="E8F3EF" w:themeFill="accent2" w:themeFillTint="3F"/>
      </w:tcPr>
    </w:tblStylePr>
  </w:style>
  <w:style w:type="table" w:styleId="Lysskygge-fremhvningsfarve3">
    <w:name w:val="Light Shading Accent 3"/>
    <w:basedOn w:val="Tabel-Normal"/>
    <w:uiPriority w:val="60"/>
    <w:semiHidden/>
    <w:unhideWhenUsed/>
    <w:rsid w:val="0081149A"/>
    <w:rPr>
      <w:rFonts w:eastAsia="Times New Roman"/>
      <w:color w:val="3E3E52" w:themeColor="accent3" w:themeShade="BF"/>
    </w:rPr>
    <w:tblPr>
      <w:tblStyleRowBandSize w:val="1"/>
      <w:tblStyleColBandSize w:val="1"/>
      <w:tblBorders>
        <w:top w:val="single" w:sz="8" w:space="0" w:color="54546E" w:themeColor="accent3"/>
        <w:bottom w:val="single" w:sz="8" w:space="0" w:color="54546E" w:themeColor="accent3"/>
      </w:tblBorders>
    </w:tblPr>
    <w:tblStylePr w:type="firstRow">
      <w:pPr>
        <w:spacing w:before="0" w:after="0" w:line="240" w:lineRule="auto"/>
      </w:pPr>
      <w:rPr>
        <w:b/>
        <w:bCs/>
      </w:rPr>
      <w:tblPr/>
      <w:tcPr>
        <w:tcBorders>
          <w:top w:val="single" w:sz="8" w:space="0" w:color="54546E" w:themeColor="accent3"/>
          <w:left w:val="nil"/>
          <w:bottom w:val="single" w:sz="8" w:space="0" w:color="54546E" w:themeColor="accent3"/>
          <w:right w:val="nil"/>
          <w:insideH w:val="nil"/>
          <w:insideV w:val="nil"/>
        </w:tcBorders>
      </w:tcPr>
    </w:tblStylePr>
    <w:tblStylePr w:type="lastRow">
      <w:pPr>
        <w:spacing w:before="0" w:after="0" w:line="240" w:lineRule="auto"/>
      </w:pPr>
      <w:rPr>
        <w:b/>
        <w:bCs/>
      </w:rPr>
      <w:tblPr/>
      <w:tcPr>
        <w:tcBorders>
          <w:top w:val="single" w:sz="8" w:space="0" w:color="54546E" w:themeColor="accent3"/>
          <w:left w:val="nil"/>
          <w:bottom w:val="single" w:sz="8" w:space="0" w:color="54546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2DD" w:themeFill="accent3" w:themeFillTint="3F"/>
      </w:tcPr>
    </w:tblStylePr>
    <w:tblStylePr w:type="band1Horz">
      <w:tblPr/>
      <w:tcPr>
        <w:tcBorders>
          <w:left w:val="nil"/>
          <w:right w:val="nil"/>
          <w:insideH w:val="nil"/>
          <w:insideV w:val="nil"/>
        </w:tcBorders>
        <w:shd w:val="clear" w:color="auto" w:fill="D2D2DD" w:themeFill="accent3" w:themeFillTint="3F"/>
      </w:tcPr>
    </w:tblStylePr>
  </w:style>
  <w:style w:type="table" w:styleId="Lysskygge-fremhvningsfarve4">
    <w:name w:val="Light Shading Accent 4"/>
    <w:basedOn w:val="Tabel-Normal"/>
    <w:uiPriority w:val="60"/>
    <w:semiHidden/>
    <w:unhideWhenUsed/>
    <w:rsid w:val="0081149A"/>
    <w:rPr>
      <w:rFonts w:eastAsia="Times New Roman"/>
      <w:color w:val="FACB18" w:themeColor="accent4" w:themeShade="BF"/>
    </w:rPr>
    <w:tblPr>
      <w:tblStyleRowBandSize w:val="1"/>
      <w:tblStyleColBandSize w:val="1"/>
      <w:tblBorders>
        <w:top w:val="single" w:sz="8" w:space="0" w:color="FCE073" w:themeColor="accent4"/>
        <w:bottom w:val="single" w:sz="8" w:space="0" w:color="FCE073" w:themeColor="accent4"/>
      </w:tblBorders>
    </w:tblPr>
    <w:tblStylePr w:type="firstRow">
      <w:pPr>
        <w:spacing w:before="0" w:after="0" w:line="240" w:lineRule="auto"/>
      </w:pPr>
      <w:rPr>
        <w:b/>
        <w:bCs/>
      </w:rPr>
      <w:tblPr/>
      <w:tcPr>
        <w:tcBorders>
          <w:top w:val="single" w:sz="8" w:space="0" w:color="FCE073" w:themeColor="accent4"/>
          <w:left w:val="nil"/>
          <w:bottom w:val="single" w:sz="8" w:space="0" w:color="FCE073" w:themeColor="accent4"/>
          <w:right w:val="nil"/>
          <w:insideH w:val="nil"/>
          <w:insideV w:val="nil"/>
        </w:tcBorders>
      </w:tcPr>
    </w:tblStylePr>
    <w:tblStylePr w:type="lastRow">
      <w:pPr>
        <w:spacing w:before="0" w:after="0" w:line="240" w:lineRule="auto"/>
      </w:pPr>
      <w:rPr>
        <w:b/>
        <w:bCs/>
      </w:rPr>
      <w:tblPr/>
      <w:tcPr>
        <w:tcBorders>
          <w:top w:val="single" w:sz="8" w:space="0" w:color="FCE073" w:themeColor="accent4"/>
          <w:left w:val="nil"/>
          <w:bottom w:val="single" w:sz="8" w:space="0" w:color="FCE07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7DC" w:themeFill="accent4" w:themeFillTint="3F"/>
      </w:tcPr>
    </w:tblStylePr>
    <w:tblStylePr w:type="band1Horz">
      <w:tblPr/>
      <w:tcPr>
        <w:tcBorders>
          <w:left w:val="nil"/>
          <w:right w:val="nil"/>
          <w:insideH w:val="nil"/>
          <w:insideV w:val="nil"/>
        </w:tcBorders>
        <w:shd w:val="clear" w:color="auto" w:fill="FEF7DC" w:themeFill="accent4" w:themeFillTint="3F"/>
      </w:tcPr>
    </w:tblStylePr>
  </w:style>
  <w:style w:type="table" w:styleId="Lysskygge-fremhvningsfarve5">
    <w:name w:val="Light Shading Accent 5"/>
    <w:basedOn w:val="Tabel-Normal"/>
    <w:uiPriority w:val="60"/>
    <w:semiHidden/>
    <w:unhideWhenUsed/>
    <w:rsid w:val="0081149A"/>
    <w:rPr>
      <w:rFonts w:eastAsia="Times New Roman"/>
      <w:color w:val="535568" w:themeColor="accent5" w:themeShade="BF"/>
    </w:rPr>
    <w:tblPr>
      <w:tblStyleRowBandSize w:val="1"/>
      <w:tblStyleColBandSize w:val="1"/>
      <w:tblBorders>
        <w:top w:val="single" w:sz="8" w:space="0" w:color="6F728C" w:themeColor="accent5"/>
        <w:bottom w:val="single" w:sz="8" w:space="0" w:color="6F728C" w:themeColor="accent5"/>
      </w:tblBorders>
    </w:tblPr>
    <w:tblStylePr w:type="firstRow">
      <w:pPr>
        <w:spacing w:before="0" w:after="0" w:line="240" w:lineRule="auto"/>
      </w:pPr>
      <w:rPr>
        <w:b/>
        <w:bCs/>
      </w:rPr>
      <w:tblPr/>
      <w:tcPr>
        <w:tcBorders>
          <w:top w:val="single" w:sz="8" w:space="0" w:color="6F728C" w:themeColor="accent5"/>
          <w:left w:val="nil"/>
          <w:bottom w:val="single" w:sz="8" w:space="0" w:color="6F728C" w:themeColor="accent5"/>
          <w:right w:val="nil"/>
          <w:insideH w:val="nil"/>
          <w:insideV w:val="nil"/>
        </w:tcBorders>
      </w:tcPr>
    </w:tblStylePr>
    <w:tblStylePr w:type="lastRow">
      <w:pPr>
        <w:spacing w:before="0" w:after="0" w:line="240" w:lineRule="auto"/>
      </w:pPr>
      <w:rPr>
        <w:b/>
        <w:bCs/>
      </w:rPr>
      <w:tblPr/>
      <w:tcPr>
        <w:tcBorders>
          <w:top w:val="single" w:sz="8" w:space="0" w:color="6F728C" w:themeColor="accent5"/>
          <w:left w:val="nil"/>
          <w:bottom w:val="single" w:sz="8" w:space="0" w:color="6F72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E2" w:themeFill="accent5" w:themeFillTint="3F"/>
      </w:tcPr>
    </w:tblStylePr>
    <w:tblStylePr w:type="band1Horz">
      <w:tblPr/>
      <w:tcPr>
        <w:tcBorders>
          <w:left w:val="nil"/>
          <w:right w:val="nil"/>
          <w:insideH w:val="nil"/>
          <w:insideV w:val="nil"/>
        </w:tcBorders>
        <w:shd w:val="clear" w:color="auto" w:fill="DBDBE2" w:themeFill="accent5" w:themeFillTint="3F"/>
      </w:tcPr>
    </w:tblStylePr>
  </w:style>
  <w:style w:type="table" w:styleId="Lysskygge-fremhvningsfarve6">
    <w:name w:val="Light Shading Accent 6"/>
    <w:basedOn w:val="Tabel-Normal"/>
    <w:uiPriority w:val="60"/>
    <w:semiHidden/>
    <w:unhideWhenUsed/>
    <w:rsid w:val="0081149A"/>
    <w:rPr>
      <w:rFonts w:eastAsia="Times New Roman"/>
      <w:color w:val="E25F11" w:themeColor="accent6" w:themeShade="BF"/>
    </w:rPr>
    <w:tblPr>
      <w:tblStyleRowBandSize w:val="1"/>
      <w:tblStyleColBandSize w:val="1"/>
      <w:tblBorders>
        <w:top w:val="single" w:sz="8" w:space="0" w:color="F28F54" w:themeColor="accent6"/>
        <w:bottom w:val="single" w:sz="8" w:space="0" w:color="F28F54" w:themeColor="accent6"/>
      </w:tblBorders>
    </w:tblPr>
    <w:tblStylePr w:type="firstRow">
      <w:pPr>
        <w:spacing w:before="0" w:after="0" w:line="240" w:lineRule="auto"/>
      </w:pPr>
      <w:rPr>
        <w:b/>
        <w:bCs/>
      </w:rPr>
      <w:tblPr/>
      <w:tcPr>
        <w:tcBorders>
          <w:top w:val="single" w:sz="8" w:space="0" w:color="F28F54" w:themeColor="accent6"/>
          <w:left w:val="nil"/>
          <w:bottom w:val="single" w:sz="8" w:space="0" w:color="F28F54" w:themeColor="accent6"/>
          <w:right w:val="nil"/>
          <w:insideH w:val="nil"/>
          <w:insideV w:val="nil"/>
        </w:tcBorders>
      </w:tcPr>
    </w:tblStylePr>
    <w:tblStylePr w:type="lastRow">
      <w:pPr>
        <w:spacing w:before="0" w:after="0" w:line="240" w:lineRule="auto"/>
      </w:pPr>
      <w:rPr>
        <w:b/>
        <w:bCs/>
      </w:rPr>
      <w:tblPr/>
      <w:tcPr>
        <w:tcBorders>
          <w:top w:val="single" w:sz="8" w:space="0" w:color="F28F54" w:themeColor="accent6"/>
          <w:left w:val="nil"/>
          <w:bottom w:val="single" w:sz="8" w:space="0" w:color="F28F5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4" w:themeFill="accent6" w:themeFillTint="3F"/>
      </w:tcPr>
    </w:tblStylePr>
    <w:tblStylePr w:type="band1Horz">
      <w:tblPr/>
      <w:tcPr>
        <w:tcBorders>
          <w:left w:val="nil"/>
          <w:right w:val="nil"/>
          <w:insideH w:val="nil"/>
          <w:insideV w:val="nil"/>
        </w:tcBorders>
        <w:shd w:val="clear" w:color="auto" w:fill="FBE3D4" w:themeFill="accent6" w:themeFillTint="3F"/>
      </w:tcPr>
    </w:tblStylePr>
  </w:style>
  <w:style w:type="table" w:styleId="Lystgitter">
    <w:name w:val="Light Grid"/>
    <w:basedOn w:val="Tabel-Normal"/>
    <w:uiPriority w:val="62"/>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81149A"/>
    <w:rPr>
      <w:rFonts w:eastAsia="Times New Roman"/>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insideH w:val="single" w:sz="8" w:space="0" w:color="C1476E" w:themeColor="accent1"/>
        <w:insideV w:val="single" w:sz="8" w:space="0" w:color="C1476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76E" w:themeColor="accent1"/>
          <w:left w:val="single" w:sz="8" w:space="0" w:color="C1476E" w:themeColor="accent1"/>
          <w:bottom w:val="single" w:sz="18" w:space="0" w:color="C1476E" w:themeColor="accent1"/>
          <w:right w:val="single" w:sz="8" w:space="0" w:color="C1476E" w:themeColor="accent1"/>
          <w:insideH w:val="nil"/>
          <w:insideV w:val="single" w:sz="8" w:space="0" w:color="C1476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76E" w:themeColor="accent1"/>
          <w:left w:val="single" w:sz="8" w:space="0" w:color="C1476E" w:themeColor="accent1"/>
          <w:bottom w:val="single" w:sz="8" w:space="0" w:color="C1476E" w:themeColor="accent1"/>
          <w:right w:val="single" w:sz="8" w:space="0" w:color="C1476E" w:themeColor="accent1"/>
          <w:insideH w:val="nil"/>
          <w:insideV w:val="single" w:sz="8" w:space="0" w:color="C1476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tcPr>
    </w:tblStylePr>
    <w:tblStylePr w:type="band1Vert">
      <w:tblPr/>
      <w:tcPr>
        <w:tcBorders>
          <w:top w:val="single" w:sz="8" w:space="0" w:color="C1476E" w:themeColor="accent1"/>
          <w:left w:val="single" w:sz="8" w:space="0" w:color="C1476E" w:themeColor="accent1"/>
          <w:bottom w:val="single" w:sz="8" w:space="0" w:color="C1476E" w:themeColor="accent1"/>
          <w:right w:val="single" w:sz="8" w:space="0" w:color="C1476E" w:themeColor="accent1"/>
        </w:tcBorders>
        <w:shd w:val="clear" w:color="auto" w:fill="EFD1DA" w:themeFill="accent1" w:themeFillTint="3F"/>
      </w:tcPr>
    </w:tblStylePr>
    <w:tblStylePr w:type="band1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insideV w:val="single" w:sz="8" w:space="0" w:color="C1476E" w:themeColor="accent1"/>
        </w:tcBorders>
        <w:shd w:val="clear" w:color="auto" w:fill="EFD1DA" w:themeFill="accent1" w:themeFillTint="3F"/>
      </w:tcPr>
    </w:tblStylePr>
    <w:tblStylePr w:type="band2Horz">
      <w:tblPr/>
      <w:tcPr>
        <w:tcBorders>
          <w:top w:val="single" w:sz="8" w:space="0" w:color="C1476E" w:themeColor="accent1"/>
          <w:left w:val="single" w:sz="8" w:space="0" w:color="C1476E" w:themeColor="accent1"/>
          <w:bottom w:val="single" w:sz="8" w:space="0" w:color="C1476E" w:themeColor="accent1"/>
          <w:right w:val="single" w:sz="8" w:space="0" w:color="C1476E" w:themeColor="accent1"/>
          <w:insideV w:val="single" w:sz="8" w:space="0" w:color="C1476E" w:themeColor="accent1"/>
        </w:tcBorders>
      </w:tcPr>
    </w:tblStylePr>
  </w:style>
  <w:style w:type="table" w:styleId="Lystgitter-fremhvningsfarve2">
    <w:name w:val="Light Grid Accent 2"/>
    <w:basedOn w:val="Tabel-Normal"/>
    <w:uiPriority w:val="62"/>
    <w:semiHidden/>
    <w:unhideWhenUsed/>
    <w:rsid w:val="0081149A"/>
    <w:rPr>
      <w:rFonts w:eastAsia="Times New Roman"/>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insideH w:val="single" w:sz="8" w:space="0" w:color="A6D1BF" w:themeColor="accent2"/>
        <w:insideV w:val="single" w:sz="8" w:space="0" w:color="A6D1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D1BF" w:themeColor="accent2"/>
          <w:left w:val="single" w:sz="8" w:space="0" w:color="A6D1BF" w:themeColor="accent2"/>
          <w:bottom w:val="single" w:sz="18" w:space="0" w:color="A6D1BF" w:themeColor="accent2"/>
          <w:right w:val="single" w:sz="8" w:space="0" w:color="A6D1BF" w:themeColor="accent2"/>
          <w:insideH w:val="nil"/>
          <w:insideV w:val="single" w:sz="8" w:space="0" w:color="A6D1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D1BF" w:themeColor="accent2"/>
          <w:left w:val="single" w:sz="8" w:space="0" w:color="A6D1BF" w:themeColor="accent2"/>
          <w:bottom w:val="single" w:sz="8" w:space="0" w:color="A6D1BF" w:themeColor="accent2"/>
          <w:right w:val="single" w:sz="8" w:space="0" w:color="A6D1BF" w:themeColor="accent2"/>
          <w:insideH w:val="nil"/>
          <w:insideV w:val="single" w:sz="8" w:space="0" w:color="A6D1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tcPr>
    </w:tblStylePr>
    <w:tblStylePr w:type="band1Vert">
      <w:tblPr/>
      <w:tcPr>
        <w:tcBorders>
          <w:top w:val="single" w:sz="8" w:space="0" w:color="A6D1BF" w:themeColor="accent2"/>
          <w:left w:val="single" w:sz="8" w:space="0" w:color="A6D1BF" w:themeColor="accent2"/>
          <w:bottom w:val="single" w:sz="8" w:space="0" w:color="A6D1BF" w:themeColor="accent2"/>
          <w:right w:val="single" w:sz="8" w:space="0" w:color="A6D1BF" w:themeColor="accent2"/>
        </w:tcBorders>
        <w:shd w:val="clear" w:color="auto" w:fill="E8F3EF" w:themeFill="accent2" w:themeFillTint="3F"/>
      </w:tcPr>
    </w:tblStylePr>
    <w:tblStylePr w:type="band1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insideV w:val="single" w:sz="8" w:space="0" w:color="A6D1BF" w:themeColor="accent2"/>
        </w:tcBorders>
        <w:shd w:val="clear" w:color="auto" w:fill="E8F3EF" w:themeFill="accent2" w:themeFillTint="3F"/>
      </w:tcPr>
    </w:tblStylePr>
    <w:tblStylePr w:type="band2Horz">
      <w:tblPr/>
      <w:tcPr>
        <w:tcBorders>
          <w:top w:val="single" w:sz="8" w:space="0" w:color="A6D1BF" w:themeColor="accent2"/>
          <w:left w:val="single" w:sz="8" w:space="0" w:color="A6D1BF" w:themeColor="accent2"/>
          <w:bottom w:val="single" w:sz="8" w:space="0" w:color="A6D1BF" w:themeColor="accent2"/>
          <w:right w:val="single" w:sz="8" w:space="0" w:color="A6D1BF" w:themeColor="accent2"/>
          <w:insideV w:val="single" w:sz="8" w:space="0" w:color="A6D1BF" w:themeColor="accent2"/>
        </w:tcBorders>
      </w:tcPr>
    </w:tblStylePr>
  </w:style>
  <w:style w:type="table" w:styleId="Lystgitter-fremhvningsfarve3">
    <w:name w:val="Light Grid Accent 3"/>
    <w:basedOn w:val="Tabel-Normal"/>
    <w:uiPriority w:val="62"/>
    <w:semiHidden/>
    <w:unhideWhenUsed/>
    <w:rsid w:val="0081149A"/>
    <w:rPr>
      <w:rFonts w:eastAsia="Times New Roman"/>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insideH w:val="single" w:sz="8" w:space="0" w:color="54546E" w:themeColor="accent3"/>
        <w:insideV w:val="single" w:sz="8" w:space="0" w:color="54546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546E" w:themeColor="accent3"/>
          <w:left w:val="single" w:sz="8" w:space="0" w:color="54546E" w:themeColor="accent3"/>
          <w:bottom w:val="single" w:sz="18" w:space="0" w:color="54546E" w:themeColor="accent3"/>
          <w:right w:val="single" w:sz="8" w:space="0" w:color="54546E" w:themeColor="accent3"/>
          <w:insideH w:val="nil"/>
          <w:insideV w:val="single" w:sz="8" w:space="0" w:color="54546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546E" w:themeColor="accent3"/>
          <w:left w:val="single" w:sz="8" w:space="0" w:color="54546E" w:themeColor="accent3"/>
          <w:bottom w:val="single" w:sz="8" w:space="0" w:color="54546E" w:themeColor="accent3"/>
          <w:right w:val="single" w:sz="8" w:space="0" w:color="54546E" w:themeColor="accent3"/>
          <w:insideH w:val="nil"/>
          <w:insideV w:val="single" w:sz="8" w:space="0" w:color="54546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tcPr>
    </w:tblStylePr>
    <w:tblStylePr w:type="band1Vert">
      <w:tblPr/>
      <w:tcPr>
        <w:tcBorders>
          <w:top w:val="single" w:sz="8" w:space="0" w:color="54546E" w:themeColor="accent3"/>
          <w:left w:val="single" w:sz="8" w:space="0" w:color="54546E" w:themeColor="accent3"/>
          <w:bottom w:val="single" w:sz="8" w:space="0" w:color="54546E" w:themeColor="accent3"/>
          <w:right w:val="single" w:sz="8" w:space="0" w:color="54546E" w:themeColor="accent3"/>
        </w:tcBorders>
        <w:shd w:val="clear" w:color="auto" w:fill="D2D2DD" w:themeFill="accent3" w:themeFillTint="3F"/>
      </w:tcPr>
    </w:tblStylePr>
    <w:tblStylePr w:type="band1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insideV w:val="single" w:sz="8" w:space="0" w:color="54546E" w:themeColor="accent3"/>
        </w:tcBorders>
        <w:shd w:val="clear" w:color="auto" w:fill="D2D2DD" w:themeFill="accent3" w:themeFillTint="3F"/>
      </w:tcPr>
    </w:tblStylePr>
    <w:tblStylePr w:type="band2Horz">
      <w:tblPr/>
      <w:tcPr>
        <w:tcBorders>
          <w:top w:val="single" w:sz="8" w:space="0" w:color="54546E" w:themeColor="accent3"/>
          <w:left w:val="single" w:sz="8" w:space="0" w:color="54546E" w:themeColor="accent3"/>
          <w:bottom w:val="single" w:sz="8" w:space="0" w:color="54546E" w:themeColor="accent3"/>
          <w:right w:val="single" w:sz="8" w:space="0" w:color="54546E" w:themeColor="accent3"/>
          <w:insideV w:val="single" w:sz="8" w:space="0" w:color="54546E" w:themeColor="accent3"/>
        </w:tcBorders>
      </w:tcPr>
    </w:tblStylePr>
  </w:style>
  <w:style w:type="table" w:styleId="Lystgitter-fremhvningsfarve4">
    <w:name w:val="Light Grid Accent 4"/>
    <w:basedOn w:val="Tabel-Normal"/>
    <w:uiPriority w:val="62"/>
    <w:semiHidden/>
    <w:unhideWhenUsed/>
    <w:rsid w:val="0081149A"/>
    <w:rPr>
      <w:rFonts w:eastAsia="Times New Roman"/>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insideH w:val="single" w:sz="8" w:space="0" w:color="FCE073" w:themeColor="accent4"/>
        <w:insideV w:val="single" w:sz="8" w:space="0" w:color="FCE07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E073" w:themeColor="accent4"/>
          <w:left w:val="single" w:sz="8" w:space="0" w:color="FCE073" w:themeColor="accent4"/>
          <w:bottom w:val="single" w:sz="18" w:space="0" w:color="FCE073" w:themeColor="accent4"/>
          <w:right w:val="single" w:sz="8" w:space="0" w:color="FCE073" w:themeColor="accent4"/>
          <w:insideH w:val="nil"/>
          <w:insideV w:val="single" w:sz="8" w:space="0" w:color="FCE07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E073" w:themeColor="accent4"/>
          <w:left w:val="single" w:sz="8" w:space="0" w:color="FCE073" w:themeColor="accent4"/>
          <w:bottom w:val="single" w:sz="8" w:space="0" w:color="FCE073" w:themeColor="accent4"/>
          <w:right w:val="single" w:sz="8" w:space="0" w:color="FCE073" w:themeColor="accent4"/>
          <w:insideH w:val="nil"/>
          <w:insideV w:val="single" w:sz="8" w:space="0" w:color="FCE07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tcPr>
    </w:tblStylePr>
    <w:tblStylePr w:type="band1Vert">
      <w:tblPr/>
      <w:tcPr>
        <w:tcBorders>
          <w:top w:val="single" w:sz="8" w:space="0" w:color="FCE073" w:themeColor="accent4"/>
          <w:left w:val="single" w:sz="8" w:space="0" w:color="FCE073" w:themeColor="accent4"/>
          <w:bottom w:val="single" w:sz="8" w:space="0" w:color="FCE073" w:themeColor="accent4"/>
          <w:right w:val="single" w:sz="8" w:space="0" w:color="FCE073" w:themeColor="accent4"/>
        </w:tcBorders>
        <w:shd w:val="clear" w:color="auto" w:fill="FEF7DC" w:themeFill="accent4" w:themeFillTint="3F"/>
      </w:tcPr>
    </w:tblStylePr>
    <w:tblStylePr w:type="band1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insideV w:val="single" w:sz="8" w:space="0" w:color="FCE073" w:themeColor="accent4"/>
        </w:tcBorders>
        <w:shd w:val="clear" w:color="auto" w:fill="FEF7DC" w:themeFill="accent4" w:themeFillTint="3F"/>
      </w:tcPr>
    </w:tblStylePr>
    <w:tblStylePr w:type="band2Horz">
      <w:tblPr/>
      <w:tcPr>
        <w:tcBorders>
          <w:top w:val="single" w:sz="8" w:space="0" w:color="FCE073" w:themeColor="accent4"/>
          <w:left w:val="single" w:sz="8" w:space="0" w:color="FCE073" w:themeColor="accent4"/>
          <w:bottom w:val="single" w:sz="8" w:space="0" w:color="FCE073" w:themeColor="accent4"/>
          <w:right w:val="single" w:sz="8" w:space="0" w:color="FCE073" w:themeColor="accent4"/>
          <w:insideV w:val="single" w:sz="8" w:space="0" w:color="FCE073" w:themeColor="accent4"/>
        </w:tcBorders>
      </w:tcPr>
    </w:tblStylePr>
  </w:style>
  <w:style w:type="table" w:styleId="Lystgitter-fremhvningsfarve5">
    <w:name w:val="Light Grid Accent 5"/>
    <w:basedOn w:val="Tabel-Normal"/>
    <w:uiPriority w:val="62"/>
    <w:semiHidden/>
    <w:unhideWhenUsed/>
    <w:rsid w:val="0081149A"/>
    <w:rPr>
      <w:rFonts w:eastAsia="Times New Roman"/>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insideH w:val="single" w:sz="8" w:space="0" w:color="6F728C" w:themeColor="accent5"/>
        <w:insideV w:val="single" w:sz="8" w:space="0" w:color="6F728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28C" w:themeColor="accent5"/>
          <w:left w:val="single" w:sz="8" w:space="0" w:color="6F728C" w:themeColor="accent5"/>
          <w:bottom w:val="single" w:sz="18" w:space="0" w:color="6F728C" w:themeColor="accent5"/>
          <w:right w:val="single" w:sz="8" w:space="0" w:color="6F728C" w:themeColor="accent5"/>
          <w:insideH w:val="nil"/>
          <w:insideV w:val="single" w:sz="8" w:space="0" w:color="6F728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28C" w:themeColor="accent5"/>
          <w:left w:val="single" w:sz="8" w:space="0" w:color="6F728C" w:themeColor="accent5"/>
          <w:bottom w:val="single" w:sz="8" w:space="0" w:color="6F728C" w:themeColor="accent5"/>
          <w:right w:val="single" w:sz="8" w:space="0" w:color="6F728C" w:themeColor="accent5"/>
          <w:insideH w:val="nil"/>
          <w:insideV w:val="single" w:sz="8" w:space="0" w:color="6F728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tcPr>
    </w:tblStylePr>
    <w:tblStylePr w:type="band1Vert">
      <w:tblPr/>
      <w:tcPr>
        <w:tcBorders>
          <w:top w:val="single" w:sz="8" w:space="0" w:color="6F728C" w:themeColor="accent5"/>
          <w:left w:val="single" w:sz="8" w:space="0" w:color="6F728C" w:themeColor="accent5"/>
          <w:bottom w:val="single" w:sz="8" w:space="0" w:color="6F728C" w:themeColor="accent5"/>
          <w:right w:val="single" w:sz="8" w:space="0" w:color="6F728C" w:themeColor="accent5"/>
        </w:tcBorders>
        <w:shd w:val="clear" w:color="auto" w:fill="DBDBE2" w:themeFill="accent5" w:themeFillTint="3F"/>
      </w:tcPr>
    </w:tblStylePr>
    <w:tblStylePr w:type="band1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insideV w:val="single" w:sz="8" w:space="0" w:color="6F728C" w:themeColor="accent5"/>
        </w:tcBorders>
        <w:shd w:val="clear" w:color="auto" w:fill="DBDBE2" w:themeFill="accent5" w:themeFillTint="3F"/>
      </w:tcPr>
    </w:tblStylePr>
    <w:tblStylePr w:type="band2Horz">
      <w:tblPr/>
      <w:tcPr>
        <w:tcBorders>
          <w:top w:val="single" w:sz="8" w:space="0" w:color="6F728C" w:themeColor="accent5"/>
          <w:left w:val="single" w:sz="8" w:space="0" w:color="6F728C" w:themeColor="accent5"/>
          <w:bottom w:val="single" w:sz="8" w:space="0" w:color="6F728C" w:themeColor="accent5"/>
          <w:right w:val="single" w:sz="8" w:space="0" w:color="6F728C" w:themeColor="accent5"/>
          <w:insideV w:val="single" w:sz="8" w:space="0" w:color="6F728C" w:themeColor="accent5"/>
        </w:tcBorders>
      </w:tcPr>
    </w:tblStylePr>
  </w:style>
  <w:style w:type="table" w:styleId="Lystgitter-fremhvningsfarve6">
    <w:name w:val="Light Grid Accent 6"/>
    <w:basedOn w:val="Tabel-Normal"/>
    <w:uiPriority w:val="62"/>
    <w:semiHidden/>
    <w:unhideWhenUsed/>
    <w:rsid w:val="0081149A"/>
    <w:rPr>
      <w:rFonts w:eastAsia="Times New Roman"/>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insideH w:val="single" w:sz="8" w:space="0" w:color="F28F54" w:themeColor="accent6"/>
        <w:insideV w:val="single" w:sz="8" w:space="0" w:color="F28F5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8F54" w:themeColor="accent6"/>
          <w:left w:val="single" w:sz="8" w:space="0" w:color="F28F54" w:themeColor="accent6"/>
          <w:bottom w:val="single" w:sz="18" w:space="0" w:color="F28F54" w:themeColor="accent6"/>
          <w:right w:val="single" w:sz="8" w:space="0" w:color="F28F54" w:themeColor="accent6"/>
          <w:insideH w:val="nil"/>
          <w:insideV w:val="single" w:sz="8" w:space="0" w:color="F28F5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8F54" w:themeColor="accent6"/>
          <w:left w:val="single" w:sz="8" w:space="0" w:color="F28F54" w:themeColor="accent6"/>
          <w:bottom w:val="single" w:sz="8" w:space="0" w:color="F28F54" w:themeColor="accent6"/>
          <w:right w:val="single" w:sz="8" w:space="0" w:color="F28F54" w:themeColor="accent6"/>
          <w:insideH w:val="nil"/>
          <w:insideV w:val="single" w:sz="8" w:space="0" w:color="F28F5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tcPr>
    </w:tblStylePr>
    <w:tblStylePr w:type="band1Vert">
      <w:tblPr/>
      <w:tcPr>
        <w:tcBorders>
          <w:top w:val="single" w:sz="8" w:space="0" w:color="F28F54" w:themeColor="accent6"/>
          <w:left w:val="single" w:sz="8" w:space="0" w:color="F28F54" w:themeColor="accent6"/>
          <w:bottom w:val="single" w:sz="8" w:space="0" w:color="F28F54" w:themeColor="accent6"/>
          <w:right w:val="single" w:sz="8" w:space="0" w:color="F28F54" w:themeColor="accent6"/>
        </w:tcBorders>
        <w:shd w:val="clear" w:color="auto" w:fill="FBE3D4" w:themeFill="accent6" w:themeFillTint="3F"/>
      </w:tcPr>
    </w:tblStylePr>
    <w:tblStylePr w:type="band1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insideV w:val="single" w:sz="8" w:space="0" w:color="F28F54" w:themeColor="accent6"/>
        </w:tcBorders>
        <w:shd w:val="clear" w:color="auto" w:fill="FBE3D4" w:themeFill="accent6" w:themeFillTint="3F"/>
      </w:tcPr>
    </w:tblStylePr>
    <w:tblStylePr w:type="band2Horz">
      <w:tblPr/>
      <w:tcPr>
        <w:tcBorders>
          <w:top w:val="single" w:sz="8" w:space="0" w:color="F28F54" w:themeColor="accent6"/>
          <w:left w:val="single" w:sz="8" w:space="0" w:color="F28F54" w:themeColor="accent6"/>
          <w:bottom w:val="single" w:sz="8" w:space="0" w:color="F28F54" w:themeColor="accent6"/>
          <w:right w:val="single" w:sz="8" w:space="0" w:color="F28F54" w:themeColor="accent6"/>
          <w:insideV w:val="single" w:sz="8" w:space="0" w:color="F28F54" w:themeColor="accent6"/>
        </w:tcBorders>
      </w:tcPr>
    </w:tblStylePr>
  </w:style>
  <w:style w:type="paragraph" w:styleId="Mailsignatur">
    <w:name w:val="E-mail Signature"/>
    <w:basedOn w:val="Normal"/>
    <w:link w:val="MailsignaturTegn"/>
    <w:uiPriority w:val="99"/>
    <w:semiHidden/>
    <w:unhideWhenUsed/>
    <w:rsid w:val="0081149A"/>
  </w:style>
  <w:style w:type="character" w:customStyle="1" w:styleId="MailsignaturTegn">
    <w:name w:val="Mailsignatur Tegn"/>
    <w:basedOn w:val="Standardskrifttypeiafsnit"/>
    <w:link w:val="Mailsignatur"/>
    <w:uiPriority w:val="99"/>
    <w:semiHidden/>
    <w:rsid w:val="0081149A"/>
    <w:rPr>
      <w:rFonts w:asciiTheme="minorHAnsi" w:eastAsia="Times New Roman" w:hAnsiTheme="minorHAnsi"/>
      <w:color w:val="000000" w:themeColor="text1"/>
      <w:lang w:eastAsia="da-DK"/>
    </w:rPr>
  </w:style>
  <w:style w:type="paragraph" w:styleId="Makrotekst">
    <w:name w:val="macro"/>
    <w:link w:val="MakrotekstTegn"/>
    <w:uiPriority w:val="99"/>
    <w:semiHidden/>
    <w:unhideWhenUsed/>
    <w:rsid w:val="0081149A"/>
    <w:pPr>
      <w:tabs>
        <w:tab w:val="left" w:pos="480"/>
        <w:tab w:val="left" w:pos="960"/>
        <w:tab w:val="left" w:pos="1440"/>
        <w:tab w:val="left" w:pos="1920"/>
        <w:tab w:val="left" w:pos="2400"/>
        <w:tab w:val="left" w:pos="2880"/>
        <w:tab w:val="left" w:pos="3360"/>
        <w:tab w:val="left" w:pos="3840"/>
        <w:tab w:val="left" w:pos="4320"/>
      </w:tabs>
      <w:spacing w:line="300" w:lineRule="atLeast"/>
    </w:pPr>
    <w:rPr>
      <w:rFonts w:ascii="Consolas" w:eastAsia="Times New Roman" w:hAnsi="Consolas"/>
      <w:lang w:eastAsia="da-DK"/>
    </w:rPr>
  </w:style>
  <w:style w:type="character" w:customStyle="1" w:styleId="MakrotekstTegn">
    <w:name w:val="Makrotekst Tegn"/>
    <w:basedOn w:val="Standardskrifttypeiafsnit"/>
    <w:link w:val="Makrotekst"/>
    <w:uiPriority w:val="99"/>
    <w:semiHidden/>
    <w:rsid w:val="0081149A"/>
    <w:rPr>
      <w:rFonts w:ascii="Consolas" w:eastAsia="Times New Roman" w:hAnsi="Consolas"/>
      <w:lang w:eastAsia="da-DK"/>
    </w:rPr>
  </w:style>
  <w:style w:type="paragraph" w:styleId="Markeringsbobletekst">
    <w:name w:val="Balloon Text"/>
    <w:basedOn w:val="Normal"/>
    <w:link w:val="MarkeringsbobletekstTegn"/>
    <w:semiHidden/>
    <w:rsid w:val="0081149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81149A"/>
    <w:rPr>
      <w:rFonts w:ascii="Tahoma" w:eastAsia="Times New Roman" w:hAnsi="Tahoma" w:cs="Tahoma"/>
      <w:color w:val="000000" w:themeColor="text1"/>
      <w:sz w:val="16"/>
      <w:szCs w:val="16"/>
      <w:lang w:eastAsia="da-DK"/>
    </w:rPr>
  </w:style>
  <w:style w:type="table" w:styleId="Mediumgitter1">
    <w:name w:val="Medium Grid 1"/>
    <w:basedOn w:val="Tabel-Normal"/>
    <w:uiPriority w:val="67"/>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81149A"/>
    <w:rPr>
      <w:rFonts w:eastAsia="Times New Roman"/>
    </w:rPr>
    <w:tblPr>
      <w:tblStyleRowBandSize w:val="1"/>
      <w:tblStyleColBandSize w:val="1"/>
      <w:tbl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single" w:sz="8" w:space="0" w:color="D07592" w:themeColor="accent1" w:themeTint="BF"/>
        <w:insideV w:val="single" w:sz="8" w:space="0" w:color="D07592" w:themeColor="accent1" w:themeTint="BF"/>
      </w:tblBorders>
    </w:tblPr>
    <w:tcPr>
      <w:shd w:val="clear" w:color="auto" w:fill="EFD1DA" w:themeFill="accent1" w:themeFillTint="3F"/>
    </w:tcPr>
    <w:tblStylePr w:type="firstRow">
      <w:rPr>
        <w:b/>
        <w:bCs/>
      </w:rPr>
    </w:tblStylePr>
    <w:tblStylePr w:type="lastRow">
      <w:rPr>
        <w:b/>
        <w:bCs/>
      </w:rPr>
      <w:tblPr/>
      <w:tcPr>
        <w:tcBorders>
          <w:top w:val="single" w:sz="18" w:space="0" w:color="D07592" w:themeColor="accent1" w:themeTint="BF"/>
        </w:tcBorders>
      </w:tcPr>
    </w:tblStylePr>
    <w:tblStylePr w:type="firstCol">
      <w:rPr>
        <w:b/>
        <w:bCs/>
      </w:rPr>
    </w:tblStylePr>
    <w:tblStylePr w:type="lastCol">
      <w:rPr>
        <w:b/>
        <w:bCs/>
      </w:rPr>
    </w:tblStylePr>
    <w:tblStylePr w:type="band1Vert">
      <w:tblPr/>
      <w:tcPr>
        <w:shd w:val="clear" w:color="auto" w:fill="E0A3B6" w:themeFill="accent1" w:themeFillTint="7F"/>
      </w:tcPr>
    </w:tblStylePr>
    <w:tblStylePr w:type="band1Horz">
      <w:tblPr/>
      <w:tcPr>
        <w:shd w:val="clear" w:color="auto" w:fill="E0A3B6" w:themeFill="accent1" w:themeFillTint="7F"/>
      </w:tcPr>
    </w:tblStylePr>
  </w:style>
  <w:style w:type="table" w:styleId="Mediumgitter1-fremhvningsfarve2">
    <w:name w:val="Medium Grid 1 Accent 2"/>
    <w:basedOn w:val="Tabel-Normal"/>
    <w:uiPriority w:val="67"/>
    <w:semiHidden/>
    <w:unhideWhenUsed/>
    <w:rsid w:val="0081149A"/>
    <w:rPr>
      <w:rFonts w:eastAsia="Times New Roman"/>
    </w:rPr>
    <w:tblPr>
      <w:tblStyleRowBandSize w:val="1"/>
      <w:tblStyleColBandSize w:val="1"/>
      <w:tbl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single" w:sz="8" w:space="0" w:color="BCDCCE" w:themeColor="accent2" w:themeTint="BF"/>
        <w:insideV w:val="single" w:sz="8" w:space="0" w:color="BCDCCE" w:themeColor="accent2" w:themeTint="BF"/>
      </w:tblBorders>
    </w:tblPr>
    <w:tcPr>
      <w:shd w:val="clear" w:color="auto" w:fill="E8F3EF" w:themeFill="accent2" w:themeFillTint="3F"/>
    </w:tcPr>
    <w:tblStylePr w:type="firstRow">
      <w:rPr>
        <w:b/>
        <w:bCs/>
      </w:rPr>
    </w:tblStylePr>
    <w:tblStylePr w:type="lastRow">
      <w:rPr>
        <w:b/>
        <w:bCs/>
      </w:rPr>
      <w:tblPr/>
      <w:tcPr>
        <w:tcBorders>
          <w:top w:val="single" w:sz="18" w:space="0" w:color="BCDCCE" w:themeColor="accent2" w:themeTint="BF"/>
        </w:tcBorders>
      </w:tcPr>
    </w:tblStylePr>
    <w:tblStylePr w:type="firstCol">
      <w:rPr>
        <w:b/>
        <w:bCs/>
      </w:rPr>
    </w:tblStylePr>
    <w:tblStylePr w:type="lastCol">
      <w:rPr>
        <w:b/>
        <w:bCs/>
      </w:rPr>
    </w:tblStylePr>
    <w:tblStylePr w:type="band1Vert">
      <w:tblPr/>
      <w:tcPr>
        <w:shd w:val="clear" w:color="auto" w:fill="D2E8DF" w:themeFill="accent2" w:themeFillTint="7F"/>
      </w:tcPr>
    </w:tblStylePr>
    <w:tblStylePr w:type="band1Horz">
      <w:tblPr/>
      <w:tcPr>
        <w:shd w:val="clear" w:color="auto" w:fill="D2E8DF" w:themeFill="accent2" w:themeFillTint="7F"/>
      </w:tcPr>
    </w:tblStylePr>
  </w:style>
  <w:style w:type="table" w:styleId="Mediumgitter1-fremhvningsfarve3">
    <w:name w:val="Medium Grid 1 Accent 3"/>
    <w:basedOn w:val="Tabel-Normal"/>
    <w:uiPriority w:val="67"/>
    <w:semiHidden/>
    <w:unhideWhenUsed/>
    <w:rsid w:val="0081149A"/>
    <w:rPr>
      <w:rFonts w:eastAsia="Times New Roman"/>
    </w:rPr>
    <w:tblPr>
      <w:tblStyleRowBandSize w:val="1"/>
      <w:tblStyleColBandSize w:val="1"/>
      <w:tbl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single" w:sz="8" w:space="0" w:color="787898" w:themeColor="accent3" w:themeTint="BF"/>
        <w:insideV w:val="single" w:sz="8" w:space="0" w:color="787898" w:themeColor="accent3" w:themeTint="BF"/>
      </w:tblBorders>
    </w:tblPr>
    <w:tcPr>
      <w:shd w:val="clear" w:color="auto" w:fill="D2D2DD" w:themeFill="accent3" w:themeFillTint="3F"/>
    </w:tcPr>
    <w:tblStylePr w:type="firstRow">
      <w:rPr>
        <w:b/>
        <w:bCs/>
      </w:rPr>
    </w:tblStylePr>
    <w:tblStylePr w:type="lastRow">
      <w:rPr>
        <w:b/>
        <w:bCs/>
      </w:rPr>
      <w:tblPr/>
      <w:tcPr>
        <w:tcBorders>
          <w:top w:val="single" w:sz="18" w:space="0" w:color="787898" w:themeColor="accent3" w:themeTint="BF"/>
        </w:tcBorders>
      </w:tcPr>
    </w:tblStylePr>
    <w:tblStylePr w:type="firstCol">
      <w:rPr>
        <w:b/>
        <w:bCs/>
      </w:rPr>
    </w:tblStylePr>
    <w:tblStylePr w:type="lastCol">
      <w:rPr>
        <w:b/>
        <w:bCs/>
      </w:rPr>
    </w:tblStylePr>
    <w:tblStylePr w:type="band1Vert">
      <w:tblPr/>
      <w:tcPr>
        <w:shd w:val="clear" w:color="auto" w:fill="A5A5BA" w:themeFill="accent3" w:themeFillTint="7F"/>
      </w:tcPr>
    </w:tblStylePr>
    <w:tblStylePr w:type="band1Horz">
      <w:tblPr/>
      <w:tcPr>
        <w:shd w:val="clear" w:color="auto" w:fill="A5A5BA" w:themeFill="accent3" w:themeFillTint="7F"/>
      </w:tcPr>
    </w:tblStylePr>
  </w:style>
  <w:style w:type="table" w:styleId="Mediumgitter1-fremhvningsfarve4">
    <w:name w:val="Medium Grid 1 Accent 4"/>
    <w:basedOn w:val="Tabel-Normal"/>
    <w:uiPriority w:val="67"/>
    <w:semiHidden/>
    <w:unhideWhenUsed/>
    <w:rsid w:val="0081149A"/>
    <w:rPr>
      <w:rFonts w:eastAsia="Times New Roman"/>
    </w:rPr>
    <w:tblPr>
      <w:tblStyleRowBandSize w:val="1"/>
      <w:tblStyleColBandSize w:val="1"/>
      <w:tbl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single" w:sz="8" w:space="0" w:color="FCE795" w:themeColor="accent4" w:themeTint="BF"/>
        <w:insideV w:val="single" w:sz="8" w:space="0" w:color="FCE795" w:themeColor="accent4" w:themeTint="BF"/>
      </w:tblBorders>
    </w:tblPr>
    <w:tcPr>
      <w:shd w:val="clear" w:color="auto" w:fill="FEF7DC" w:themeFill="accent4" w:themeFillTint="3F"/>
    </w:tcPr>
    <w:tblStylePr w:type="firstRow">
      <w:rPr>
        <w:b/>
        <w:bCs/>
      </w:rPr>
    </w:tblStylePr>
    <w:tblStylePr w:type="lastRow">
      <w:rPr>
        <w:b/>
        <w:bCs/>
      </w:rPr>
      <w:tblPr/>
      <w:tcPr>
        <w:tcBorders>
          <w:top w:val="single" w:sz="18" w:space="0" w:color="FCE795" w:themeColor="accent4" w:themeTint="BF"/>
        </w:tcBorders>
      </w:tcPr>
    </w:tblStylePr>
    <w:tblStylePr w:type="firstCol">
      <w:rPr>
        <w:b/>
        <w:bCs/>
      </w:rPr>
    </w:tblStylePr>
    <w:tblStylePr w:type="lastCol">
      <w:rPr>
        <w:b/>
        <w:bCs/>
      </w:rPr>
    </w:tblStylePr>
    <w:tblStylePr w:type="band1Vert">
      <w:tblPr/>
      <w:tcPr>
        <w:shd w:val="clear" w:color="auto" w:fill="FDEFB9" w:themeFill="accent4" w:themeFillTint="7F"/>
      </w:tcPr>
    </w:tblStylePr>
    <w:tblStylePr w:type="band1Horz">
      <w:tblPr/>
      <w:tcPr>
        <w:shd w:val="clear" w:color="auto" w:fill="FDEFB9" w:themeFill="accent4" w:themeFillTint="7F"/>
      </w:tcPr>
    </w:tblStylePr>
  </w:style>
  <w:style w:type="table" w:styleId="Mediumgitter1-fremhvningsfarve5">
    <w:name w:val="Medium Grid 1 Accent 5"/>
    <w:basedOn w:val="Tabel-Normal"/>
    <w:uiPriority w:val="67"/>
    <w:semiHidden/>
    <w:unhideWhenUsed/>
    <w:rsid w:val="0081149A"/>
    <w:rPr>
      <w:rFonts w:eastAsia="Times New Roman"/>
    </w:rPr>
    <w:tblPr>
      <w:tblStyleRowBandSize w:val="1"/>
      <w:tblStyleColBandSize w:val="1"/>
      <w:tbl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single" w:sz="8" w:space="0" w:color="9295A9" w:themeColor="accent5" w:themeTint="BF"/>
        <w:insideV w:val="single" w:sz="8" w:space="0" w:color="9295A9" w:themeColor="accent5" w:themeTint="BF"/>
      </w:tblBorders>
    </w:tblPr>
    <w:tcPr>
      <w:shd w:val="clear" w:color="auto" w:fill="DBDBE2" w:themeFill="accent5" w:themeFillTint="3F"/>
    </w:tcPr>
    <w:tblStylePr w:type="firstRow">
      <w:rPr>
        <w:b/>
        <w:bCs/>
      </w:rPr>
    </w:tblStylePr>
    <w:tblStylePr w:type="lastRow">
      <w:rPr>
        <w:b/>
        <w:bCs/>
      </w:rPr>
      <w:tblPr/>
      <w:tcPr>
        <w:tcBorders>
          <w:top w:val="single" w:sz="18" w:space="0" w:color="9295A9" w:themeColor="accent5" w:themeTint="BF"/>
        </w:tcBorders>
      </w:tcPr>
    </w:tblStylePr>
    <w:tblStylePr w:type="firstCol">
      <w:rPr>
        <w:b/>
        <w:bCs/>
      </w:rPr>
    </w:tblStylePr>
    <w:tblStylePr w:type="lastCol">
      <w:rPr>
        <w:b/>
        <w:bCs/>
      </w:rPr>
    </w:tblStylePr>
    <w:tblStylePr w:type="band1Vert">
      <w:tblPr/>
      <w:tcPr>
        <w:shd w:val="clear" w:color="auto" w:fill="B7B8C6" w:themeFill="accent5" w:themeFillTint="7F"/>
      </w:tcPr>
    </w:tblStylePr>
    <w:tblStylePr w:type="band1Horz">
      <w:tblPr/>
      <w:tcPr>
        <w:shd w:val="clear" w:color="auto" w:fill="B7B8C6" w:themeFill="accent5" w:themeFillTint="7F"/>
      </w:tcPr>
    </w:tblStylePr>
  </w:style>
  <w:style w:type="table" w:styleId="Mediumgitter1-fremhvningsfarve6">
    <w:name w:val="Medium Grid 1 Accent 6"/>
    <w:basedOn w:val="Tabel-Normal"/>
    <w:uiPriority w:val="67"/>
    <w:semiHidden/>
    <w:unhideWhenUsed/>
    <w:rsid w:val="0081149A"/>
    <w:rPr>
      <w:rFonts w:eastAsia="Times New Roman"/>
    </w:rPr>
    <w:tblPr>
      <w:tblStyleRowBandSize w:val="1"/>
      <w:tblStyleColBandSize w:val="1"/>
      <w:tbl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single" w:sz="8" w:space="0" w:color="F5AA7E" w:themeColor="accent6" w:themeTint="BF"/>
        <w:insideV w:val="single" w:sz="8" w:space="0" w:color="F5AA7E" w:themeColor="accent6" w:themeTint="BF"/>
      </w:tblBorders>
    </w:tblPr>
    <w:tcPr>
      <w:shd w:val="clear" w:color="auto" w:fill="FBE3D4" w:themeFill="accent6" w:themeFillTint="3F"/>
    </w:tcPr>
    <w:tblStylePr w:type="firstRow">
      <w:rPr>
        <w:b/>
        <w:bCs/>
      </w:rPr>
    </w:tblStylePr>
    <w:tblStylePr w:type="lastRow">
      <w:rPr>
        <w:b/>
        <w:bCs/>
      </w:rPr>
      <w:tblPr/>
      <w:tcPr>
        <w:tcBorders>
          <w:top w:val="single" w:sz="18" w:space="0" w:color="F5AA7E" w:themeColor="accent6" w:themeTint="BF"/>
        </w:tcBorders>
      </w:tcPr>
    </w:tblStylePr>
    <w:tblStylePr w:type="firstCol">
      <w:rPr>
        <w:b/>
        <w:bCs/>
      </w:rPr>
    </w:tblStylePr>
    <w:tblStylePr w:type="lastCol">
      <w:rPr>
        <w:b/>
        <w:bCs/>
      </w:rPr>
    </w:tblStylePr>
    <w:tblStylePr w:type="band1Vert">
      <w:tblPr/>
      <w:tcPr>
        <w:shd w:val="clear" w:color="auto" w:fill="F8C7A9" w:themeFill="accent6" w:themeFillTint="7F"/>
      </w:tcPr>
    </w:tblStylePr>
    <w:tblStylePr w:type="band1Horz">
      <w:tblPr/>
      <w:tcPr>
        <w:shd w:val="clear" w:color="auto" w:fill="F8C7A9" w:themeFill="accent6" w:themeFillTint="7F"/>
      </w:tcPr>
    </w:tblStylePr>
  </w:style>
  <w:style w:type="table" w:styleId="Mediumgitter2">
    <w:name w:val="Medium Grid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insideH w:val="single" w:sz="8" w:space="0" w:color="C1476E" w:themeColor="accent1"/>
        <w:insideV w:val="single" w:sz="8" w:space="0" w:color="C1476E" w:themeColor="accent1"/>
      </w:tblBorders>
    </w:tblPr>
    <w:tcPr>
      <w:shd w:val="clear" w:color="auto" w:fill="EFD1DA" w:themeFill="accent1" w:themeFillTint="3F"/>
    </w:tcPr>
    <w:tblStylePr w:type="firstRow">
      <w:rPr>
        <w:b/>
        <w:bCs/>
        <w:color w:val="000000" w:themeColor="text1"/>
      </w:rPr>
      <w:tblPr/>
      <w:tcPr>
        <w:shd w:val="clear" w:color="auto" w:fill="F9ECF0"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AE1" w:themeFill="accent1" w:themeFillTint="33"/>
      </w:tcPr>
    </w:tblStylePr>
    <w:tblStylePr w:type="band1Vert">
      <w:tblPr/>
      <w:tcPr>
        <w:shd w:val="clear" w:color="auto" w:fill="E0A3B6" w:themeFill="accent1" w:themeFillTint="7F"/>
      </w:tcPr>
    </w:tblStylePr>
    <w:tblStylePr w:type="band1Horz">
      <w:tblPr/>
      <w:tcPr>
        <w:tcBorders>
          <w:insideH w:val="single" w:sz="6" w:space="0" w:color="C1476E" w:themeColor="accent1"/>
          <w:insideV w:val="single" w:sz="6" w:space="0" w:color="C1476E" w:themeColor="accent1"/>
        </w:tcBorders>
        <w:shd w:val="clear" w:color="auto" w:fill="E0A3B6"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insideH w:val="single" w:sz="8" w:space="0" w:color="A6D1BF" w:themeColor="accent2"/>
        <w:insideV w:val="single" w:sz="8" w:space="0" w:color="A6D1BF" w:themeColor="accent2"/>
      </w:tblBorders>
    </w:tblPr>
    <w:tcPr>
      <w:shd w:val="clear" w:color="auto" w:fill="E8F3EF" w:themeFill="accent2" w:themeFillTint="3F"/>
    </w:tcPr>
    <w:tblStylePr w:type="firstRow">
      <w:rPr>
        <w:b/>
        <w:bCs/>
        <w:color w:val="000000" w:themeColor="text1"/>
      </w:rPr>
      <w:tblPr/>
      <w:tcPr>
        <w:shd w:val="clear" w:color="auto" w:fill="F6FA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5F2" w:themeFill="accent2" w:themeFillTint="33"/>
      </w:tcPr>
    </w:tblStylePr>
    <w:tblStylePr w:type="band1Vert">
      <w:tblPr/>
      <w:tcPr>
        <w:shd w:val="clear" w:color="auto" w:fill="D2E8DF" w:themeFill="accent2" w:themeFillTint="7F"/>
      </w:tcPr>
    </w:tblStylePr>
    <w:tblStylePr w:type="band1Horz">
      <w:tblPr/>
      <w:tcPr>
        <w:tcBorders>
          <w:insideH w:val="single" w:sz="6" w:space="0" w:color="A6D1BF" w:themeColor="accent2"/>
          <w:insideV w:val="single" w:sz="6" w:space="0" w:color="A6D1BF" w:themeColor="accent2"/>
        </w:tcBorders>
        <w:shd w:val="clear" w:color="auto" w:fill="D2E8D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insideH w:val="single" w:sz="8" w:space="0" w:color="54546E" w:themeColor="accent3"/>
        <w:insideV w:val="single" w:sz="8" w:space="0" w:color="54546E" w:themeColor="accent3"/>
      </w:tblBorders>
    </w:tblPr>
    <w:tcPr>
      <w:shd w:val="clear" w:color="auto" w:fill="D2D2DD" w:themeFill="accent3" w:themeFillTint="3F"/>
    </w:tcPr>
    <w:tblStylePr w:type="firstRow">
      <w:rPr>
        <w:b/>
        <w:bCs/>
        <w:color w:val="000000" w:themeColor="text1"/>
      </w:rPr>
      <w:tblPr/>
      <w:tcPr>
        <w:shd w:val="clear" w:color="auto" w:fill="EDED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E3" w:themeFill="accent3" w:themeFillTint="33"/>
      </w:tcPr>
    </w:tblStylePr>
    <w:tblStylePr w:type="band1Vert">
      <w:tblPr/>
      <w:tcPr>
        <w:shd w:val="clear" w:color="auto" w:fill="A5A5BA" w:themeFill="accent3" w:themeFillTint="7F"/>
      </w:tcPr>
    </w:tblStylePr>
    <w:tblStylePr w:type="band1Horz">
      <w:tblPr/>
      <w:tcPr>
        <w:tcBorders>
          <w:insideH w:val="single" w:sz="6" w:space="0" w:color="54546E" w:themeColor="accent3"/>
          <w:insideV w:val="single" w:sz="6" w:space="0" w:color="54546E" w:themeColor="accent3"/>
        </w:tcBorders>
        <w:shd w:val="clear" w:color="auto" w:fill="A5A5BA"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insideH w:val="single" w:sz="8" w:space="0" w:color="FCE073" w:themeColor="accent4"/>
        <w:insideV w:val="single" w:sz="8" w:space="0" w:color="FCE073" w:themeColor="accent4"/>
      </w:tblBorders>
    </w:tblPr>
    <w:tcPr>
      <w:shd w:val="clear" w:color="auto" w:fill="FEF7DC" w:themeFill="accent4" w:themeFillTint="3F"/>
    </w:tcPr>
    <w:tblStylePr w:type="firstRow">
      <w:rPr>
        <w:b/>
        <w:bCs/>
        <w:color w:val="000000" w:themeColor="text1"/>
      </w:rPr>
      <w:tblPr/>
      <w:tcPr>
        <w:shd w:val="clear" w:color="auto" w:fill="FEFB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8E2" w:themeFill="accent4" w:themeFillTint="33"/>
      </w:tcPr>
    </w:tblStylePr>
    <w:tblStylePr w:type="band1Vert">
      <w:tblPr/>
      <w:tcPr>
        <w:shd w:val="clear" w:color="auto" w:fill="FDEFB9" w:themeFill="accent4" w:themeFillTint="7F"/>
      </w:tcPr>
    </w:tblStylePr>
    <w:tblStylePr w:type="band1Horz">
      <w:tblPr/>
      <w:tcPr>
        <w:tcBorders>
          <w:insideH w:val="single" w:sz="6" w:space="0" w:color="FCE073" w:themeColor="accent4"/>
          <w:insideV w:val="single" w:sz="6" w:space="0" w:color="FCE073" w:themeColor="accent4"/>
        </w:tcBorders>
        <w:shd w:val="clear" w:color="auto" w:fill="FDEFB9"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insideH w:val="single" w:sz="8" w:space="0" w:color="6F728C" w:themeColor="accent5"/>
        <w:insideV w:val="single" w:sz="8" w:space="0" w:color="6F728C" w:themeColor="accent5"/>
      </w:tblBorders>
    </w:tblPr>
    <w:tcPr>
      <w:shd w:val="clear" w:color="auto" w:fill="DBDBE2" w:themeFill="accent5" w:themeFillTint="3F"/>
    </w:tcPr>
    <w:tblStylePr w:type="firstRow">
      <w:rPr>
        <w:b/>
        <w:bCs/>
        <w:color w:val="000000" w:themeColor="text1"/>
      </w:rPr>
      <w:tblPr/>
      <w:tcPr>
        <w:shd w:val="clear" w:color="auto" w:fill="F0F0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2E8" w:themeFill="accent5" w:themeFillTint="33"/>
      </w:tcPr>
    </w:tblStylePr>
    <w:tblStylePr w:type="band1Vert">
      <w:tblPr/>
      <w:tcPr>
        <w:shd w:val="clear" w:color="auto" w:fill="B7B8C6" w:themeFill="accent5" w:themeFillTint="7F"/>
      </w:tcPr>
    </w:tblStylePr>
    <w:tblStylePr w:type="band1Horz">
      <w:tblPr/>
      <w:tcPr>
        <w:tcBorders>
          <w:insideH w:val="single" w:sz="6" w:space="0" w:color="6F728C" w:themeColor="accent5"/>
          <w:insideV w:val="single" w:sz="6" w:space="0" w:color="6F728C" w:themeColor="accent5"/>
        </w:tcBorders>
        <w:shd w:val="clear" w:color="auto" w:fill="B7B8C6"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insideH w:val="single" w:sz="8" w:space="0" w:color="F28F54" w:themeColor="accent6"/>
        <w:insideV w:val="single" w:sz="8" w:space="0" w:color="F28F54" w:themeColor="accent6"/>
      </w:tblBorders>
    </w:tblPr>
    <w:tcPr>
      <w:shd w:val="clear" w:color="auto" w:fill="FBE3D4" w:themeFill="accent6" w:themeFillTint="3F"/>
    </w:tcPr>
    <w:tblStylePr w:type="firstRow">
      <w:rPr>
        <w:b/>
        <w:bCs/>
        <w:color w:val="000000" w:themeColor="text1"/>
      </w:rPr>
      <w:tblPr/>
      <w:tcPr>
        <w:shd w:val="clear" w:color="auto" w:fill="FDF3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C" w:themeFill="accent6" w:themeFillTint="33"/>
      </w:tcPr>
    </w:tblStylePr>
    <w:tblStylePr w:type="band1Vert">
      <w:tblPr/>
      <w:tcPr>
        <w:shd w:val="clear" w:color="auto" w:fill="F8C7A9" w:themeFill="accent6" w:themeFillTint="7F"/>
      </w:tcPr>
    </w:tblStylePr>
    <w:tblStylePr w:type="band1Horz">
      <w:tblPr/>
      <w:tcPr>
        <w:tcBorders>
          <w:insideH w:val="single" w:sz="6" w:space="0" w:color="F28F54" w:themeColor="accent6"/>
          <w:insideV w:val="single" w:sz="6" w:space="0" w:color="F28F54" w:themeColor="accent6"/>
        </w:tcBorders>
        <w:shd w:val="clear" w:color="auto" w:fill="F8C7A9"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1D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476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476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476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476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A3B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A3B6" w:themeFill="accent1" w:themeFillTint="7F"/>
      </w:tcPr>
    </w:tblStylePr>
  </w:style>
  <w:style w:type="table" w:styleId="Mediumgitter3-fremhvningsfarve2">
    <w:name w:val="Medium Grid 3 Accent 2"/>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D1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D1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D1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D1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E8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E8DF" w:themeFill="accent2" w:themeFillTint="7F"/>
      </w:tcPr>
    </w:tblStylePr>
  </w:style>
  <w:style w:type="table" w:styleId="Mediumgitter3-fremhvningsfarve3">
    <w:name w:val="Medium Grid 3 Accent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2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546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546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546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546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5B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5BA" w:themeFill="accent3" w:themeFillTint="7F"/>
      </w:tcPr>
    </w:tblStylePr>
  </w:style>
  <w:style w:type="table" w:styleId="Mediumgitter3-fremhvningsfarve4">
    <w:name w:val="Medium Grid 3 Accent 4"/>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7D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E07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E07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E07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E07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FB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FB9" w:themeFill="accent4" w:themeFillTint="7F"/>
      </w:tcPr>
    </w:tblStylePr>
  </w:style>
  <w:style w:type="table" w:styleId="Mediumgitter3-fremhvningsfarve5">
    <w:name w:val="Medium Grid 3 Accent 5"/>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28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28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28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28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B8C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B8C6" w:themeFill="accent5" w:themeFillTint="7F"/>
      </w:tcPr>
    </w:tblStylePr>
  </w:style>
  <w:style w:type="table" w:styleId="Mediumgitter3-fremhvningsfarve6">
    <w:name w:val="Medium Grid 3 Accent 6"/>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8F5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8F5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8F5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8F5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7A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7A9" w:themeFill="accent6" w:themeFillTint="7F"/>
      </w:tcPr>
    </w:tblStylePr>
  </w:style>
  <w:style w:type="table" w:styleId="Mediumliste1">
    <w:name w:val="Medium Lis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756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C1476E" w:themeColor="accent1"/>
        <w:bottom w:val="single" w:sz="8" w:space="0" w:color="C1476E" w:themeColor="accent1"/>
      </w:tblBorders>
    </w:tblPr>
    <w:tblStylePr w:type="firstRow">
      <w:rPr>
        <w:rFonts w:asciiTheme="majorHAnsi" w:eastAsiaTheme="majorEastAsia" w:hAnsiTheme="majorHAnsi" w:cstheme="majorBidi"/>
      </w:rPr>
      <w:tblPr/>
      <w:tcPr>
        <w:tcBorders>
          <w:top w:val="nil"/>
          <w:bottom w:val="single" w:sz="8" w:space="0" w:color="C1476E" w:themeColor="accent1"/>
        </w:tcBorders>
      </w:tcPr>
    </w:tblStylePr>
    <w:tblStylePr w:type="lastRow">
      <w:rPr>
        <w:b/>
        <w:bCs/>
        <w:color w:val="63756B" w:themeColor="text2"/>
      </w:rPr>
      <w:tblPr/>
      <w:tcPr>
        <w:tcBorders>
          <w:top w:val="single" w:sz="8" w:space="0" w:color="C1476E" w:themeColor="accent1"/>
          <w:bottom w:val="single" w:sz="8" w:space="0" w:color="C1476E" w:themeColor="accent1"/>
        </w:tcBorders>
      </w:tcPr>
    </w:tblStylePr>
    <w:tblStylePr w:type="firstCol">
      <w:rPr>
        <w:b/>
        <w:bCs/>
      </w:rPr>
    </w:tblStylePr>
    <w:tblStylePr w:type="lastCol">
      <w:rPr>
        <w:b/>
        <w:bCs/>
      </w:rPr>
      <w:tblPr/>
      <w:tcPr>
        <w:tcBorders>
          <w:top w:val="single" w:sz="8" w:space="0" w:color="C1476E" w:themeColor="accent1"/>
          <w:bottom w:val="single" w:sz="8" w:space="0" w:color="C1476E" w:themeColor="accent1"/>
        </w:tcBorders>
      </w:tcPr>
    </w:tblStylePr>
    <w:tblStylePr w:type="band1Vert">
      <w:tblPr/>
      <w:tcPr>
        <w:shd w:val="clear" w:color="auto" w:fill="EFD1DA" w:themeFill="accent1" w:themeFillTint="3F"/>
      </w:tcPr>
    </w:tblStylePr>
    <w:tblStylePr w:type="band1Horz">
      <w:tblPr/>
      <w:tcPr>
        <w:shd w:val="clear" w:color="auto" w:fill="EFD1DA" w:themeFill="accent1" w:themeFillTint="3F"/>
      </w:tcPr>
    </w:tblStylePr>
  </w:style>
  <w:style w:type="table" w:styleId="Mediumliste1-fremhvningsfarve2">
    <w:name w:val="Medium List 1 Accent 2"/>
    <w:basedOn w:val="Tabel-Normal"/>
    <w:uiPriority w:val="65"/>
    <w:semiHidden/>
    <w:unhideWhenUsed/>
    <w:rsid w:val="0081149A"/>
    <w:rPr>
      <w:rFonts w:eastAsia="Times New Roman"/>
      <w:color w:val="000000" w:themeColor="text1"/>
    </w:rPr>
    <w:tblPr>
      <w:tblStyleRowBandSize w:val="1"/>
      <w:tblStyleColBandSize w:val="1"/>
      <w:tblBorders>
        <w:top w:val="single" w:sz="8" w:space="0" w:color="A6D1BF" w:themeColor="accent2"/>
        <w:bottom w:val="single" w:sz="8" w:space="0" w:color="A6D1BF" w:themeColor="accent2"/>
      </w:tblBorders>
    </w:tblPr>
    <w:tblStylePr w:type="firstRow">
      <w:rPr>
        <w:rFonts w:asciiTheme="majorHAnsi" w:eastAsiaTheme="majorEastAsia" w:hAnsiTheme="majorHAnsi" w:cstheme="majorBidi"/>
      </w:rPr>
      <w:tblPr/>
      <w:tcPr>
        <w:tcBorders>
          <w:top w:val="nil"/>
          <w:bottom w:val="single" w:sz="8" w:space="0" w:color="A6D1BF" w:themeColor="accent2"/>
        </w:tcBorders>
      </w:tcPr>
    </w:tblStylePr>
    <w:tblStylePr w:type="lastRow">
      <w:rPr>
        <w:b/>
        <w:bCs/>
        <w:color w:val="63756B" w:themeColor="text2"/>
      </w:rPr>
      <w:tblPr/>
      <w:tcPr>
        <w:tcBorders>
          <w:top w:val="single" w:sz="8" w:space="0" w:color="A6D1BF" w:themeColor="accent2"/>
          <w:bottom w:val="single" w:sz="8" w:space="0" w:color="A6D1BF" w:themeColor="accent2"/>
        </w:tcBorders>
      </w:tcPr>
    </w:tblStylePr>
    <w:tblStylePr w:type="firstCol">
      <w:rPr>
        <w:b/>
        <w:bCs/>
      </w:rPr>
    </w:tblStylePr>
    <w:tblStylePr w:type="lastCol">
      <w:rPr>
        <w:b/>
        <w:bCs/>
      </w:rPr>
      <w:tblPr/>
      <w:tcPr>
        <w:tcBorders>
          <w:top w:val="single" w:sz="8" w:space="0" w:color="A6D1BF" w:themeColor="accent2"/>
          <w:bottom w:val="single" w:sz="8" w:space="0" w:color="A6D1BF" w:themeColor="accent2"/>
        </w:tcBorders>
      </w:tcPr>
    </w:tblStylePr>
    <w:tblStylePr w:type="band1Vert">
      <w:tblPr/>
      <w:tcPr>
        <w:shd w:val="clear" w:color="auto" w:fill="E8F3EF" w:themeFill="accent2" w:themeFillTint="3F"/>
      </w:tcPr>
    </w:tblStylePr>
    <w:tblStylePr w:type="band1Horz">
      <w:tblPr/>
      <w:tcPr>
        <w:shd w:val="clear" w:color="auto" w:fill="E8F3EF" w:themeFill="accent2" w:themeFillTint="3F"/>
      </w:tcPr>
    </w:tblStylePr>
  </w:style>
  <w:style w:type="table" w:styleId="Mediumliste1-fremhvningsfarve3">
    <w:name w:val="Medium List 1 Accent 3"/>
    <w:basedOn w:val="Tabel-Normal"/>
    <w:uiPriority w:val="65"/>
    <w:semiHidden/>
    <w:unhideWhenUsed/>
    <w:rsid w:val="0081149A"/>
    <w:rPr>
      <w:rFonts w:eastAsia="Times New Roman"/>
      <w:color w:val="000000" w:themeColor="text1"/>
    </w:rPr>
    <w:tblPr>
      <w:tblStyleRowBandSize w:val="1"/>
      <w:tblStyleColBandSize w:val="1"/>
      <w:tblBorders>
        <w:top w:val="single" w:sz="8" w:space="0" w:color="54546E" w:themeColor="accent3"/>
        <w:bottom w:val="single" w:sz="8" w:space="0" w:color="54546E" w:themeColor="accent3"/>
      </w:tblBorders>
    </w:tblPr>
    <w:tblStylePr w:type="firstRow">
      <w:rPr>
        <w:rFonts w:asciiTheme="majorHAnsi" w:eastAsiaTheme="majorEastAsia" w:hAnsiTheme="majorHAnsi" w:cstheme="majorBidi"/>
      </w:rPr>
      <w:tblPr/>
      <w:tcPr>
        <w:tcBorders>
          <w:top w:val="nil"/>
          <w:bottom w:val="single" w:sz="8" w:space="0" w:color="54546E" w:themeColor="accent3"/>
        </w:tcBorders>
      </w:tcPr>
    </w:tblStylePr>
    <w:tblStylePr w:type="lastRow">
      <w:rPr>
        <w:b/>
        <w:bCs/>
        <w:color w:val="63756B" w:themeColor="text2"/>
      </w:rPr>
      <w:tblPr/>
      <w:tcPr>
        <w:tcBorders>
          <w:top w:val="single" w:sz="8" w:space="0" w:color="54546E" w:themeColor="accent3"/>
          <w:bottom w:val="single" w:sz="8" w:space="0" w:color="54546E" w:themeColor="accent3"/>
        </w:tcBorders>
      </w:tcPr>
    </w:tblStylePr>
    <w:tblStylePr w:type="firstCol">
      <w:rPr>
        <w:b/>
        <w:bCs/>
      </w:rPr>
    </w:tblStylePr>
    <w:tblStylePr w:type="lastCol">
      <w:rPr>
        <w:b/>
        <w:bCs/>
      </w:rPr>
      <w:tblPr/>
      <w:tcPr>
        <w:tcBorders>
          <w:top w:val="single" w:sz="8" w:space="0" w:color="54546E" w:themeColor="accent3"/>
          <w:bottom w:val="single" w:sz="8" w:space="0" w:color="54546E" w:themeColor="accent3"/>
        </w:tcBorders>
      </w:tcPr>
    </w:tblStylePr>
    <w:tblStylePr w:type="band1Vert">
      <w:tblPr/>
      <w:tcPr>
        <w:shd w:val="clear" w:color="auto" w:fill="D2D2DD" w:themeFill="accent3" w:themeFillTint="3F"/>
      </w:tcPr>
    </w:tblStylePr>
    <w:tblStylePr w:type="band1Horz">
      <w:tblPr/>
      <w:tcPr>
        <w:shd w:val="clear" w:color="auto" w:fill="D2D2DD" w:themeFill="accent3" w:themeFillTint="3F"/>
      </w:tcPr>
    </w:tblStylePr>
  </w:style>
  <w:style w:type="table" w:styleId="Mediumliste1-fremhvningsfarve4">
    <w:name w:val="Medium List 1 Accent 4"/>
    <w:basedOn w:val="Tabel-Normal"/>
    <w:uiPriority w:val="65"/>
    <w:semiHidden/>
    <w:unhideWhenUsed/>
    <w:rsid w:val="0081149A"/>
    <w:rPr>
      <w:rFonts w:eastAsia="Times New Roman"/>
      <w:color w:val="000000" w:themeColor="text1"/>
    </w:rPr>
    <w:tblPr>
      <w:tblStyleRowBandSize w:val="1"/>
      <w:tblStyleColBandSize w:val="1"/>
      <w:tblBorders>
        <w:top w:val="single" w:sz="8" w:space="0" w:color="FCE073" w:themeColor="accent4"/>
        <w:bottom w:val="single" w:sz="8" w:space="0" w:color="FCE073" w:themeColor="accent4"/>
      </w:tblBorders>
    </w:tblPr>
    <w:tblStylePr w:type="firstRow">
      <w:rPr>
        <w:rFonts w:asciiTheme="majorHAnsi" w:eastAsiaTheme="majorEastAsia" w:hAnsiTheme="majorHAnsi" w:cstheme="majorBidi"/>
      </w:rPr>
      <w:tblPr/>
      <w:tcPr>
        <w:tcBorders>
          <w:top w:val="nil"/>
          <w:bottom w:val="single" w:sz="8" w:space="0" w:color="FCE073" w:themeColor="accent4"/>
        </w:tcBorders>
      </w:tcPr>
    </w:tblStylePr>
    <w:tblStylePr w:type="lastRow">
      <w:rPr>
        <w:b/>
        <w:bCs/>
        <w:color w:val="63756B" w:themeColor="text2"/>
      </w:rPr>
      <w:tblPr/>
      <w:tcPr>
        <w:tcBorders>
          <w:top w:val="single" w:sz="8" w:space="0" w:color="FCE073" w:themeColor="accent4"/>
          <w:bottom w:val="single" w:sz="8" w:space="0" w:color="FCE073" w:themeColor="accent4"/>
        </w:tcBorders>
      </w:tcPr>
    </w:tblStylePr>
    <w:tblStylePr w:type="firstCol">
      <w:rPr>
        <w:b/>
        <w:bCs/>
      </w:rPr>
    </w:tblStylePr>
    <w:tblStylePr w:type="lastCol">
      <w:rPr>
        <w:b/>
        <w:bCs/>
      </w:rPr>
      <w:tblPr/>
      <w:tcPr>
        <w:tcBorders>
          <w:top w:val="single" w:sz="8" w:space="0" w:color="FCE073" w:themeColor="accent4"/>
          <w:bottom w:val="single" w:sz="8" w:space="0" w:color="FCE073" w:themeColor="accent4"/>
        </w:tcBorders>
      </w:tcPr>
    </w:tblStylePr>
    <w:tblStylePr w:type="band1Vert">
      <w:tblPr/>
      <w:tcPr>
        <w:shd w:val="clear" w:color="auto" w:fill="FEF7DC" w:themeFill="accent4" w:themeFillTint="3F"/>
      </w:tcPr>
    </w:tblStylePr>
    <w:tblStylePr w:type="band1Horz">
      <w:tblPr/>
      <w:tcPr>
        <w:shd w:val="clear" w:color="auto" w:fill="FEF7DC" w:themeFill="accent4" w:themeFillTint="3F"/>
      </w:tcPr>
    </w:tblStylePr>
  </w:style>
  <w:style w:type="table" w:styleId="Mediumliste1-fremhvningsfarve5">
    <w:name w:val="Medium List 1 Accent 5"/>
    <w:basedOn w:val="Tabel-Normal"/>
    <w:uiPriority w:val="65"/>
    <w:semiHidden/>
    <w:unhideWhenUsed/>
    <w:rsid w:val="0081149A"/>
    <w:rPr>
      <w:rFonts w:eastAsia="Times New Roman"/>
      <w:color w:val="000000" w:themeColor="text1"/>
    </w:rPr>
    <w:tblPr>
      <w:tblStyleRowBandSize w:val="1"/>
      <w:tblStyleColBandSize w:val="1"/>
      <w:tblBorders>
        <w:top w:val="single" w:sz="8" w:space="0" w:color="6F728C" w:themeColor="accent5"/>
        <w:bottom w:val="single" w:sz="8" w:space="0" w:color="6F728C" w:themeColor="accent5"/>
      </w:tblBorders>
    </w:tblPr>
    <w:tblStylePr w:type="firstRow">
      <w:rPr>
        <w:rFonts w:asciiTheme="majorHAnsi" w:eastAsiaTheme="majorEastAsia" w:hAnsiTheme="majorHAnsi" w:cstheme="majorBidi"/>
      </w:rPr>
      <w:tblPr/>
      <w:tcPr>
        <w:tcBorders>
          <w:top w:val="nil"/>
          <w:bottom w:val="single" w:sz="8" w:space="0" w:color="6F728C" w:themeColor="accent5"/>
        </w:tcBorders>
      </w:tcPr>
    </w:tblStylePr>
    <w:tblStylePr w:type="lastRow">
      <w:rPr>
        <w:b/>
        <w:bCs/>
        <w:color w:val="63756B" w:themeColor="text2"/>
      </w:rPr>
      <w:tblPr/>
      <w:tcPr>
        <w:tcBorders>
          <w:top w:val="single" w:sz="8" w:space="0" w:color="6F728C" w:themeColor="accent5"/>
          <w:bottom w:val="single" w:sz="8" w:space="0" w:color="6F728C" w:themeColor="accent5"/>
        </w:tcBorders>
      </w:tcPr>
    </w:tblStylePr>
    <w:tblStylePr w:type="firstCol">
      <w:rPr>
        <w:b/>
        <w:bCs/>
      </w:rPr>
    </w:tblStylePr>
    <w:tblStylePr w:type="lastCol">
      <w:rPr>
        <w:b/>
        <w:bCs/>
      </w:rPr>
      <w:tblPr/>
      <w:tcPr>
        <w:tcBorders>
          <w:top w:val="single" w:sz="8" w:space="0" w:color="6F728C" w:themeColor="accent5"/>
          <w:bottom w:val="single" w:sz="8" w:space="0" w:color="6F728C" w:themeColor="accent5"/>
        </w:tcBorders>
      </w:tcPr>
    </w:tblStylePr>
    <w:tblStylePr w:type="band1Vert">
      <w:tblPr/>
      <w:tcPr>
        <w:shd w:val="clear" w:color="auto" w:fill="DBDBE2" w:themeFill="accent5" w:themeFillTint="3F"/>
      </w:tcPr>
    </w:tblStylePr>
    <w:tblStylePr w:type="band1Horz">
      <w:tblPr/>
      <w:tcPr>
        <w:shd w:val="clear" w:color="auto" w:fill="DBDBE2" w:themeFill="accent5" w:themeFillTint="3F"/>
      </w:tcPr>
    </w:tblStylePr>
  </w:style>
  <w:style w:type="table" w:styleId="Mediumliste1-fremhvningsfarve6">
    <w:name w:val="Medium List 1 Accent 6"/>
    <w:basedOn w:val="Tabel-Normal"/>
    <w:uiPriority w:val="65"/>
    <w:semiHidden/>
    <w:unhideWhenUsed/>
    <w:rsid w:val="0081149A"/>
    <w:rPr>
      <w:rFonts w:eastAsia="Times New Roman"/>
      <w:color w:val="000000" w:themeColor="text1"/>
    </w:rPr>
    <w:tblPr>
      <w:tblStyleRowBandSize w:val="1"/>
      <w:tblStyleColBandSize w:val="1"/>
      <w:tblBorders>
        <w:top w:val="single" w:sz="8" w:space="0" w:color="F28F54" w:themeColor="accent6"/>
        <w:bottom w:val="single" w:sz="8" w:space="0" w:color="F28F54" w:themeColor="accent6"/>
      </w:tblBorders>
    </w:tblPr>
    <w:tblStylePr w:type="firstRow">
      <w:rPr>
        <w:rFonts w:asciiTheme="majorHAnsi" w:eastAsiaTheme="majorEastAsia" w:hAnsiTheme="majorHAnsi" w:cstheme="majorBidi"/>
      </w:rPr>
      <w:tblPr/>
      <w:tcPr>
        <w:tcBorders>
          <w:top w:val="nil"/>
          <w:bottom w:val="single" w:sz="8" w:space="0" w:color="F28F54" w:themeColor="accent6"/>
        </w:tcBorders>
      </w:tcPr>
    </w:tblStylePr>
    <w:tblStylePr w:type="lastRow">
      <w:rPr>
        <w:b/>
        <w:bCs/>
        <w:color w:val="63756B" w:themeColor="text2"/>
      </w:rPr>
      <w:tblPr/>
      <w:tcPr>
        <w:tcBorders>
          <w:top w:val="single" w:sz="8" w:space="0" w:color="F28F54" w:themeColor="accent6"/>
          <w:bottom w:val="single" w:sz="8" w:space="0" w:color="F28F54" w:themeColor="accent6"/>
        </w:tcBorders>
      </w:tcPr>
    </w:tblStylePr>
    <w:tblStylePr w:type="firstCol">
      <w:rPr>
        <w:b/>
        <w:bCs/>
      </w:rPr>
    </w:tblStylePr>
    <w:tblStylePr w:type="lastCol">
      <w:rPr>
        <w:b/>
        <w:bCs/>
      </w:rPr>
      <w:tblPr/>
      <w:tcPr>
        <w:tcBorders>
          <w:top w:val="single" w:sz="8" w:space="0" w:color="F28F54" w:themeColor="accent6"/>
          <w:bottom w:val="single" w:sz="8" w:space="0" w:color="F28F54" w:themeColor="accent6"/>
        </w:tcBorders>
      </w:tcPr>
    </w:tblStylePr>
    <w:tblStylePr w:type="band1Vert">
      <w:tblPr/>
      <w:tcPr>
        <w:shd w:val="clear" w:color="auto" w:fill="FBE3D4" w:themeFill="accent6" w:themeFillTint="3F"/>
      </w:tcPr>
    </w:tblStylePr>
    <w:tblStylePr w:type="band1Horz">
      <w:tblPr/>
      <w:tcPr>
        <w:shd w:val="clear" w:color="auto" w:fill="FBE3D4" w:themeFill="accent6" w:themeFillTint="3F"/>
      </w:tcPr>
    </w:tblStylePr>
  </w:style>
  <w:style w:type="table" w:styleId="Mediumliste2">
    <w:name w:val="Medium Lis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1476E" w:themeColor="accent1"/>
        <w:left w:val="single" w:sz="8" w:space="0" w:color="C1476E" w:themeColor="accent1"/>
        <w:bottom w:val="single" w:sz="8" w:space="0" w:color="C1476E" w:themeColor="accent1"/>
        <w:right w:val="single" w:sz="8" w:space="0" w:color="C1476E" w:themeColor="accent1"/>
      </w:tblBorders>
    </w:tblPr>
    <w:tblStylePr w:type="firstRow">
      <w:rPr>
        <w:sz w:val="24"/>
        <w:szCs w:val="24"/>
      </w:rPr>
      <w:tblPr/>
      <w:tcPr>
        <w:tcBorders>
          <w:top w:val="nil"/>
          <w:left w:val="nil"/>
          <w:bottom w:val="single" w:sz="24" w:space="0" w:color="C1476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476E" w:themeColor="accent1"/>
          <w:insideH w:val="nil"/>
          <w:insideV w:val="nil"/>
        </w:tcBorders>
        <w:shd w:val="clear" w:color="auto" w:fill="FFFFFF" w:themeFill="background1"/>
      </w:tcPr>
    </w:tblStylePr>
    <w:tblStylePr w:type="lastCol">
      <w:tblPr/>
      <w:tcPr>
        <w:tcBorders>
          <w:top w:val="nil"/>
          <w:left w:val="single" w:sz="8" w:space="0" w:color="C1476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1DA" w:themeFill="accent1" w:themeFillTint="3F"/>
      </w:tcPr>
    </w:tblStylePr>
    <w:tblStylePr w:type="band1Horz">
      <w:tblPr/>
      <w:tcPr>
        <w:tcBorders>
          <w:top w:val="nil"/>
          <w:bottom w:val="nil"/>
          <w:insideH w:val="nil"/>
          <w:insideV w:val="nil"/>
        </w:tcBorders>
        <w:shd w:val="clear" w:color="auto" w:fill="EFD1D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A6D1BF" w:themeColor="accent2"/>
        <w:left w:val="single" w:sz="8" w:space="0" w:color="A6D1BF" w:themeColor="accent2"/>
        <w:bottom w:val="single" w:sz="8" w:space="0" w:color="A6D1BF" w:themeColor="accent2"/>
        <w:right w:val="single" w:sz="8" w:space="0" w:color="A6D1BF" w:themeColor="accent2"/>
      </w:tblBorders>
    </w:tblPr>
    <w:tblStylePr w:type="firstRow">
      <w:rPr>
        <w:sz w:val="24"/>
        <w:szCs w:val="24"/>
      </w:rPr>
      <w:tblPr/>
      <w:tcPr>
        <w:tcBorders>
          <w:top w:val="nil"/>
          <w:left w:val="nil"/>
          <w:bottom w:val="single" w:sz="24" w:space="0" w:color="A6D1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D1BF" w:themeColor="accent2"/>
          <w:insideH w:val="nil"/>
          <w:insideV w:val="nil"/>
        </w:tcBorders>
        <w:shd w:val="clear" w:color="auto" w:fill="FFFFFF" w:themeFill="background1"/>
      </w:tcPr>
    </w:tblStylePr>
    <w:tblStylePr w:type="lastCol">
      <w:tblPr/>
      <w:tcPr>
        <w:tcBorders>
          <w:top w:val="nil"/>
          <w:left w:val="single" w:sz="8" w:space="0" w:color="A6D1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3EF" w:themeFill="accent2" w:themeFillTint="3F"/>
      </w:tcPr>
    </w:tblStylePr>
    <w:tblStylePr w:type="band1Horz">
      <w:tblPr/>
      <w:tcPr>
        <w:tcBorders>
          <w:top w:val="nil"/>
          <w:bottom w:val="nil"/>
          <w:insideH w:val="nil"/>
          <w:insideV w:val="nil"/>
        </w:tcBorders>
        <w:shd w:val="clear" w:color="auto" w:fill="E8F3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4546E" w:themeColor="accent3"/>
        <w:left w:val="single" w:sz="8" w:space="0" w:color="54546E" w:themeColor="accent3"/>
        <w:bottom w:val="single" w:sz="8" w:space="0" w:color="54546E" w:themeColor="accent3"/>
        <w:right w:val="single" w:sz="8" w:space="0" w:color="54546E" w:themeColor="accent3"/>
      </w:tblBorders>
    </w:tblPr>
    <w:tblStylePr w:type="firstRow">
      <w:rPr>
        <w:sz w:val="24"/>
        <w:szCs w:val="24"/>
      </w:rPr>
      <w:tblPr/>
      <w:tcPr>
        <w:tcBorders>
          <w:top w:val="nil"/>
          <w:left w:val="nil"/>
          <w:bottom w:val="single" w:sz="24" w:space="0" w:color="54546E"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546E" w:themeColor="accent3"/>
          <w:insideH w:val="nil"/>
          <w:insideV w:val="nil"/>
        </w:tcBorders>
        <w:shd w:val="clear" w:color="auto" w:fill="FFFFFF" w:themeFill="background1"/>
      </w:tcPr>
    </w:tblStylePr>
    <w:tblStylePr w:type="lastCol">
      <w:tblPr/>
      <w:tcPr>
        <w:tcBorders>
          <w:top w:val="nil"/>
          <w:left w:val="single" w:sz="8" w:space="0" w:color="54546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2DD" w:themeFill="accent3" w:themeFillTint="3F"/>
      </w:tcPr>
    </w:tblStylePr>
    <w:tblStylePr w:type="band1Horz">
      <w:tblPr/>
      <w:tcPr>
        <w:tcBorders>
          <w:top w:val="nil"/>
          <w:bottom w:val="nil"/>
          <w:insideH w:val="nil"/>
          <w:insideV w:val="nil"/>
        </w:tcBorders>
        <w:shd w:val="clear" w:color="auto" w:fill="D2D2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4"/>
        <w:left w:val="single" w:sz="8" w:space="0" w:color="FCE073" w:themeColor="accent4"/>
        <w:bottom w:val="single" w:sz="8" w:space="0" w:color="FCE073" w:themeColor="accent4"/>
        <w:right w:val="single" w:sz="8" w:space="0" w:color="FCE073" w:themeColor="accent4"/>
      </w:tblBorders>
    </w:tblPr>
    <w:tblStylePr w:type="firstRow">
      <w:rPr>
        <w:sz w:val="24"/>
        <w:szCs w:val="24"/>
      </w:rPr>
      <w:tblPr/>
      <w:tcPr>
        <w:tcBorders>
          <w:top w:val="nil"/>
          <w:left w:val="nil"/>
          <w:bottom w:val="single" w:sz="24" w:space="0" w:color="FCE07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E073" w:themeColor="accent4"/>
          <w:insideH w:val="nil"/>
          <w:insideV w:val="nil"/>
        </w:tcBorders>
        <w:shd w:val="clear" w:color="auto" w:fill="FFFFFF" w:themeFill="background1"/>
      </w:tcPr>
    </w:tblStylePr>
    <w:tblStylePr w:type="lastCol">
      <w:tblPr/>
      <w:tcPr>
        <w:tcBorders>
          <w:top w:val="nil"/>
          <w:left w:val="single" w:sz="8" w:space="0" w:color="FCE07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7DC" w:themeFill="accent4" w:themeFillTint="3F"/>
      </w:tcPr>
    </w:tblStylePr>
    <w:tblStylePr w:type="band1Horz">
      <w:tblPr/>
      <w:tcPr>
        <w:tcBorders>
          <w:top w:val="nil"/>
          <w:bottom w:val="nil"/>
          <w:insideH w:val="nil"/>
          <w:insideV w:val="nil"/>
        </w:tcBorders>
        <w:shd w:val="clear" w:color="auto" w:fill="FEF7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28C" w:themeColor="accent5"/>
        <w:left w:val="single" w:sz="8" w:space="0" w:color="6F728C" w:themeColor="accent5"/>
        <w:bottom w:val="single" w:sz="8" w:space="0" w:color="6F728C" w:themeColor="accent5"/>
        <w:right w:val="single" w:sz="8" w:space="0" w:color="6F728C" w:themeColor="accent5"/>
      </w:tblBorders>
    </w:tblPr>
    <w:tblStylePr w:type="firstRow">
      <w:rPr>
        <w:sz w:val="24"/>
        <w:szCs w:val="24"/>
      </w:rPr>
      <w:tblPr/>
      <w:tcPr>
        <w:tcBorders>
          <w:top w:val="nil"/>
          <w:left w:val="nil"/>
          <w:bottom w:val="single" w:sz="24" w:space="0" w:color="6F728C"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28C" w:themeColor="accent5"/>
          <w:insideH w:val="nil"/>
          <w:insideV w:val="nil"/>
        </w:tcBorders>
        <w:shd w:val="clear" w:color="auto" w:fill="FFFFFF" w:themeFill="background1"/>
      </w:tcPr>
    </w:tblStylePr>
    <w:tblStylePr w:type="lastCol">
      <w:tblPr/>
      <w:tcPr>
        <w:tcBorders>
          <w:top w:val="nil"/>
          <w:left w:val="single" w:sz="8" w:space="0" w:color="6F728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E2" w:themeFill="accent5" w:themeFillTint="3F"/>
      </w:tcPr>
    </w:tblStylePr>
    <w:tblStylePr w:type="band1Horz">
      <w:tblPr/>
      <w:tcPr>
        <w:tcBorders>
          <w:top w:val="nil"/>
          <w:bottom w:val="nil"/>
          <w:insideH w:val="nil"/>
          <w:insideV w:val="nil"/>
        </w:tcBorders>
        <w:shd w:val="clear" w:color="auto" w:fill="DBDB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28F54" w:themeColor="accent6"/>
        <w:left w:val="single" w:sz="8" w:space="0" w:color="F28F54" w:themeColor="accent6"/>
        <w:bottom w:val="single" w:sz="8" w:space="0" w:color="F28F54" w:themeColor="accent6"/>
        <w:right w:val="single" w:sz="8" w:space="0" w:color="F28F54" w:themeColor="accent6"/>
      </w:tblBorders>
    </w:tblPr>
    <w:tblStylePr w:type="firstRow">
      <w:rPr>
        <w:sz w:val="24"/>
        <w:szCs w:val="24"/>
      </w:rPr>
      <w:tblPr/>
      <w:tcPr>
        <w:tcBorders>
          <w:top w:val="nil"/>
          <w:left w:val="nil"/>
          <w:bottom w:val="single" w:sz="24" w:space="0" w:color="F28F5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8F54" w:themeColor="accent6"/>
          <w:insideH w:val="nil"/>
          <w:insideV w:val="nil"/>
        </w:tcBorders>
        <w:shd w:val="clear" w:color="auto" w:fill="FFFFFF" w:themeFill="background1"/>
      </w:tcPr>
    </w:tblStylePr>
    <w:tblStylePr w:type="lastCol">
      <w:tblPr/>
      <w:tcPr>
        <w:tcBorders>
          <w:top w:val="nil"/>
          <w:left w:val="single" w:sz="8" w:space="0" w:color="F28F5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4" w:themeFill="accent6" w:themeFillTint="3F"/>
      </w:tcPr>
    </w:tblStylePr>
    <w:tblStylePr w:type="band1Horz">
      <w:tblPr/>
      <w:tcPr>
        <w:tcBorders>
          <w:top w:val="nil"/>
          <w:bottom w:val="nil"/>
          <w:insideH w:val="nil"/>
          <w:insideV w:val="nil"/>
        </w:tcBorders>
        <w:shd w:val="clear" w:color="auto" w:fill="FBE3D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81149A"/>
    <w:rPr>
      <w:rFonts w:eastAsia="Times New Roman"/>
    </w:rPr>
    <w:tblPr>
      <w:tblStyleRowBandSize w:val="1"/>
      <w:tblStyleColBandSize w:val="1"/>
      <w:tbl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single" w:sz="8" w:space="0" w:color="D07592" w:themeColor="accent1" w:themeTint="BF"/>
      </w:tblBorders>
    </w:tblPr>
    <w:tblStylePr w:type="firstRow">
      <w:pPr>
        <w:spacing w:before="0" w:after="0" w:line="240" w:lineRule="auto"/>
      </w:pPr>
      <w:rPr>
        <w:b/>
        <w:bCs/>
        <w:color w:val="FFFFFF" w:themeColor="background1"/>
      </w:rPr>
      <w:tblPr/>
      <w:tcPr>
        <w:tcBorders>
          <w:top w:val="single" w:sz="8"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nil"/>
          <w:insideV w:val="nil"/>
        </w:tcBorders>
        <w:shd w:val="clear" w:color="auto" w:fill="C1476E" w:themeFill="accent1"/>
      </w:tcPr>
    </w:tblStylePr>
    <w:tblStylePr w:type="lastRow">
      <w:pPr>
        <w:spacing w:before="0" w:after="0" w:line="240" w:lineRule="auto"/>
      </w:pPr>
      <w:rPr>
        <w:b/>
        <w:bCs/>
      </w:rPr>
      <w:tblPr/>
      <w:tcPr>
        <w:tcBorders>
          <w:top w:val="double" w:sz="6" w:space="0" w:color="D07592" w:themeColor="accent1" w:themeTint="BF"/>
          <w:left w:val="single" w:sz="8" w:space="0" w:color="D07592" w:themeColor="accent1" w:themeTint="BF"/>
          <w:bottom w:val="single" w:sz="8" w:space="0" w:color="D07592" w:themeColor="accent1" w:themeTint="BF"/>
          <w:right w:val="single" w:sz="8" w:space="0" w:color="D07592" w:themeColor="accent1" w:themeTint="BF"/>
          <w:insideH w:val="nil"/>
          <w:insideV w:val="nil"/>
        </w:tcBorders>
      </w:tcPr>
    </w:tblStylePr>
    <w:tblStylePr w:type="firstCol">
      <w:rPr>
        <w:b/>
        <w:bCs/>
      </w:rPr>
    </w:tblStylePr>
    <w:tblStylePr w:type="lastCol">
      <w:rPr>
        <w:b/>
        <w:bCs/>
      </w:rPr>
    </w:tblStylePr>
    <w:tblStylePr w:type="band1Vert">
      <w:tblPr/>
      <w:tcPr>
        <w:shd w:val="clear" w:color="auto" w:fill="EFD1DA" w:themeFill="accent1" w:themeFillTint="3F"/>
      </w:tcPr>
    </w:tblStylePr>
    <w:tblStylePr w:type="band1Horz">
      <w:tblPr/>
      <w:tcPr>
        <w:tcBorders>
          <w:insideH w:val="nil"/>
          <w:insideV w:val="nil"/>
        </w:tcBorders>
        <w:shd w:val="clear" w:color="auto" w:fill="EFD1DA"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81149A"/>
    <w:rPr>
      <w:rFonts w:eastAsia="Times New Roman"/>
    </w:rPr>
    <w:tblPr>
      <w:tblStyleRowBandSize w:val="1"/>
      <w:tblStyleColBandSize w:val="1"/>
      <w:tbl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single" w:sz="8" w:space="0" w:color="BCDCCE" w:themeColor="accent2" w:themeTint="BF"/>
      </w:tblBorders>
    </w:tblPr>
    <w:tblStylePr w:type="firstRow">
      <w:pPr>
        <w:spacing w:before="0" w:after="0" w:line="240" w:lineRule="auto"/>
      </w:pPr>
      <w:rPr>
        <w:b/>
        <w:bCs/>
        <w:color w:val="FFFFFF" w:themeColor="background1"/>
      </w:rPr>
      <w:tblPr/>
      <w:tcPr>
        <w:tcBorders>
          <w:top w:val="single" w:sz="8"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nil"/>
          <w:insideV w:val="nil"/>
        </w:tcBorders>
        <w:shd w:val="clear" w:color="auto" w:fill="A6D1BF" w:themeFill="accent2"/>
      </w:tcPr>
    </w:tblStylePr>
    <w:tblStylePr w:type="lastRow">
      <w:pPr>
        <w:spacing w:before="0" w:after="0" w:line="240" w:lineRule="auto"/>
      </w:pPr>
      <w:rPr>
        <w:b/>
        <w:bCs/>
      </w:rPr>
      <w:tblPr/>
      <w:tcPr>
        <w:tcBorders>
          <w:top w:val="double" w:sz="6" w:space="0" w:color="BCDCCE" w:themeColor="accent2" w:themeTint="BF"/>
          <w:left w:val="single" w:sz="8" w:space="0" w:color="BCDCCE" w:themeColor="accent2" w:themeTint="BF"/>
          <w:bottom w:val="single" w:sz="8" w:space="0" w:color="BCDCCE" w:themeColor="accent2" w:themeTint="BF"/>
          <w:right w:val="single" w:sz="8" w:space="0" w:color="BCDCCE"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F3EF" w:themeFill="accent2" w:themeFillTint="3F"/>
      </w:tcPr>
    </w:tblStylePr>
    <w:tblStylePr w:type="band1Horz">
      <w:tblPr/>
      <w:tcPr>
        <w:tcBorders>
          <w:insideH w:val="nil"/>
          <w:insideV w:val="nil"/>
        </w:tcBorders>
        <w:shd w:val="clear" w:color="auto" w:fill="E8F3E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81149A"/>
    <w:rPr>
      <w:rFonts w:eastAsia="Times New Roman"/>
    </w:rPr>
    <w:tblPr>
      <w:tblStyleRowBandSize w:val="1"/>
      <w:tblStyleColBandSize w:val="1"/>
      <w:tbl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single" w:sz="8" w:space="0" w:color="787898" w:themeColor="accent3" w:themeTint="BF"/>
      </w:tblBorders>
    </w:tblPr>
    <w:tblStylePr w:type="firstRow">
      <w:pPr>
        <w:spacing w:before="0" w:after="0" w:line="240" w:lineRule="auto"/>
      </w:pPr>
      <w:rPr>
        <w:b/>
        <w:bCs/>
        <w:color w:val="FFFFFF" w:themeColor="background1"/>
      </w:rPr>
      <w:tblPr/>
      <w:tcPr>
        <w:tcBorders>
          <w:top w:val="single" w:sz="8"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nil"/>
          <w:insideV w:val="nil"/>
        </w:tcBorders>
        <w:shd w:val="clear" w:color="auto" w:fill="54546E" w:themeFill="accent3"/>
      </w:tcPr>
    </w:tblStylePr>
    <w:tblStylePr w:type="lastRow">
      <w:pPr>
        <w:spacing w:before="0" w:after="0" w:line="240" w:lineRule="auto"/>
      </w:pPr>
      <w:rPr>
        <w:b/>
        <w:bCs/>
      </w:rPr>
      <w:tblPr/>
      <w:tcPr>
        <w:tcBorders>
          <w:top w:val="double" w:sz="6" w:space="0" w:color="787898" w:themeColor="accent3" w:themeTint="BF"/>
          <w:left w:val="single" w:sz="8" w:space="0" w:color="787898" w:themeColor="accent3" w:themeTint="BF"/>
          <w:bottom w:val="single" w:sz="8" w:space="0" w:color="787898" w:themeColor="accent3" w:themeTint="BF"/>
          <w:right w:val="single" w:sz="8" w:space="0" w:color="7878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D2DD" w:themeFill="accent3" w:themeFillTint="3F"/>
      </w:tcPr>
    </w:tblStylePr>
    <w:tblStylePr w:type="band1Horz">
      <w:tblPr/>
      <w:tcPr>
        <w:tcBorders>
          <w:insideH w:val="nil"/>
          <w:insideV w:val="nil"/>
        </w:tcBorders>
        <w:shd w:val="clear" w:color="auto" w:fill="D2D2DD"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81149A"/>
    <w:rPr>
      <w:rFonts w:eastAsia="Times New Roman"/>
    </w:rPr>
    <w:tblPr>
      <w:tblStyleRowBandSize w:val="1"/>
      <w:tblStyleColBandSize w:val="1"/>
      <w:tbl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single" w:sz="8" w:space="0" w:color="FCE795" w:themeColor="accent4" w:themeTint="BF"/>
      </w:tblBorders>
    </w:tblPr>
    <w:tblStylePr w:type="firstRow">
      <w:pPr>
        <w:spacing w:before="0" w:after="0" w:line="240" w:lineRule="auto"/>
      </w:pPr>
      <w:rPr>
        <w:b/>
        <w:bCs/>
        <w:color w:val="FFFFFF" w:themeColor="background1"/>
      </w:rPr>
      <w:tblPr/>
      <w:tcPr>
        <w:tcBorders>
          <w:top w:val="single" w:sz="8"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nil"/>
          <w:insideV w:val="nil"/>
        </w:tcBorders>
        <w:shd w:val="clear" w:color="auto" w:fill="FCE073" w:themeFill="accent4"/>
      </w:tcPr>
    </w:tblStylePr>
    <w:tblStylePr w:type="lastRow">
      <w:pPr>
        <w:spacing w:before="0" w:after="0" w:line="240" w:lineRule="auto"/>
      </w:pPr>
      <w:rPr>
        <w:b/>
        <w:bCs/>
      </w:rPr>
      <w:tblPr/>
      <w:tcPr>
        <w:tcBorders>
          <w:top w:val="double" w:sz="6" w:space="0" w:color="FCE795" w:themeColor="accent4" w:themeTint="BF"/>
          <w:left w:val="single" w:sz="8" w:space="0" w:color="FCE795" w:themeColor="accent4" w:themeTint="BF"/>
          <w:bottom w:val="single" w:sz="8" w:space="0" w:color="FCE795" w:themeColor="accent4" w:themeTint="BF"/>
          <w:right w:val="single" w:sz="8" w:space="0" w:color="FCE79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7DC" w:themeFill="accent4" w:themeFillTint="3F"/>
      </w:tcPr>
    </w:tblStylePr>
    <w:tblStylePr w:type="band1Horz">
      <w:tblPr/>
      <w:tcPr>
        <w:tcBorders>
          <w:insideH w:val="nil"/>
          <w:insideV w:val="nil"/>
        </w:tcBorders>
        <w:shd w:val="clear" w:color="auto" w:fill="FEF7DC"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81149A"/>
    <w:rPr>
      <w:rFonts w:eastAsia="Times New Roman"/>
    </w:rPr>
    <w:tblPr>
      <w:tblStyleRowBandSize w:val="1"/>
      <w:tblStyleColBandSize w:val="1"/>
      <w:tbl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single" w:sz="8" w:space="0" w:color="9295A9" w:themeColor="accent5" w:themeTint="BF"/>
      </w:tblBorders>
    </w:tblPr>
    <w:tblStylePr w:type="firstRow">
      <w:pPr>
        <w:spacing w:before="0" w:after="0" w:line="240" w:lineRule="auto"/>
      </w:pPr>
      <w:rPr>
        <w:b/>
        <w:bCs/>
        <w:color w:val="FFFFFF" w:themeColor="background1"/>
      </w:rPr>
      <w:tblPr/>
      <w:tcPr>
        <w:tcBorders>
          <w:top w:val="single" w:sz="8"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nil"/>
          <w:insideV w:val="nil"/>
        </w:tcBorders>
        <w:shd w:val="clear" w:color="auto" w:fill="6F728C" w:themeFill="accent5"/>
      </w:tcPr>
    </w:tblStylePr>
    <w:tblStylePr w:type="lastRow">
      <w:pPr>
        <w:spacing w:before="0" w:after="0" w:line="240" w:lineRule="auto"/>
      </w:pPr>
      <w:rPr>
        <w:b/>
        <w:bCs/>
      </w:rPr>
      <w:tblPr/>
      <w:tcPr>
        <w:tcBorders>
          <w:top w:val="double" w:sz="6" w:space="0" w:color="9295A9" w:themeColor="accent5" w:themeTint="BF"/>
          <w:left w:val="single" w:sz="8" w:space="0" w:color="9295A9" w:themeColor="accent5" w:themeTint="BF"/>
          <w:bottom w:val="single" w:sz="8" w:space="0" w:color="9295A9" w:themeColor="accent5" w:themeTint="BF"/>
          <w:right w:val="single" w:sz="8" w:space="0" w:color="9295A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DBE2" w:themeFill="accent5" w:themeFillTint="3F"/>
      </w:tcPr>
    </w:tblStylePr>
    <w:tblStylePr w:type="band1Horz">
      <w:tblPr/>
      <w:tcPr>
        <w:tcBorders>
          <w:insideH w:val="nil"/>
          <w:insideV w:val="nil"/>
        </w:tcBorders>
        <w:shd w:val="clear" w:color="auto" w:fill="DBDBE2"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81149A"/>
    <w:rPr>
      <w:rFonts w:eastAsia="Times New Roman"/>
    </w:rPr>
    <w:tblPr>
      <w:tblStyleRowBandSize w:val="1"/>
      <w:tblStyleColBandSize w:val="1"/>
      <w:tbl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single" w:sz="8" w:space="0" w:color="F5AA7E" w:themeColor="accent6" w:themeTint="BF"/>
      </w:tblBorders>
    </w:tblPr>
    <w:tblStylePr w:type="firstRow">
      <w:pPr>
        <w:spacing w:before="0" w:after="0" w:line="240" w:lineRule="auto"/>
      </w:pPr>
      <w:rPr>
        <w:b/>
        <w:bCs/>
        <w:color w:val="FFFFFF" w:themeColor="background1"/>
      </w:rPr>
      <w:tblPr/>
      <w:tcPr>
        <w:tcBorders>
          <w:top w:val="single" w:sz="8"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nil"/>
          <w:insideV w:val="nil"/>
        </w:tcBorders>
        <w:shd w:val="clear" w:color="auto" w:fill="F28F54" w:themeFill="accent6"/>
      </w:tcPr>
    </w:tblStylePr>
    <w:tblStylePr w:type="lastRow">
      <w:pPr>
        <w:spacing w:before="0" w:after="0" w:line="240" w:lineRule="auto"/>
      </w:pPr>
      <w:rPr>
        <w:b/>
        <w:bCs/>
      </w:rPr>
      <w:tblPr/>
      <w:tcPr>
        <w:tcBorders>
          <w:top w:val="double" w:sz="6" w:space="0" w:color="F5AA7E" w:themeColor="accent6" w:themeTint="BF"/>
          <w:left w:val="single" w:sz="8" w:space="0" w:color="F5AA7E" w:themeColor="accent6" w:themeTint="BF"/>
          <w:bottom w:val="single" w:sz="8" w:space="0" w:color="F5AA7E" w:themeColor="accent6" w:themeTint="BF"/>
          <w:right w:val="single" w:sz="8" w:space="0" w:color="F5AA7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E3D4" w:themeFill="accent6" w:themeFillTint="3F"/>
      </w:tcPr>
    </w:tblStylePr>
    <w:tblStylePr w:type="band1Horz">
      <w:tblPr/>
      <w:tcPr>
        <w:tcBorders>
          <w:insideH w:val="nil"/>
          <w:insideV w:val="nil"/>
        </w:tcBorders>
        <w:shd w:val="clear" w:color="auto" w:fill="FBE3D4"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476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476E" w:themeFill="accent1"/>
      </w:tcPr>
    </w:tblStylePr>
    <w:tblStylePr w:type="lastCol">
      <w:rPr>
        <w:b/>
        <w:bCs/>
        <w:color w:val="FFFFFF" w:themeColor="background1"/>
      </w:rPr>
      <w:tblPr/>
      <w:tcPr>
        <w:tcBorders>
          <w:left w:val="nil"/>
          <w:right w:val="nil"/>
          <w:insideH w:val="nil"/>
          <w:insideV w:val="nil"/>
        </w:tcBorders>
        <w:shd w:val="clear" w:color="auto" w:fill="C1476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D1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6D1BF" w:themeFill="accent2"/>
      </w:tcPr>
    </w:tblStylePr>
    <w:tblStylePr w:type="lastCol">
      <w:rPr>
        <w:b/>
        <w:bCs/>
        <w:color w:val="FFFFFF" w:themeColor="background1"/>
      </w:rPr>
      <w:tblPr/>
      <w:tcPr>
        <w:tcBorders>
          <w:left w:val="nil"/>
          <w:right w:val="nil"/>
          <w:insideH w:val="nil"/>
          <w:insideV w:val="nil"/>
        </w:tcBorders>
        <w:shd w:val="clear" w:color="auto" w:fill="A6D1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546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546E" w:themeFill="accent3"/>
      </w:tcPr>
    </w:tblStylePr>
    <w:tblStylePr w:type="lastCol">
      <w:rPr>
        <w:b/>
        <w:bCs/>
        <w:color w:val="FFFFFF" w:themeColor="background1"/>
      </w:rPr>
      <w:tblPr/>
      <w:tcPr>
        <w:tcBorders>
          <w:left w:val="nil"/>
          <w:right w:val="nil"/>
          <w:insideH w:val="nil"/>
          <w:insideV w:val="nil"/>
        </w:tcBorders>
        <w:shd w:val="clear" w:color="auto" w:fill="54546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E07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CE073" w:themeFill="accent4"/>
      </w:tcPr>
    </w:tblStylePr>
    <w:tblStylePr w:type="lastCol">
      <w:rPr>
        <w:b/>
        <w:bCs/>
        <w:color w:val="FFFFFF" w:themeColor="background1"/>
      </w:rPr>
      <w:tblPr/>
      <w:tcPr>
        <w:tcBorders>
          <w:left w:val="nil"/>
          <w:right w:val="nil"/>
          <w:insideH w:val="nil"/>
          <w:insideV w:val="nil"/>
        </w:tcBorders>
        <w:shd w:val="clear" w:color="auto" w:fill="FCE07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28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28C" w:themeFill="accent5"/>
      </w:tcPr>
    </w:tblStylePr>
    <w:tblStylePr w:type="lastCol">
      <w:rPr>
        <w:b/>
        <w:bCs/>
        <w:color w:val="FFFFFF" w:themeColor="background1"/>
      </w:rPr>
      <w:tblPr/>
      <w:tcPr>
        <w:tcBorders>
          <w:left w:val="nil"/>
          <w:right w:val="nil"/>
          <w:insideH w:val="nil"/>
          <w:insideV w:val="nil"/>
        </w:tcBorders>
        <w:shd w:val="clear" w:color="auto" w:fill="6F728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8F5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8F54" w:themeFill="accent6"/>
      </w:tcPr>
    </w:tblStylePr>
    <w:tblStylePr w:type="lastCol">
      <w:rPr>
        <w:b/>
        <w:bCs/>
        <w:color w:val="FFFFFF" w:themeColor="background1"/>
      </w:rPr>
      <w:tblPr/>
      <w:tcPr>
        <w:tcBorders>
          <w:left w:val="nil"/>
          <w:right w:val="nil"/>
          <w:insideH w:val="nil"/>
          <w:insideV w:val="nil"/>
        </w:tcBorders>
        <w:shd w:val="clear" w:color="auto" w:fill="F28F5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Minimerafsnit">
    <w:name w:val="Minimerafsnit"/>
    <w:basedOn w:val="Normal"/>
    <w:uiPriority w:val="1"/>
    <w:semiHidden/>
    <w:qFormat/>
    <w:rsid w:val="0081149A"/>
    <w:pPr>
      <w:spacing w:line="20" w:lineRule="exact"/>
    </w:pPr>
    <w:rPr>
      <w:sz w:val="2"/>
    </w:rPr>
  </w:style>
  <w:style w:type="paragraph" w:styleId="Modtageradresse">
    <w:name w:val="envelope address"/>
    <w:basedOn w:val="Normal"/>
    <w:semiHidden/>
    <w:rsid w:val="0081149A"/>
    <w:pPr>
      <w:spacing w:line="240" w:lineRule="atLeast"/>
    </w:pPr>
    <w:rPr>
      <w:rFonts w:asciiTheme="majorHAnsi" w:eastAsiaTheme="majorEastAsia" w:hAnsiTheme="majorHAnsi" w:cstheme="majorBidi"/>
    </w:rPr>
  </w:style>
  <w:style w:type="table" w:styleId="Mrkliste">
    <w:name w:val="Dark List"/>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C1476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13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3325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33251" w:themeFill="accent1" w:themeFillShade="BF"/>
      </w:tcPr>
    </w:tblStylePr>
    <w:tblStylePr w:type="band1Vert">
      <w:tblPr/>
      <w:tcPr>
        <w:tcBorders>
          <w:top w:val="nil"/>
          <w:left w:val="nil"/>
          <w:bottom w:val="nil"/>
          <w:right w:val="nil"/>
          <w:insideH w:val="nil"/>
          <w:insideV w:val="nil"/>
        </w:tcBorders>
        <w:shd w:val="clear" w:color="auto" w:fill="933251" w:themeFill="accent1" w:themeFillShade="BF"/>
      </w:tcPr>
    </w:tblStylePr>
    <w:tblStylePr w:type="band1Horz">
      <w:tblPr/>
      <w:tcPr>
        <w:tcBorders>
          <w:top w:val="nil"/>
          <w:left w:val="nil"/>
          <w:bottom w:val="nil"/>
          <w:right w:val="nil"/>
          <w:insideH w:val="nil"/>
          <w:insideV w:val="nil"/>
        </w:tcBorders>
        <w:shd w:val="clear" w:color="auto" w:fill="933251" w:themeFill="accent1" w:themeFillShade="BF"/>
      </w:tcPr>
    </w:tblStylePr>
  </w:style>
  <w:style w:type="table" w:styleId="Mrkliste-fremhvningsfarve2">
    <w:name w:val="Dark List Accent 2"/>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A6D1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7B6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7B09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7B092" w:themeFill="accent2" w:themeFillShade="BF"/>
      </w:tcPr>
    </w:tblStylePr>
    <w:tblStylePr w:type="band1Vert">
      <w:tblPr/>
      <w:tcPr>
        <w:tcBorders>
          <w:top w:val="nil"/>
          <w:left w:val="nil"/>
          <w:bottom w:val="nil"/>
          <w:right w:val="nil"/>
          <w:insideH w:val="nil"/>
          <w:insideV w:val="nil"/>
        </w:tcBorders>
        <w:shd w:val="clear" w:color="auto" w:fill="67B092" w:themeFill="accent2" w:themeFillShade="BF"/>
      </w:tcPr>
    </w:tblStylePr>
    <w:tblStylePr w:type="band1Horz">
      <w:tblPr/>
      <w:tcPr>
        <w:tcBorders>
          <w:top w:val="nil"/>
          <w:left w:val="nil"/>
          <w:bottom w:val="nil"/>
          <w:right w:val="nil"/>
          <w:insideH w:val="nil"/>
          <w:insideV w:val="nil"/>
        </w:tcBorders>
        <w:shd w:val="clear" w:color="auto" w:fill="67B092" w:themeFill="accent2" w:themeFillShade="BF"/>
      </w:tcPr>
    </w:tblStylePr>
  </w:style>
  <w:style w:type="table" w:styleId="Mrkliste-fremhvningsfarve3">
    <w:name w:val="Dark List Accent 3"/>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54546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93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E3E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E3E52" w:themeFill="accent3" w:themeFillShade="BF"/>
      </w:tcPr>
    </w:tblStylePr>
    <w:tblStylePr w:type="band1Vert">
      <w:tblPr/>
      <w:tcPr>
        <w:tcBorders>
          <w:top w:val="nil"/>
          <w:left w:val="nil"/>
          <w:bottom w:val="nil"/>
          <w:right w:val="nil"/>
          <w:insideH w:val="nil"/>
          <w:insideV w:val="nil"/>
        </w:tcBorders>
        <w:shd w:val="clear" w:color="auto" w:fill="3E3E52" w:themeFill="accent3" w:themeFillShade="BF"/>
      </w:tcPr>
    </w:tblStylePr>
    <w:tblStylePr w:type="band1Horz">
      <w:tblPr/>
      <w:tcPr>
        <w:tcBorders>
          <w:top w:val="nil"/>
          <w:left w:val="nil"/>
          <w:bottom w:val="nil"/>
          <w:right w:val="nil"/>
          <w:insideH w:val="nil"/>
          <w:insideV w:val="nil"/>
        </w:tcBorders>
        <w:shd w:val="clear" w:color="auto" w:fill="3E3E52" w:themeFill="accent3" w:themeFillShade="BF"/>
      </w:tcPr>
    </w:tblStylePr>
  </w:style>
  <w:style w:type="table" w:styleId="Mrkliste-fremhvningsfarve4">
    <w:name w:val="Dark List Accent 4"/>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CE07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28E0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CB1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CB18" w:themeFill="accent4" w:themeFillShade="BF"/>
      </w:tcPr>
    </w:tblStylePr>
    <w:tblStylePr w:type="band1Vert">
      <w:tblPr/>
      <w:tcPr>
        <w:tcBorders>
          <w:top w:val="nil"/>
          <w:left w:val="nil"/>
          <w:bottom w:val="nil"/>
          <w:right w:val="nil"/>
          <w:insideH w:val="nil"/>
          <w:insideV w:val="nil"/>
        </w:tcBorders>
        <w:shd w:val="clear" w:color="auto" w:fill="FACB18" w:themeFill="accent4" w:themeFillShade="BF"/>
      </w:tcPr>
    </w:tblStylePr>
    <w:tblStylePr w:type="band1Horz">
      <w:tblPr/>
      <w:tcPr>
        <w:tcBorders>
          <w:top w:val="nil"/>
          <w:left w:val="nil"/>
          <w:bottom w:val="nil"/>
          <w:right w:val="nil"/>
          <w:insideH w:val="nil"/>
          <w:insideV w:val="nil"/>
        </w:tcBorders>
        <w:shd w:val="clear" w:color="auto" w:fill="FACB18" w:themeFill="accent4" w:themeFillShade="BF"/>
      </w:tcPr>
    </w:tblStylePr>
  </w:style>
  <w:style w:type="table" w:styleId="Mrkliste-fremhvningsfarve5">
    <w:name w:val="Dark List Accent 5"/>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6F728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8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355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35568" w:themeFill="accent5" w:themeFillShade="BF"/>
      </w:tcPr>
    </w:tblStylePr>
    <w:tblStylePr w:type="band1Vert">
      <w:tblPr/>
      <w:tcPr>
        <w:tcBorders>
          <w:top w:val="nil"/>
          <w:left w:val="nil"/>
          <w:bottom w:val="nil"/>
          <w:right w:val="nil"/>
          <w:insideH w:val="nil"/>
          <w:insideV w:val="nil"/>
        </w:tcBorders>
        <w:shd w:val="clear" w:color="auto" w:fill="535568" w:themeFill="accent5" w:themeFillShade="BF"/>
      </w:tcPr>
    </w:tblStylePr>
    <w:tblStylePr w:type="band1Horz">
      <w:tblPr/>
      <w:tcPr>
        <w:tcBorders>
          <w:top w:val="nil"/>
          <w:left w:val="nil"/>
          <w:bottom w:val="nil"/>
          <w:right w:val="nil"/>
          <w:insideH w:val="nil"/>
          <w:insideV w:val="nil"/>
        </w:tcBorders>
        <w:shd w:val="clear" w:color="auto" w:fill="535568" w:themeFill="accent5" w:themeFillShade="BF"/>
      </w:tcPr>
    </w:tblStylePr>
  </w:style>
  <w:style w:type="table" w:styleId="Mrkliste-fremhvningsfarve6">
    <w:name w:val="Dark List Accent 6"/>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28F5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3F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5F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5F11" w:themeFill="accent6" w:themeFillShade="BF"/>
      </w:tcPr>
    </w:tblStylePr>
    <w:tblStylePr w:type="band1Vert">
      <w:tblPr/>
      <w:tcPr>
        <w:tcBorders>
          <w:top w:val="nil"/>
          <w:left w:val="nil"/>
          <w:bottom w:val="nil"/>
          <w:right w:val="nil"/>
          <w:insideH w:val="nil"/>
          <w:insideV w:val="nil"/>
        </w:tcBorders>
        <w:shd w:val="clear" w:color="auto" w:fill="E25F11" w:themeFill="accent6" w:themeFillShade="BF"/>
      </w:tcPr>
    </w:tblStylePr>
    <w:tblStylePr w:type="band1Horz">
      <w:tblPr/>
      <w:tcPr>
        <w:tcBorders>
          <w:top w:val="nil"/>
          <w:left w:val="nil"/>
          <w:bottom w:val="nil"/>
          <w:right w:val="nil"/>
          <w:insideH w:val="nil"/>
          <w:insideV w:val="nil"/>
        </w:tcBorders>
        <w:shd w:val="clear" w:color="auto" w:fill="E25F11" w:themeFill="accent6" w:themeFillShade="BF"/>
      </w:tcPr>
    </w:tblStylePr>
  </w:style>
  <w:style w:type="paragraph" w:styleId="NormalWeb">
    <w:name w:val="Normal (Web)"/>
    <w:basedOn w:val="Normal"/>
    <w:uiPriority w:val="99"/>
    <w:semiHidden/>
    <w:unhideWhenUsed/>
    <w:rsid w:val="0081149A"/>
    <w:rPr>
      <w:sz w:val="24"/>
    </w:rPr>
  </w:style>
  <w:style w:type="paragraph" w:styleId="Normalindrykning">
    <w:name w:val="Normal Indent"/>
    <w:basedOn w:val="Normal"/>
    <w:uiPriority w:val="99"/>
    <w:semiHidden/>
    <w:unhideWhenUsed/>
    <w:rsid w:val="0081149A"/>
    <w:pPr>
      <w:ind w:left="1304"/>
    </w:pPr>
  </w:style>
  <w:style w:type="paragraph" w:styleId="Noteoverskrift">
    <w:name w:val="Note Heading"/>
    <w:basedOn w:val="Normal"/>
    <w:next w:val="Normal"/>
    <w:link w:val="NoteoverskriftTegn"/>
    <w:uiPriority w:val="99"/>
    <w:semiHidden/>
    <w:unhideWhenUsed/>
    <w:rsid w:val="0081149A"/>
  </w:style>
  <w:style w:type="character" w:customStyle="1" w:styleId="NoteoverskriftTegn">
    <w:name w:val="Noteoverskrift Tegn"/>
    <w:basedOn w:val="Standardskrifttypeiafsnit"/>
    <w:link w:val="Noteoverskrift"/>
    <w:uiPriority w:val="99"/>
    <w:semiHidden/>
    <w:rsid w:val="0081149A"/>
    <w:rPr>
      <w:rFonts w:asciiTheme="minorHAnsi" w:eastAsia="Times New Roman" w:hAnsiTheme="minorHAnsi"/>
      <w:color w:val="000000" w:themeColor="text1"/>
      <w:lang w:eastAsia="da-DK"/>
    </w:rPr>
  </w:style>
  <w:style w:type="paragraph" w:styleId="Opstilling-forts">
    <w:name w:val="List Continue"/>
    <w:basedOn w:val="Normal"/>
    <w:uiPriority w:val="99"/>
    <w:semiHidden/>
    <w:unhideWhenUsed/>
    <w:rsid w:val="0081149A"/>
    <w:pPr>
      <w:spacing w:after="120"/>
      <w:ind w:left="283"/>
      <w:contextualSpacing/>
    </w:pPr>
  </w:style>
  <w:style w:type="paragraph" w:styleId="Opstilling-forts2">
    <w:name w:val="List Continue 2"/>
    <w:basedOn w:val="Normal"/>
    <w:uiPriority w:val="99"/>
    <w:semiHidden/>
    <w:unhideWhenUsed/>
    <w:rsid w:val="0081149A"/>
    <w:pPr>
      <w:spacing w:after="120"/>
      <w:ind w:left="566"/>
      <w:contextualSpacing/>
    </w:pPr>
  </w:style>
  <w:style w:type="paragraph" w:styleId="Opstilling-forts3">
    <w:name w:val="List Continue 3"/>
    <w:basedOn w:val="Normal"/>
    <w:uiPriority w:val="99"/>
    <w:semiHidden/>
    <w:unhideWhenUsed/>
    <w:rsid w:val="0081149A"/>
    <w:pPr>
      <w:spacing w:after="120"/>
      <w:ind w:left="849"/>
      <w:contextualSpacing/>
    </w:pPr>
  </w:style>
  <w:style w:type="paragraph" w:styleId="Opstilling-forts4">
    <w:name w:val="List Continue 4"/>
    <w:basedOn w:val="Normal"/>
    <w:uiPriority w:val="99"/>
    <w:semiHidden/>
    <w:unhideWhenUsed/>
    <w:rsid w:val="0081149A"/>
    <w:pPr>
      <w:spacing w:after="120"/>
      <w:ind w:left="1132"/>
      <w:contextualSpacing/>
    </w:pPr>
  </w:style>
  <w:style w:type="paragraph" w:styleId="Opstilling-forts5">
    <w:name w:val="List Continue 5"/>
    <w:basedOn w:val="Normal"/>
    <w:uiPriority w:val="99"/>
    <w:semiHidden/>
    <w:unhideWhenUsed/>
    <w:rsid w:val="0081149A"/>
    <w:pPr>
      <w:spacing w:after="120"/>
      <w:ind w:left="1415"/>
      <w:contextualSpacing/>
    </w:pPr>
  </w:style>
  <w:style w:type="paragraph" w:styleId="Opstilling-punkttegn">
    <w:name w:val="List Bullet"/>
    <w:basedOn w:val="Normal"/>
    <w:uiPriority w:val="99"/>
    <w:semiHidden/>
    <w:unhideWhenUsed/>
    <w:rsid w:val="0081149A"/>
    <w:pPr>
      <w:numPr>
        <w:numId w:val="9"/>
      </w:numPr>
      <w:contextualSpacing/>
    </w:pPr>
  </w:style>
  <w:style w:type="paragraph" w:styleId="Opstilling-punkttegn2">
    <w:name w:val="List Bullet 2"/>
    <w:basedOn w:val="Normal"/>
    <w:uiPriority w:val="99"/>
    <w:semiHidden/>
    <w:unhideWhenUsed/>
    <w:rsid w:val="0081149A"/>
    <w:pPr>
      <w:numPr>
        <w:numId w:val="11"/>
      </w:numPr>
      <w:contextualSpacing/>
    </w:pPr>
  </w:style>
  <w:style w:type="paragraph" w:styleId="Opstilling-punkttegn3">
    <w:name w:val="List Bullet 3"/>
    <w:basedOn w:val="Normal"/>
    <w:uiPriority w:val="99"/>
    <w:semiHidden/>
    <w:unhideWhenUsed/>
    <w:rsid w:val="0081149A"/>
    <w:pPr>
      <w:numPr>
        <w:numId w:val="13"/>
      </w:numPr>
      <w:contextualSpacing/>
    </w:pPr>
  </w:style>
  <w:style w:type="paragraph" w:styleId="Opstilling-punkttegn4">
    <w:name w:val="List Bullet 4"/>
    <w:basedOn w:val="Normal"/>
    <w:uiPriority w:val="99"/>
    <w:semiHidden/>
    <w:unhideWhenUsed/>
    <w:rsid w:val="0081149A"/>
    <w:pPr>
      <w:numPr>
        <w:numId w:val="15"/>
      </w:numPr>
      <w:contextualSpacing/>
    </w:pPr>
  </w:style>
  <w:style w:type="paragraph" w:styleId="Opstilling-punkttegn5">
    <w:name w:val="List Bullet 5"/>
    <w:basedOn w:val="Normal"/>
    <w:uiPriority w:val="99"/>
    <w:semiHidden/>
    <w:unhideWhenUsed/>
    <w:rsid w:val="0081149A"/>
    <w:pPr>
      <w:tabs>
        <w:tab w:val="num" w:pos="1492"/>
      </w:tabs>
      <w:ind w:left="1492" w:hanging="360"/>
      <w:contextualSpacing/>
    </w:pPr>
  </w:style>
  <w:style w:type="paragraph" w:styleId="Opstilling-talellerbogst">
    <w:name w:val="List Number"/>
    <w:basedOn w:val="Normal"/>
    <w:uiPriority w:val="99"/>
    <w:semiHidden/>
    <w:unhideWhenUsed/>
    <w:rsid w:val="0081149A"/>
    <w:pPr>
      <w:tabs>
        <w:tab w:val="num" w:pos="360"/>
      </w:tabs>
      <w:ind w:left="360" w:hanging="360"/>
      <w:contextualSpacing/>
    </w:pPr>
  </w:style>
  <w:style w:type="paragraph" w:styleId="Opstilling-talellerbogst2">
    <w:name w:val="List Number 2"/>
    <w:basedOn w:val="Normal"/>
    <w:uiPriority w:val="99"/>
    <w:semiHidden/>
    <w:unhideWhenUsed/>
    <w:rsid w:val="0081149A"/>
    <w:pPr>
      <w:tabs>
        <w:tab w:val="num" w:pos="643"/>
      </w:tabs>
      <w:ind w:left="643" w:hanging="360"/>
      <w:contextualSpacing/>
    </w:pPr>
  </w:style>
  <w:style w:type="paragraph" w:styleId="Opstilling-talellerbogst3">
    <w:name w:val="List Number 3"/>
    <w:basedOn w:val="Normal"/>
    <w:uiPriority w:val="99"/>
    <w:semiHidden/>
    <w:unhideWhenUsed/>
    <w:rsid w:val="0081149A"/>
    <w:pPr>
      <w:tabs>
        <w:tab w:val="num" w:pos="926"/>
      </w:tabs>
      <w:ind w:left="926" w:hanging="360"/>
      <w:contextualSpacing/>
    </w:pPr>
  </w:style>
  <w:style w:type="paragraph" w:styleId="Opstilling-talellerbogst4">
    <w:name w:val="List Number 4"/>
    <w:basedOn w:val="Normal"/>
    <w:uiPriority w:val="99"/>
    <w:semiHidden/>
    <w:unhideWhenUsed/>
    <w:rsid w:val="0081149A"/>
    <w:pPr>
      <w:tabs>
        <w:tab w:val="num" w:pos="1209"/>
      </w:tabs>
      <w:ind w:left="1209" w:hanging="360"/>
      <w:contextualSpacing/>
    </w:pPr>
  </w:style>
  <w:style w:type="paragraph" w:styleId="Opstilling-talellerbogst5">
    <w:name w:val="List Number 5"/>
    <w:basedOn w:val="Normal"/>
    <w:uiPriority w:val="99"/>
    <w:semiHidden/>
    <w:unhideWhenUsed/>
    <w:rsid w:val="0081149A"/>
    <w:pPr>
      <w:tabs>
        <w:tab w:val="num" w:pos="1492"/>
      </w:tabs>
      <w:ind w:left="1492" w:hanging="360"/>
      <w:contextualSpacing/>
    </w:pPr>
  </w:style>
  <w:style w:type="character" w:styleId="Pladsholdertekst">
    <w:name w:val="Placeholder Text"/>
    <w:basedOn w:val="Standardskrifttypeiafsnit"/>
    <w:uiPriority w:val="99"/>
    <w:semiHidden/>
    <w:rsid w:val="0081149A"/>
    <w:rPr>
      <w:color w:val="808080"/>
    </w:rPr>
  </w:style>
  <w:style w:type="paragraph" w:customStyle="1" w:styleId="Punktlisteudenluft">
    <w:name w:val="Punktliste uden luft"/>
    <w:basedOn w:val="Listeafsnit"/>
    <w:uiPriority w:val="4"/>
    <w:qFormat/>
    <w:rsid w:val="0081149A"/>
    <w:pPr>
      <w:ind w:left="284" w:hanging="284"/>
    </w:pPr>
  </w:style>
  <w:style w:type="paragraph" w:customStyle="1" w:styleId="Punktlistemedluft">
    <w:name w:val="Punktliste med luft"/>
    <w:basedOn w:val="Punktlisteudenluft"/>
    <w:uiPriority w:val="4"/>
    <w:qFormat/>
    <w:rsid w:val="0081149A"/>
    <w:pPr>
      <w:contextualSpacing w:val="0"/>
    </w:pPr>
  </w:style>
  <w:style w:type="table" w:customStyle="1" w:styleId="SDStabel">
    <w:name w:val="SDS tabel"/>
    <w:basedOn w:val="Tabel-Normal"/>
    <w:uiPriority w:val="99"/>
    <w:semiHidden/>
    <w:rsid w:val="0081149A"/>
    <w:rPr>
      <w:rFonts w:eastAsia="Times New Roman"/>
      <w:lang w:eastAsia="da-DK"/>
    </w:rPr>
    <w:tblPr>
      <w:tblStyleColBandSize w:val="1"/>
      <w:tblBorders>
        <w:insideH w:val="single" w:sz="4" w:space="0" w:color="63756B" w:themeColor="text2"/>
      </w:tblBorders>
      <w:tblCellMar>
        <w:left w:w="57" w:type="dxa"/>
        <w:right w:w="57" w:type="dxa"/>
      </w:tblCellMar>
    </w:tblPr>
    <w:tcPr>
      <w:shd w:val="clear" w:color="auto" w:fill="auto"/>
    </w:tcPr>
    <w:tblStylePr w:type="firstRow">
      <w:tblPr/>
      <w:tcPr>
        <w:shd w:val="clear" w:color="auto" w:fill="C1476E" w:themeFill="accent1"/>
      </w:tcPr>
    </w:tblStylePr>
    <w:tblStylePr w:type="lastRow">
      <w:rPr>
        <w:b/>
      </w:rPr>
    </w:tblStylePr>
    <w:tblStylePr w:type="band1Vert">
      <w:tblPr/>
      <w:tcPr>
        <w:shd w:val="clear" w:color="auto" w:fill="802F49" w:themeFill="background2"/>
      </w:tcPr>
    </w:tblStylePr>
  </w:style>
  <w:style w:type="paragraph" w:customStyle="1" w:styleId="Sidenummerering">
    <w:name w:val="Sidenummerering"/>
    <w:basedOn w:val="Sidefod"/>
    <w:uiPriority w:val="3"/>
    <w:semiHidden/>
    <w:qFormat/>
    <w:rsid w:val="0081149A"/>
    <w:pPr>
      <w:spacing w:line="240" w:lineRule="auto"/>
    </w:pPr>
    <w:rPr>
      <w:sz w:val="15"/>
    </w:rPr>
  </w:style>
  <w:style w:type="character" w:styleId="Sidetal">
    <w:name w:val="page number"/>
    <w:basedOn w:val="Standardskrifttypeiafsnit"/>
    <w:uiPriority w:val="99"/>
    <w:semiHidden/>
    <w:unhideWhenUsed/>
    <w:rsid w:val="0081149A"/>
  </w:style>
  <w:style w:type="paragraph" w:styleId="Sluthilsen">
    <w:name w:val="Closing"/>
    <w:basedOn w:val="Normal"/>
    <w:link w:val="SluthilsenTegn"/>
    <w:uiPriority w:val="99"/>
    <w:semiHidden/>
    <w:unhideWhenUsed/>
    <w:rsid w:val="0081149A"/>
    <w:pPr>
      <w:ind w:left="4252"/>
    </w:pPr>
  </w:style>
  <w:style w:type="character" w:customStyle="1" w:styleId="SluthilsenTegn">
    <w:name w:val="Sluthilsen Tegn"/>
    <w:basedOn w:val="Standardskrifttypeiafsnit"/>
    <w:link w:val="Sluthilsen"/>
    <w:uiPriority w:val="99"/>
    <w:semiHidden/>
    <w:rsid w:val="0081149A"/>
    <w:rPr>
      <w:rFonts w:asciiTheme="minorHAnsi" w:eastAsia="Times New Roman" w:hAnsiTheme="minorHAnsi"/>
      <w:color w:val="000000" w:themeColor="text1"/>
      <w:lang w:eastAsia="da-DK"/>
    </w:rPr>
  </w:style>
  <w:style w:type="character" w:styleId="Slutnotehenvisning">
    <w:name w:val="endnote reference"/>
    <w:basedOn w:val="Standardskrifttypeiafsnit"/>
    <w:uiPriority w:val="99"/>
    <w:semiHidden/>
    <w:unhideWhenUsed/>
    <w:rsid w:val="0081149A"/>
    <w:rPr>
      <w:vertAlign w:val="superscript"/>
    </w:rPr>
  </w:style>
  <w:style w:type="paragraph" w:styleId="Slutnotetekst">
    <w:name w:val="endnote text"/>
    <w:basedOn w:val="Normal"/>
    <w:link w:val="SlutnotetekstTegn"/>
    <w:uiPriority w:val="99"/>
    <w:semiHidden/>
    <w:unhideWhenUsed/>
    <w:rsid w:val="0081149A"/>
  </w:style>
  <w:style w:type="character" w:customStyle="1" w:styleId="SlutnotetekstTegn">
    <w:name w:val="Slutnotetekst Tegn"/>
    <w:basedOn w:val="Standardskrifttypeiafsnit"/>
    <w:link w:val="Slutnotetekst"/>
    <w:uiPriority w:val="99"/>
    <w:semiHidden/>
    <w:rsid w:val="0081149A"/>
    <w:rPr>
      <w:rFonts w:asciiTheme="minorHAnsi" w:eastAsia="Times New Roman" w:hAnsiTheme="minorHAnsi"/>
      <w:color w:val="000000" w:themeColor="text1"/>
      <w:lang w:eastAsia="da-DK"/>
    </w:rPr>
  </w:style>
  <w:style w:type="paragraph" w:styleId="Starthilsen">
    <w:name w:val="Salutation"/>
    <w:basedOn w:val="Normal"/>
    <w:next w:val="Normal"/>
    <w:link w:val="StarthilsenTegn"/>
    <w:uiPriority w:val="99"/>
    <w:semiHidden/>
    <w:unhideWhenUsed/>
    <w:rsid w:val="0081149A"/>
  </w:style>
  <w:style w:type="character" w:customStyle="1" w:styleId="StarthilsenTegn">
    <w:name w:val="Starthilsen Tegn"/>
    <w:basedOn w:val="Standardskrifttypeiafsnit"/>
    <w:link w:val="Starthilsen"/>
    <w:uiPriority w:val="99"/>
    <w:semiHidden/>
    <w:rsid w:val="0081149A"/>
    <w:rPr>
      <w:rFonts w:asciiTheme="minorHAnsi" w:eastAsia="Times New Roman" w:hAnsiTheme="minorHAnsi"/>
      <w:color w:val="000000" w:themeColor="text1"/>
      <w:lang w:eastAsia="da-DK"/>
    </w:rPr>
  </w:style>
  <w:style w:type="character" w:styleId="Strk">
    <w:name w:val="Strong"/>
    <w:basedOn w:val="Standardskrifttypeiafsnit"/>
    <w:uiPriority w:val="22"/>
    <w:semiHidden/>
    <w:qFormat/>
    <w:rsid w:val="0081149A"/>
    <w:rPr>
      <w:b/>
      <w:bCs/>
    </w:rPr>
  </w:style>
  <w:style w:type="paragraph" w:styleId="Strktcitat">
    <w:name w:val="Intense Quote"/>
    <w:basedOn w:val="Normal"/>
    <w:next w:val="Normal"/>
    <w:link w:val="StrktcitatTegn"/>
    <w:uiPriority w:val="30"/>
    <w:semiHidden/>
    <w:qFormat/>
    <w:rsid w:val="0081149A"/>
    <w:pPr>
      <w:pBdr>
        <w:top w:val="single" w:sz="4" w:space="10" w:color="C1476E" w:themeColor="accent1"/>
        <w:bottom w:val="single" w:sz="4" w:space="10" w:color="C1476E" w:themeColor="accent1"/>
      </w:pBdr>
      <w:spacing w:before="360" w:after="360"/>
      <w:ind w:left="864" w:right="864"/>
      <w:jc w:val="center"/>
    </w:pPr>
    <w:rPr>
      <w:i/>
      <w:iCs/>
      <w:color w:val="C1476E" w:themeColor="accent1"/>
    </w:rPr>
  </w:style>
  <w:style w:type="character" w:customStyle="1" w:styleId="StrktcitatTegn">
    <w:name w:val="Stærkt citat Tegn"/>
    <w:basedOn w:val="Standardskrifttypeiafsnit"/>
    <w:link w:val="Strktcitat"/>
    <w:uiPriority w:val="30"/>
    <w:semiHidden/>
    <w:rsid w:val="003E3EF1"/>
    <w:rPr>
      <w:rFonts w:asciiTheme="minorHAnsi" w:eastAsia="Times New Roman" w:hAnsiTheme="minorHAnsi"/>
      <w:i/>
      <w:iCs/>
      <w:color w:val="C1476E" w:themeColor="accent1"/>
      <w:lang w:eastAsia="da-DK"/>
    </w:rPr>
  </w:style>
  <w:style w:type="character" w:styleId="Svagfremhvning">
    <w:name w:val="Subtle Emphasis"/>
    <w:basedOn w:val="Standardskrifttypeiafsnit"/>
    <w:uiPriority w:val="19"/>
    <w:semiHidden/>
    <w:qFormat/>
    <w:rsid w:val="0081149A"/>
    <w:rPr>
      <w:i/>
      <w:iCs/>
      <w:color w:val="404040" w:themeColor="text1" w:themeTint="BF"/>
    </w:rPr>
  </w:style>
  <w:style w:type="character" w:styleId="Svaghenvisning">
    <w:name w:val="Subtle Reference"/>
    <w:basedOn w:val="Standardskrifttypeiafsnit"/>
    <w:uiPriority w:val="31"/>
    <w:semiHidden/>
    <w:qFormat/>
    <w:rsid w:val="0081149A"/>
    <w:rPr>
      <w:smallCaps/>
      <w:color w:val="5A5A5A" w:themeColor="text1" w:themeTint="A5"/>
    </w:rPr>
  </w:style>
  <w:style w:type="table" w:styleId="Tabel-3D-effekter1">
    <w:name w:val="Table 3D effects 1"/>
    <w:basedOn w:val="Tabel-Normal"/>
    <w:uiPriority w:val="99"/>
    <w:semiHidden/>
    <w:unhideWhenUsed/>
    <w:rsid w:val="0081149A"/>
    <w:pPr>
      <w:spacing w:line="300" w:lineRule="atLeast"/>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81149A"/>
    <w:pPr>
      <w:spacing w:line="300" w:lineRule="atLeast"/>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81149A"/>
    <w:pPr>
      <w:spacing w:line="300" w:lineRule="atLeast"/>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81149A"/>
    <w:pPr>
      <w:spacing w:line="300" w:lineRule="atLeast"/>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81149A"/>
    <w:pPr>
      <w:spacing w:line="300" w:lineRule="atLeast"/>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81149A"/>
    <w:pPr>
      <w:spacing w:line="300" w:lineRule="atLeast"/>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81149A"/>
    <w:pPr>
      <w:spacing w:line="300" w:lineRule="atLeast"/>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81149A"/>
    <w:pPr>
      <w:spacing w:line="300" w:lineRule="atLeast"/>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81149A"/>
    <w:pPr>
      <w:spacing w:line="300" w:lineRule="atLeast"/>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81149A"/>
    <w:pPr>
      <w:spacing w:line="300" w:lineRule="atLeast"/>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81149A"/>
    <w:pPr>
      <w:spacing w:line="300" w:lineRule="atLeast"/>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81149A"/>
    <w:pPr>
      <w:spacing w:line="300" w:lineRule="atLeast"/>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81149A"/>
    <w:pPr>
      <w:spacing w:line="300" w:lineRule="atLeast"/>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81149A"/>
    <w:pPr>
      <w:spacing w:line="300" w:lineRule="atLeast"/>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81149A"/>
    <w:pPr>
      <w:spacing w:line="300" w:lineRule="atLeast"/>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81149A"/>
    <w:pPr>
      <w:spacing w:line="300" w:lineRule="atLeast"/>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81149A"/>
    <w:pPr>
      <w:spacing w:line="300" w:lineRule="atLeast"/>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81149A"/>
    <w:pPr>
      <w:spacing w:line="300" w:lineRule="atLeast"/>
    </w:pPr>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iste1">
    <w:name w:val="Table List 1"/>
    <w:basedOn w:val="Tabel-Normal"/>
    <w:uiPriority w:val="99"/>
    <w:semiHidden/>
    <w:unhideWhenUsed/>
    <w:rsid w:val="0081149A"/>
    <w:pPr>
      <w:spacing w:line="300" w:lineRule="atLeast"/>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81149A"/>
    <w:pPr>
      <w:spacing w:line="300" w:lineRule="atLeast"/>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81149A"/>
    <w:pPr>
      <w:spacing w:line="300" w:lineRule="atLeast"/>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81149A"/>
    <w:pPr>
      <w:spacing w:line="300" w:lineRule="atLeast"/>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81149A"/>
    <w:pPr>
      <w:spacing w:line="300" w:lineRule="atLeast"/>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81149A"/>
    <w:pPr>
      <w:spacing w:line="300" w:lineRule="atLeast"/>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81149A"/>
    <w:pPr>
      <w:spacing w:line="300" w:lineRule="atLeast"/>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81149A"/>
    <w:pPr>
      <w:spacing w:line="300" w:lineRule="atLeast"/>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81149A"/>
    <w:pPr>
      <w:spacing w:line="300" w:lineRule="atLeast"/>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Tema">
    <w:name w:val="Table Theme"/>
    <w:basedOn w:val="Tabel-Normal"/>
    <w:uiPriority w:val="99"/>
    <w:semiHidden/>
    <w:unhideWhenUsed/>
    <w:rsid w:val="0081149A"/>
    <w:pPr>
      <w:spacing w:line="30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81149A"/>
    <w:pPr>
      <w:spacing w:line="300" w:lineRule="atLeast"/>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81149A"/>
    <w:pPr>
      <w:spacing w:line="300" w:lineRule="atLeast"/>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81149A"/>
    <w:pPr>
      <w:spacing w:line="300" w:lineRule="atLeast"/>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81149A"/>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kolonneoverskrift">
    <w:name w:val="Tabelkolonneoverskrift"/>
    <w:basedOn w:val="Normal"/>
    <w:uiPriority w:val="6"/>
    <w:qFormat/>
    <w:rsid w:val="007C4910"/>
    <w:pPr>
      <w:spacing w:before="40" w:after="40" w:line="200" w:lineRule="atLeast"/>
    </w:pPr>
    <w:rPr>
      <w:rFonts w:asciiTheme="majorHAnsi" w:eastAsiaTheme="minorHAnsi" w:hAnsiTheme="majorHAnsi"/>
      <w:b/>
      <w:color w:val="FFFFFF"/>
      <w:sz w:val="16"/>
    </w:rPr>
  </w:style>
  <w:style w:type="paragraph" w:customStyle="1" w:styleId="Tabelrkkeoverskrift">
    <w:name w:val="Tabelrækkeoverskrift"/>
    <w:basedOn w:val="Normal"/>
    <w:uiPriority w:val="7"/>
    <w:semiHidden/>
    <w:qFormat/>
    <w:rsid w:val="0081149A"/>
    <w:pPr>
      <w:spacing w:before="40" w:after="40" w:line="240" w:lineRule="atLeast"/>
    </w:pPr>
    <w:rPr>
      <w:b/>
    </w:rPr>
  </w:style>
  <w:style w:type="paragraph" w:customStyle="1" w:styleId="Tabeltal">
    <w:name w:val="Tabeltal"/>
    <w:basedOn w:val="Normal"/>
    <w:uiPriority w:val="5"/>
    <w:qFormat/>
    <w:rsid w:val="007C4910"/>
    <w:pPr>
      <w:spacing w:after="0" w:line="200" w:lineRule="atLeast"/>
      <w:jc w:val="right"/>
    </w:pPr>
    <w:rPr>
      <w:sz w:val="16"/>
    </w:rPr>
  </w:style>
  <w:style w:type="paragraph" w:styleId="Titel">
    <w:name w:val="Title"/>
    <w:basedOn w:val="Normal"/>
    <w:next w:val="Normal"/>
    <w:link w:val="TitelTegn"/>
    <w:uiPriority w:val="10"/>
    <w:semiHidden/>
    <w:qFormat/>
    <w:rsid w:val="0081149A"/>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semiHidden/>
    <w:rsid w:val="003E3EF1"/>
    <w:rPr>
      <w:rFonts w:asciiTheme="majorHAnsi" w:eastAsiaTheme="majorEastAsia" w:hAnsiTheme="majorHAnsi" w:cstheme="majorBidi"/>
      <w:color w:val="000000" w:themeColor="text1"/>
      <w:spacing w:val="-10"/>
      <w:kern w:val="28"/>
      <w:sz w:val="56"/>
      <w:szCs w:val="56"/>
      <w:lang w:eastAsia="da-DK"/>
    </w:rPr>
  </w:style>
  <w:style w:type="paragraph" w:customStyle="1" w:styleId="TypografiAdresseMnsterMassiv100Hvid">
    <w:name w:val="Typografi Adresse + Mønster: Massiv (100%) (Hvid)"/>
    <w:basedOn w:val="Adresse"/>
    <w:semiHidden/>
    <w:rsid w:val="0081149A"/>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81149A"/>
    <w:pPr>
      <w:framePr w:wrap="around"/>
      <w:shd w:val="solid" w:color="FFFFFF" w:fill="FFFFFF"/>
    </w:pPr>
    <w:rPr>
      <w:szCs w:val="20"/>
    </w:rPr>
  </w:style>
  <w:style w:type="paragraph" w:styleId="Underskrift">
    <w:name w:val="Signature"/>
    <w:basedOn w:val="Normal"/>
    <w:link w:val="UnderskriftTegn"/>
    <w:uiPriority w:val="99"/>
    <w:semiHidden/>
    <w:unhideWhenUsed/>
    <w:rsid w:val="0081149A"/>
    <w:pPr>
      <w:ind w:left="4252"/>
    </w:pPr>
  </w:style>
  <w:style w:type="character" w:customStyle="1" w:styleId="UnderskriftTegn">
    <w:name w:val="Underskrift Tegn"/>
    <w:basedOn w:val="Standardskrifttypeiafsnit"/>
    <w:link w:val="Underskrift"/>
    <w:uiPriority w:val="99"/>
    <w:semiHidden/>
    <w:rsid w:val="0081149A"/>
    <w:rPr>
      <w:rFonts w:asciiTheme="minorHAnsi" w:eastAsia="Times New Roman" w:hAnsiTheme="minorHAnsi"/>
      <w:color w:val="000000" w:themeColor="text1"/>
      <w:lang w:eastAsia="da-DK"/>
    </w:rPr>
  </w:style>
  <w:style w:type="paragraph" w:customStyle="1" w:styleId="Underskriveroplysninger">
    <w:name w:val="Underskriveroplysninger"/>
    <w:basedOn w:val="Modtageradresse"/>
    <w:uiPriority w:val="2"/>
    <w:semiHidden/>
    <w:qFormat/>
    <w:rsid w:val="0081149A"/>
    <w:pPr>
      <w:keepNext/>
      <w:widowControl w:val="0"/>
    </w:pPr>
  </w:style>
  <w:style w:type="paragraph" w:customStyle="1" w:styleId="Underskrivernavn">
    <w:name w:val="Underskrivernavn"/>
    <w:basedOn w:val="Underskriveroplysninger"/>
    <w:next w:val="Underskriveroplysninger"/>
    <w:uiPriority w:val="2"/>
    <w:semiHidden/>
    <w:qFormat/>
    <w:rsid w:val="0081149A"/>
    <w:rPr>
      <w:color w:val="C1476E" w:themeColor="accent1"/>
    </w:rPr>
  </w:style>
  <w:style w:type="paragraph" w:styleId="Undertitel">
    <w:name w:val="Subtitle"/>
    <w:basedOn w:val="Normal"/>
    <w:next w:val="Normal"/>
    <w:link w:val="UndertitelTegn"/>
    <w:uiPriority w:val="11"/>
    <w:semiHidden/>
    <w:qFormat/>
    <w:rsid w:val="0081149A"/>
    <w:pPr>
      <w:numPr>
        <w:ilvl w:val="1"/>
      </w:numPr>
    </w:pPr>
    <w:rPr>
      <w:color w:val="5A5A5A" w:themeColor="text1" w:themeTint="A5"/>
      <w:spacing w:val="15"/>
    </w:rPr>
  </w:style>
  <w:style w:type="character" w:customStyle="1" w:styleId="UndertitelTegn">
    <w:name w:val="Undertitel Tegn"/>
    <w:basedOn w:val="Standardskrifttypeiafsnit"/>
    <w:link w:val="Undertitel"/>
    <w:uiPriority w:val="11"/>
    <w:semiHidden/>
    <w:rsid w:val="003E3EF1"/>
    <w:rPr>
      <w:rFonts w:asciiTheme="minorHAnsi" w:eastAsia="Times New Roman" w:hAnsiTheme="minorHAnsi"/>
      <w:color w:val="5A5A5A" w:themeColor="text1" w:themeTint="A5"/>
      <w:spacing w:val="15"/>
      <w:lang w:eastAsia="da-DK"/>
    </w:rPr>
  </w:style>
  <w:style w:type="table" w:customStyle="1" w:styleId="SKItabel-vandrettestreger">
    <w:name w:val="SKI tabel - vandrette streger"/>
    <w:basedOn w:val="Tabel-Normal"/>
    <w:uiPriority w:val="99"/>
    <w:rsid w:val="002A2A16"/>
    <w:tblPr>
      <w:tblStyleRowBandSize w:val="1"/>
      <w:tblStyleColBandSize w:val="1"/>
      <w:tblBorders>
        <w:bottom w:val="single" w:sz="4" w:space="0" w:color="54546E" w:themeColor="accent3"/>
        <w:insideH w:val="single" w:sz="4" w:space="0" w:color="54546E" w:themeColor="accent3"/>
      </w:tblBorders>
      <w:tblCellMar>
        <w:top w:w="57" w:type="dxa"/>
        <w:left w:w="142" w:type="dxa"/>
        <w:bottom w:w="57" w:type="dxa"/>
        <w:right w:w="142" w:type="dxa"/>
      </w:tblCellMar>
    </w:tblPr>
    <w:tblStylePr w:type="firstRow">
      <w:tblPr/>
      <w:tcPr>
        <w:shd w:val="clear" w:color="auto" w:fill="54546E" w:themeFill="accent3"/>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Tabeltekst">
    <w:name w:val="Tabeltekst"/>
    <w:basedOn w:val="Tabeltal"/>
    <w:uiPriority w:val="5"/>
    <w:qFormat/>
    <w:rsid w:val="007C4910"/>
    <w:pPr>
      <w:jc w:val="left"/>
    </w:pPr>
  </w:style>
  <w:style w:type="table" w:customStyle="1" w:styleId="SKItabel-allestreger">
    <w:name w:val="SKI tabel - alle streger"/>
    <w:basedOn w:val="Tabel-Normal"/>
    <w:uiPriority w:val="99"/>
    <w:rsid w:val="002A2A16"/>
    <w:tblPr>
      <w:tblStyleRowBandSize w:val="1"/>
      <w:tblBorders>
        <w:top w:val="single" w:sz="4" w:space="0" w:color="54546E" w:themeColor="accent3"/>
        <w:left w:val="single" w:sz="4" w:space="0" w:color="54546E" w:themeColor="accent3"/>
        <w:bottom w:val="single" w:sz="4" w:space="0" w:color="54546E" w:themeColor="accent3"/>
        <w:right w:val="single" w:sz="4" w:space="0" w:color="54546E" w:themeColor="accent3"/>
        <w:insideH w:val="single" w:sz="4" w:space="0" w:color="54546E" w:themeColor="accent3"/>
        <w:insideV w:val="single" w:sz="4" w:space="0" w:color="54546E" w:themeColor="accent3"/>
      </w:tblBorders>
      <w:tblCellMar>
        <w:top w:w="57" w:type="dxa"/>
        <w:left w:w="142" w:type="dxa"/>
        <w:bottom w:w="57" w:type="dxa"/>
        <w:right w:w="142" w:type="dxa"/>
      </w:tblCellMar>
    </w:tblPr>
    <w:tblStylePr w:type="firstRow">
      <w:tblPr/>
      <w:tcPr>
        <w:shd w:val="clear" w:color="auto" w:fill="54546E" w:themeFill="accent3"/>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Normal-skabelon">
    <w:name w:val="Normal - skabelon"/>
    <w:basedOn w:val="Normal"/>
    <w:qFormat/>
    <w:rsid w:val="001B69BB"/>
    <w:pPr>
      <w:tabs>
        <w:tab w:val="clear" w:pos="454"/>
      </w:tabs>
      <w:spacing w:after="200" w:line="276" w:lineRule="auto"/>
      <w:ind w:right="269"/>
      <w:jc w:val="both"/>
    </w:pPr>
    <w:rPr>
      <w:rFonts w:ascii="Arial" w:eastAsia="Calibri" w:hAnsi="Arial" w:cs="Arial"/>
      <w:color w:val="2A2A2A"/>
      <w:lang w:eastAsia="en-US"/>
    </w:rPr>
  </w:style>
  <w:style w:type="character" w:styleId="Ulstomtale">
    <w:name w:val="Unresolved Mention"/>
    <w:basedOn w:val="Standardskrifttypeiafsnit"/>
    <w:uiPriority w:val="99"/>
    <w:semiHidden/>
    <w:unhideWhenUsed/>
    <w:rsid w:val="00466D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rdre.dk@lyreco.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ki.dk/videnssider/fa-hjaelp-til-skis-e-kataloger/" TargetMode="Externa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yreco.d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to\SKI\Kommunikation%20-%20Dokumenter\Design\Skabeloner%202021\Vejledning_skabelon.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6426D42AACA47E9B98A00047A2AB0D7"/>
        <w:category>
          <w:name w:val="Generelt"/>
          <w:gallery w:val="placeholder"/>
        </w:category>
        <w:types>
          <w:type w:val="bbPlcHdr"/>
        </w:types>
        <w:behaviors>
          <w:behavior w:val="content"/>
        </w:behaviors>
        <w:guid w:val="{68C8E6B7-B8F0-40F9-B615-41CF47C39BF2}"/>
      </w:docPartPr>
      <w:docPartBody>
        <w:p w:rsidR="00624F99" w:rsidRDefault="00624F99">
          <w:pPr>
            <w:pStyle w:val="66426D42AACA47E9B98A00047A2AB0D7"/>
          </w:pPr>
          <w:r w:rsidRPr="008D432A">
            <w:rPr>
              <w:rStyle w:val="Pladsholderteks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F99"/>
    <w:rsid w:val="000F2238"/>
    <w:rsid w:val="001C7B54"/>
    <w:rsid w:val="00624F99"/>
    <w:rsid w:val="00FC742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66426D42AACA47E9B98A00047A2AB0D7">
    <w:name w:val="66426D42AACA47E9B98A00047A2AB0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SKI farver">
      <a:dk1>
        <a:sysClr val="windowText" lastClr="000000"/>
      </a:dk1>
      <a:lt1>
        <a:sysClr val="window" lastClr="FFFFFF"/>
      </a:lt1>
      <a:dk2>
        <a:srgbClr val="63756B"/>
      </a:dk2>
      <a:lt2>
        <a:srgbClr val="802F49"/>
      </a:lt2>
      <a:accent1>
        <a:srgbClr val="C1476E"/>
      </a:accent1>
      <a:accent2>
        <a:srgbClr val="A6D1BF"/>
      </a:accent2>
      <a:accent3>
        <a:srgbClr val="54546E"/>
      </a:accent3>
      <a:accent4>
        <a:srgbClr val="FCE073"/>
      </a:accent4>
      <a:accent5>
        <a:srgbClr val="6F728C"/>
      </a:accent5>
      <a:accent6>
        <a:srgbClr val="F28F54"/>
      </a:accent6>
      <a:hlink>
        <a:srgbClr val="000000"/>
      </a:hlink>
      <a:folHlink>
        <a:srgbClr val="000000"/>
      </a:folHlink>
    </a:clrScheme>
    <a:fontScheme name="SKI">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82CAFC099A6DC4386EAFA2163D5B568" ma:contentTypeVersion="" ma:contentTypeDescription="Opret et nyt dokument." ma:contentTypeScope="" ma:versionID="81b0b9f63001223fa181a49b8ef47b18">
  <xsd:schema xmlns:xsd="http://www.w3.org/2001/XMLSchema" xmlns:xs="http://www.w3.org/2001/XMLSchema" xmlns:p="http://schemas.microsoft.com/office/2006/metadata/properties" xmlns:ns2="3ce5ec5c-20c2-4abe-833a-15c15d6c505a" xmlns:ns3="416500f7-1b94-4b62-8b46-7b3f3601a2af" targetNamespace="http://schemas.microsoft.com/office/2006/metadata/properties" ma:root="true" ma:fieldsID="891514d4d819ac3c73d8f9c05761a141" ns2:_="" ns3:_="">
    <xsd:import namespace="3ce5ec5c-20c2-4abe-833a-15c15d6c505a"/>
    <xsd:import namespace="416500f7-1b94-4b62-8b46-7b3f3601a2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e5ec5c-20c2-4abe-833a-15c15d6c5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6500f7-1b94-4b62-8b46-7b3f3601a2af"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E4AFE9-AC1B-4F86-96BA-C50CA87CBCF3}">
  <ds:schemaRefs>
    <ds:schemaRef ds:uri="http://schemas.microsoft.com/sharepoint/v3/contenttype/forms"/>
  </ds:schemaRefs>
</ds:datastoreItem>
</file>

<file path=customXml/itemProps2.xml><?xml version="1.0" encoding="utf-8"?>
<ds:datastoreItem xmlns:ds="http://schemas.openxmlformats.org/officeDocument/2006/customXml" ds:itemID="{1B3CE678-B662-4438-9617-4B4AEE0133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e5ec5c-20c2-4abe-833a-15c15d6c505a"/>
    <ds:schemaRef ds:uri="416500f7-1b94-4b62-8b46-7b3f3601a2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5C2801-6005-4B0F-AF51-BDFB69E7B855}">
  <ds:schemaRefs>
    <ds:schemaRef ds:uri="http://schemas.openxmlformats.org/officeDocument/2006/bibliography"/>
  </ds:schemaRefs>
</ds:datastoreItem>
</file>

<file path=customXml/itemProps4.xml><?xml version="1.0" encoding="utf-8"?>
<ds:datastoreItem xmlns:ds="http://schemas.openxmlformats.org/officeDocument/2006/customXml" ds:itemID="{D5A04128-2AC3-4781-AD11-C62465A838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Vejledning_skabelon</Template>
  <TotalTime>11</TotalTime>
  <Pages>16</Pages>
  <Words>4153</Words>
  <Characters>25340</Characters>
  <Application>Microsoft Office Word</Application>
  <DocSecurity>0</DocSecurity>
  <Lines>211</Lines>
  <Paragraphs>58</Paragraphs>
  <ScaleCrop>false</ScaleCrop>
  <Company>Word Specialisten v/Helle Nielsen</Company>
  <LinksUpToDate>false</LinksUpToDate>
  <CharactersWithSpaces>29435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dc:title>
  <dc:subject/>
  <dc:creator>Karina Branner Tegtmeier</dc:creator>
  <cp:keywords/>
  <dc:description/>
  <cp:lastModifiedBy>Peter Winther Hansen</cp:lastModifiedBy>
  <cp:revision>9</cp:revision>
  <dcterms:created xsi:type="dcterms:W3CDTF">2021-11-29T08:55:00Z</dcterms:created>
  <dcterms:modified xsi:type="dcterms:W3CDTF">2021-11-29T09:04:00Z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0x010100982CAFC099A6DC4386EAFA2163D5B568</vt:lpwstr>
  </property>
</Properties>
</file>